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4E3" w:rsidRPr="008477B0" w:rsidRDefault="00C564E3" w:rsidP="00C564E3">
      <w:pPr>
        <w:pStyle w:val="a3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r w:rsidRPr="008477B0">
        <w:rPr>
          <w:rFonts w:ascii="Times New Roman" w:hAnsi="Times New Roman" w:cs="Times New Roman"/>
          <w:sz w:val="24"/>
          <w:szCs w:val="24"/>
          <w:lang w:val="ru-RU"/>
        </w:rPr>
        <w:t xml:space="preserve">Приложение №2 </w:t>
      </w:r>
    </w:p>
    <w:p w:rsidR="00C564E3" w:rsidRPr="008477B0" w:rsidRDefault="00C564E3" w:rsidP="00C564E3">
      <w:pPr>
        <w:pStyle w:val="a3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477B0">
        <w:rPr>
          <w:rFonts w:ascii="Times New Roman" w:hAnsi="Times New Roman" w:cs="Times New Roman"/>
          <w:sz w:val="24"/>
          <w:szCs w:val="24"/>
          <w:lang w:val="ru-RU"/>
        </w:rPr>
        <w:t xml:space="preserve">к приказу МБДОУ №6 «Колосок» </w:t>
      </w:r>
      <w:proofErr w:type="spellStart"/>
      <w:r w:rsidRPr="008477B0">
        <w:rPr>
          <w:rFonts w:ascii="Times New Roman" w:hAnsi="Times New Roman" w:cs="Times New Roman"/>
          <w:sz w:val="24"/>
          <w:szCs w:val="24"/>
          <w:lang w:val="ru-RU"/>
        </w:rPr>
        <w:t>п.Гигант</w:t>
      </w:r>
      <w:proofErr w:type="spellEnd"/>
    </w:p>
    <w:p w:rsidR="00C564E3" w:rsidRPr="008477B0" w:rsidRDefault="00C564E3" w:rsidP="00C564E3">
      <w:pPr>
        <w:pStyle w:val="a3"/>
        <w:jc w:val="right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8477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477B0" w:rsidRPr="008477B0">
        <w:rPr>
          <w:rFonts w:ascii="Times New Roman" w:hAnsi="Times New Roman" w:cs="Times New Roman"/>
          <w:sz w:val="24"/>
          <w:szCs w:val="24"/>
          <w:lang w:val="ru-RU"/>
        </w:rPr>
        <w:t>от 24.08.2026 № 165</w:t>
      </w:r>
      <w:r w:rsidRPr="008477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C564E3" w:rsidRDefault="00C564E3" w:rsidP="00C564E3">
      <w:pPr>
        <w:pStyle w:val="a3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4B09F6" w:rsidRPr="008477B0" w:rsidRDefault="00C564E3" w:rsidP="00C564E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477B0">
        <w:rPr>
          <w:rFonts w:ascii="Times New Roman" w:hAnsi="Times New Roman" w:cs="Times New Roman"/>
          <w:b/>
          <w:sz w:val="28"/>
          <w:szCs w:val="28"/>
          <w:lang w:val="ru-RU"/>
        </w:rPr>
        <w:t>Дорожная карта реализации проекта «Орлята-дошколята России»</w:t>
      </w:r>
    </w:p>
    <w:p w:rsidR="00C564E3" w:rsidRDefault="00C564E3" w:rsidP="00C564E3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C564E3" w:rsidRPr="008477B0" w:rsidTr="00C564E3">
        <w:tc>
          <w:tcPr>
            <w:tcW w:w="3596" w:type="dxa"/>
          </w:tcPr>
          <w:p w:rsidR="00C564E3" w:rsidRPr="008477B0" w:rsidRDefault="00C564E3" w:rsidP="00C564E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8477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proofErr w:type="spellEnd"/>
            <w:r w:rsidRPr="008477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77B0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3597" w:type="dxa"/>
          </w:tcPr>
          <w:p w:rsidR="00C564E3" w:rsidRPr="008477B0" w:rsidRDefault="00C564E3" w:rsidP="00C564E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8477B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  <w:proofErr w:type="spellEnd"/>
            <w:r w:rsidRPr="008477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77B0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597" w:type="dxa"/>
          </w:tcPr>
          <w:p w:rsidR="00FC209A" w:rsidRPr="008477B0" w:rsidRDefault="00C564E3" w:rsidP="00C564E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477B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Целе</w:t>
            </w:r>
            <w:r w:rsidR="009E2E80" w:rsidRPr="008477B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вая аудитория/от</w:t>
            </w:r>
            <w:r w:rsidR="00FC209A" w:rsidRPr="008477B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</w:p>
          <w:p w:rsidR="00C564E3" w:rsidRPr="008477B0" w:rsidRDefault="00FC209A" w:rsidP="00C564E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8477B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9E2E80" w:rsidRPr="008477B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етственный</w:t>
            </w:r>
            <w:proofErr w:type="spellEnd"/>
            <w:r w:rsidR="009E2E80" w:rsidRPr="008477B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/со</w:t>
            </w:r>
            <w:r w:rsidR="00C564E3" w:rsidRPr="008477B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циальное партнерство</w:t>
            </w:r>
          </w:p>
        </w:tc>
      </w:tr>
      <w:tr w:rsidR="00C564E3" w:rsidRPr="008477B0" w:rsidTr="00C564E3">
        <w:tc>
          <w:tcPr>
            <w:tcW w:w="3596" w:type="dxa"/>
          </w:tcPr>
          <w:p w:rsidR="00C564E3" w:rsidRPr="008477B0" w:rsidRDefault="00C564E3" w:rsidP="00FC209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Ознакомление педагогического коллектива с методическими рекомендациями по развитию социальной активности детей старшего дошкольного возраста в рамках программы «Орлята России» и адаптированного проекта «Орлята-дошколята России»</w:t>
            </w:r>
          </w:p>
        </w:tc>
        <w:tc>
          <w:tcPr>
            <w:tcW w:w="3597" w:type="dxa"/>
          </w:tcPr>
          <w:p w:rsidR="00C564E3" w:rsidRPr="008477B0" w:rsidRDefault="00C564E3" w:rsidP="00C564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Июль, август</w:t>
            </w:r>
          </w:p>
        </w:tc>
        <w:tc>
          <w:tcPr>
            <w:tcW w:w="3597" w:type="dxa"/>
          </w:tcPr>
          <w:p w:rsidR="00C564E3" w:rsidRPr="008477B0" w:rsidRDefault="00C564E3" w:rsidP="00C564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477B0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</w:p>
        </w:tc>
      </w:tr>
      <w:tr w:rsidR="00C564E3" w:rsidRPr="008477B0" w:rsidTr="00C564E3">
        <w:tc>
          <w:tcPr>
            <w:tcW w:w="3596" w:type="dxa"/>
          </w:tcPr>
          <w:p w:rsidR="00C564E3" w:rsidRPr="008477B0" w:rsidRDefault="00C564E3" w:rsidP="00FC209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Ознакомление родителей воспитанников подготовительных групп с методическими рекомендациями по развитию социальной активности детей старшего дошкольного возраста в рамках программы «Орлята-дошколята России»</w:t>
            </w:r>
          </w:p>
        </w:tc>
        <w:tc>
          <w:tcPr>
            <w:tcW w:w="3597" w:type="dxa"/>
          </w:tcPr>
          <w:p w:rsidR="00C564E3" w:rsidRPr="008477B0" w:rsidRDefault="00C564E3" w:rsidP="00C564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47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Авгут</w:t>
            </w:r>
            <w:proofErr w:type="spellEnd"/>
            <w:r w:rsidRPr="00847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сентябрь</w:t>
            </w:r>
          </w:p>
        </w:tc>
        <w:tc>
          <w:tcPr>
            <w:tcW w:w="3597" w:type="dxa"/>
          </w:tcPr>
          <w:p w:rsidR="00C564E3" w:rsidRPr="008477B0" w:rsidRDefault="00C564E3" w:rsidP="00C564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Родители</w:t>
            </w:r>
          </w:p>
        </w:tc>
      </w:tr>
      <w:tr w:rsidR="00C564E3" w:rsidRPr="008477B0" w:rsidTr="00C564E3">
        <w:tc>
          <w:tcPr>
            <w:tcW w:w="3596" w:type="dxa"/>
          </w:tcPr>
          <w:p w:rsidR="00C564E3" w:rsidRPr="008477B0" w:rsidRDefault="00C564E3" w:rsidP="00FC209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творческой группы педагогов для реализации проекта «Орлята-дошколята России» с изданием приказа. Разработка и утверждение положения о реализации проекта «Орлята-дошколята России»</w:t>
            </w:r>
          </w:p>
        </w:tc>
        <w:tc>
          <w:tcPr>
            <w:tcW w:w="3597" w:type="dxa"/>
          </w:tcPr>
          <w:p w:rsidR="00C564E3" w:rsidRPr="008477B0" w:rsidRDefault="00C564E3" w:rsidP="00C564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3597" w:type="dxa"/>
          </w:tcPr>
          <w:p w:rsidR="00C564E3" w:rsidRPr="008477B0" w:rsidRDefault="00C564E3" w:rsidP="00C564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C564E3" w:rsidRPr="008477B0" w:rsidTr="00C564E3">
        <w:tc>
          <w:tcPr>
            <w:tcW w:w="3596" w:type="dxa"/>
          </w:tcPr>
          <w:p w:rsidR="00C564E3" w:rsidRPr="008477B0" w:rsidRDefault="00C564E3" w:rsidP="00FC209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общего информационного стенда о деятельности детского-движения «Орлята-дошколята России»</w:t>
            </w:r>
          </w:p>
        </w:tc>
        <w:tc>
          <w:tcPr>
            <w:tcW w:w="3597" w:type="dxa"/>
          </w:tcPr>
          <w:p w:rsidR="00C564E3" w:rsidRPr="008477B0" w:rsidRDefault="00C564E3" w:rsidP="00C564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3597" w:type="dxa"/>
          </w:tcPr>
          <w:p w:rsidR="00C564E3" w:rsidRPr="008477B0" w:rsidRDefault="00C564E3" w:rsidP="00C564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Старший </w:t>
            </w:r>
            <w:proofErr w:type="spellStart"/>
            <w:r w:rsidRPr="00847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</w:t>
            </w:r>
            <w:r w:rsidRPr="008477B0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  <w:proofErr w:type="spellEnd"/>
            <w:r w:rsidRPr="008477B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477B0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</w:p>
        </w:tc>
      </w:tr>
      <w:tr w:rsidR="00C564E3" w:rsidRPr="008477B0" w:rsidTr="00C564E3">
        <w:tc>
          <w:tcPr>
            <w:tcW w:w="3596" w:type="dxa"/>
          </w:tcPr>
          <w:p w:rsidR="00C564E3" w:rsidRPr="008477B0" w:rsidRDefault="00C564E3" w:rsidP="00FC209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Посвящение в орлята-дошколята России Трек «Учимся, растем, мечтаем ВМЕСТЕ!»</w:t>
            </w:r>
          </w:p>
        </w:tc>
        <w:tc>
          <w:tcPr>
            <w:tcW w:w="3597" w:type="dxa"/>
          </w:tcPr>
          <w:p w:rsidR="00C564E3" w:rsidRPr="008477B0" w:rsidRDefault="00C564E3" w:rsidP="00C564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597" w:type="dxa"/>
          </w:tcPr>
          <w:p w:rsidR="00C564E3" w:rsidRPr="008477B0" w:rsidRDefault="00C564E3" w:rsidP="00C564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Старший </w:t>
            </w:r>
            <w:proofErr w:type="spellStart"/>
            <w:r w:rsidRPr="00847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</w:t>
            </w:r>
            <w:r w:rsidRPr="008477B0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  <w:proofErr w:type="spellEnd"/>
            <w:r w:rsidRPr="008477B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477B0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</w:p>
        </w:tc>
      </w:tr>
      <w:tr w:rsidR="00C564E3" w:rsidRPr="008477B0" w:rsidTr="00C564E3">
        <w:tc>
          <w:tcPr>
            <w:tcW w:w="3596" w:type="dxa"/>
          </w:tcPr>
          <w:p w:rsidR="00C564E3" w:rsidRPr="008477B0" w:rsidRDefault="009E2E80" w:rsidP="00FC209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847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Орлятское</w:t>
            </w:r>
            <w:proofErr w:type="spellEnd"/>
            <w:r w:rsidRPr="00847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путешествие» по достопримечательностям Родины Коллективное творческое дело «Секреты орлиной дружбы» Коллективно-творческое дело патриотической направленности «Если дружба велика, будет Родина крепка!»</w:t>
            </w:r>
          </w:p>
        </w:tc>
        <w:tc>
          <w:tcPr>
            <w:tcW w:w="3597" w:type="dxa"/>
          </w:tcPr>
          <w:p w:rsidR="00C564E3" w:rsidRPr="008477B0" w:rsidRDefault="009E2E80" w:rsidP="00C564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597" w:type="dxa"/>
          </w:tcPr>
          <w:p w:rsidR="00C564E3" w:rsidRPr="008477B0" w:rsidRDefault="009E2E80" w:rsidP="00C564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Старший </w:t>
            </w:r>
            <w:proofErr w:type="spellStart"/>
            <w:r w:rsidRPr="00847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</w:t>
            </w:r>
            <w:r w:rsidRPr="008477B0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  <w:proofErr w:type="spellEnd"/>
            <w:r w:rsidRPr="008477B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477B0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</w:p>
        </w:tc>
      </w:tr>
      <w:tr w:rsidR="00C564E3" w:rsidRPr="008477B0" w:rsidTr="00C564E3">
        <w:tc>
          <w:tcPr>
            <w:tcW w:w="3596" w:type="dxa"/>
          </w:tcPr>
          <w:p w:rsidR="00C564E3" w:rsidRPr="008477B0" w:rsidRDefault="009E2E80" w:rsidP="00FC209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Трек «Здоровым будешь – все добудешь!». </w:t>
            </w:r>
            <w:proofErr w:type="spellStart"/>
            <w:r w:rsidRPr="00847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Коллективнотворческое</w:t>
            </w:r>
            <w:proofErr w:type="spellEnd"/>
            <w:r w:rsidRPr="00847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дело спортивной направленности «Предновогодние старты»</w:t>
            </w:r>
          </w:p>
        </w:tc>
        <w:tc>
          <w:tcPr>
            <w:tcW w:w="3597" w:type="dxa"/>
          </w:tcPr>
          <w:p w:rsidR="00C564E3" w:rsidRPr="008477B0" w:rsidRDefault="009E2E80" w:rsidP="00C564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597" w:type="dxa"/>
          </w:tcPr>
          <w:p w:rsidR="00C564E3" w:rsidRPr="008477B0" w:rsidRDefault="009E2E80" w:rsidP="00C564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Старший </w:t>
            </w:r>
            <w:proofErr w:type="spellStart"/>
            <w:r w:rsidRPr="00847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</w:t>
            </w:r>
            <w:r w:rsidRPr="008477B0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  <w:proofErr w:type="spellEnd"/>
            <w:r w:rsidRPr="008477B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477B0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</w:p>
        </w:tc>
      </w:tr>
      <w:tr w:rsidR="00C564E3" w:rsidRPr="008477B0" w:rsidTr="00C564E3">
        <w:tc>
          <w:tcPr>
            <w:tcW w:w="3596" w:type="dxa"/>
          </w:tcPr>
          <w:p w:rsidR="009E2E80" w:rsidRPr="008477B0" w:rsidRDefault="009E2E80" w:rsidP="00FC209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Трек «Дерево дорого плодами, а человек – делами!» Коллективно-творческое дело нравственно-духовной направленности Акция «День Земли» </w:t>
            </w:r>
          </w:p>
          <w:p w:rsidR="00C564E3" w:rsidRPr="008477B0" w:rsidRDefault="009E2E80" w:rsidP="00FC209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 по</w:t>
            </w:r>
            <w:r w:rsidRPr="008477B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7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станциям «Я</w:t>
            </w:r>
            <w:r w:rsidRPr="008477B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7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берегу природу»</w:t>
            </w:r>
          </w:p>
        </w:tc>
        <w:tc>
          <w:tcPr>
            <w:tcW w:w="3597" w:type="dxa"/>
          </w:tcPr>
          <w:p w:rsidR="00C564E3" w:rsidRPr="008477B0" w:rsidRDefault="009E2E80" w:rsidP="00C564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597" w:type="dxa"/>
          </w:tcPr>
          <w:p w:rsidR="00C564E3" w:rsidRPr="008477B0" w:rsidRDefault="009E2E80" w:rsidP="00C564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Старший </w:t>
            </w:r>
            <w:proofErr w:type="spellStart"/>
            <w:r w:rsidRPr="00847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</w:t>
            </w:r>
            <w:r w:rsidRPr="008477B0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  <w:proofErr w:type="spellEnd"/>
            <w:r w:rsidRPr="008477B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477B0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</w:p>
        </w:tc>
      </w:tr>
      <w:tr w:rsidR="00C564E3" w:rsidRPr="008477B0" w:rsidTr="00C564E3">
        <w:tc>
          <w:tcPr>
            <w:tcW w:w="3596" w:type="dxa"/>
          </w:tcPr>
          <w:p w:rsidR="00C564E3" w:rsidRPr="008477B0" w:rsidRDefault="009E2E80" w:rsidP="00FC209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Трек «Дерево дорого плодами, а человек – делами!» Коллективно-творческое дело нравственно-духовной направленности «Если семья вместе, то и душа на месте» (15 мая – Международный день семьи) Коллективное творческое дело эстетической направленности – мастер-класс «Ромашка – символ семьи»</w:t>
            </w:r>
          </w:p>
        </w:tc>
        <w:tc>
          <w:tcPr>
            <w:tcW w:w="3597" w:type="dxa"/>
          </w:tcPr>
          <w:p w:rsidR="00C564E3" w:rsidRPr="008477B0" w:rsidRDefault="009E2E80" w:rsidP="00C564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3597" w:type="dxa"/>
          </w:tcPr>
          <w:p w:rsidR="00C564E3" w:rsidRPr="008477B0" w:rsidRDefault="009E2E80" w:rsidP="00C564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Старший </w:t>
            </w:r>
            <w:proofErr w:type="spellStart"/>
            <w:r w:rsidRPr="00847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</w:t>
            </w:r>
            <w:r w:rsidRPr="008477B0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  <w:proofErr w:type="spellEnd"/>
            <w:r w:rsidRPr="008477B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477B0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</w:p>
        </w:tc>
      </w:tr>
      <w:tr w:rsidR="00C564E3" w:rsidRPr="008477B0" w:rsidTr="00C564E3">
        <w:tc>
          <w:tcPr>
            <w:tcW w:w="3596" w:type="dxa"/>
          </w:tcPr>
          <w:p w:rsidR="00C564E3" w:rsidRPr="008477B0" w:rsidRDefault="009E2E80" w:rsidP="00FC209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 информации о реализации проекта</w:t>
            </w:r>
          </w:p>
        </w:tc>
        <w:tc>
          <w:tcPr>
            <w:tcW w:w="3597" w:type="dxa"/>
          </w:tcPr>
          <w:p w:rsidR="00C564E3" w:rsidRPr="008477B0" w:rsidRDefault="009E2E80" w:rsidP="00C564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7B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477B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847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77B0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847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77B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97" w:type="dxa"/>
          </w:tcPr>
          <w:p w:rsidR="00C564E3" w:rsidRPr="008477B0" w:rsidRDefault="009E2E80" w:rsidP="00C564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Старший </w:t>
            </w:r>
            <w:proofErr w:type="spellStart"/>
            <w:r w:rsidRPr="00847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</w:t>
            </w:r>
            <w:r w:rsidRPr="008477B0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  <w:proofErr w:type="spellEnd"/>
            <w:r w:rsidRPr="008477B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477B0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</w:p>
        </w:tc>
      </w:tr>
      <w:tr w:rsidR="00C564E3" w:rsidRPr="008477B0" w:rsidTr="00C564E3">
        <w:tc>
          <w:tcPr>
            <w:tcW w:w="3596" w:type="dxa"/>
          </w:tcPr>
          <w:p w:rsidR="00C564E3" w:rsidRPr="008477B0" w:rsidRDefault="009E2E80" w:rsidP="00FC209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477B0">
              <w:rPr>
                <w:rFonts w:ascii="Times New Roman" w:hAnsi="Times New Roman" w:cs="Times New Roman"/>
                <w:sz w:val="24"/>
                <w:szCs w:val="24"/>
              </w:rPr>
              <w:t>Тиражирование</w:t>
            </w:r>
            <w:proofErr w:type="spellEnd"/>
            <w:r w:rsidRPr="00847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77B0">
              <w:rPr>
                <w:rFonts w:ascii="Times New Roman" w:hAnsi="Times New Roman" w:cs="Times New Roman"/>
                <w:sz w:val="24"/>
                <w:szCs w:val="24"/>
              </w:rPr>
              <w:t>опыта</w:t>
            </w:r>
            <w:proofErr w:type="spellEnd"/>
            <w:r w:rsidRPr="00847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77B0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3597" w:type="dxa"/>
          </w:tcPr>
          <w:p w:rsidR="00C564E3" w:rsidRDefault="00FC209A" w:rsidP="00C564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7B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477B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847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77B0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847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77B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  <w:p w:rsidR="008477B0" w:rsidRPr="008477B0" w:rsidRDefault="008477B0" w:rsidP="00C564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97" w:type="dxa"/>
          </w:tcPr>
          <w:p w:rsidR="00C564E3" w:rsidRPr="008477B0" w:rsidRDefault="009E2E80" w:rsidP="00C564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Рабочая группа</w:t>
            </w:r>
          </w:p>
        </w:tc>
      </w:tr>
      <w:tr w:rsidR="009E2E80" w:rsidRPr="008477B0" w:rsidTr="00C564E3">
        <w:tc>
          <w:tcPr>
            <w:tcW w:w="3596" w:type="dxa"/>
          </w:tcPr>
          <w:p w:rsidR="009E2E80" w:rsidRPr="008477B0" w:rsidRDefault="009E2E80" w:rsidP="00FC20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7B0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847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77B0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proofErr w:type="spellEnd"/>
            <w:r w:rsidRPr="00847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77B0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3597" w:type="dxa"/>
          </w:tcPr>
          <w:p w:rsidR="009E2E80" w:rsidRDefault="009E2E80" w:rsidP="00C564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Май </w:t>
            </w:r>
          </w:p>
          <w:p w:rsidR="008477B0" w:rsidRPr="008477B0" w:rsidRDefault="008477B0" w:rsidP="00C564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97" w:type="dxa"/>
          </w:tcPr>
          <w:p w:rsidR="009E2E80" w:rsidRPr="008477B0" w:rsidRDefault="009E2E80" w:rsidP="00C564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Рабочая группа</w:t>
            </w:r>
          </w:p>
        </w:tc>
      </w:tr>
      <w:tr w:rsidR="009E2E80" w:rsidRPr="008477B0" w:rsidTr="00C564E3">
        <w:tc>
          <w:tcPr>
            <w:tcW w:w="3596" w:type="dxa"/>
          </w:tcPr>
          <w:p w:rsidR="009E2E80" w:rsidRPr="008477B0" w:rsidRDefault="009E2E80" w:rsidP="00FC209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 воспитанниками, родителями и социальными партерами по реализации содержания программы</w:t>
            </w:r>
          </w:p>
        </w:tc>
        <w:tc>
          <w:tcPr>
            <w:tcW w:w="3597" w:type="dxa"/>
          </w:tcPr>
          <w:p w:rsidR="009E2E80" w:rsidRPr="008477B0" w:rsidRDefault="009E2E80" w:rsidP="00C564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Сентябрь-май </w:t>
            </w:r>
          </w:p>
        </w:tc>
        <w:tc>
          <w:tcPr>
            <w:tcW w:w="3597" w:type="dxa"/>
          </w:tcPr>
          <w:p w:rsidR="009E2E80" w:rsidRPr="008477B0" w:rsidRDefault="009E2E80" w:rsidP="00C564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Старший </w:t>
            </w:r>
            <w:proofErr w:type="spellStart"/>
            <w:r w:rsidRPr="00847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</w:t>
            </w:r>
            <w:r w:rsidRPr="008477B0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  <w:proofErr w:type="spellEnd"/>
            <w:r w:rsidRPr="008477B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477B0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</w:p>
        </w:tc>
      </w:tr>
      <w:tr w:rsidR="009E2E80" w:rsidRPr="008477B0" w:rsidTr="00C564E3">
        <w:tc>
          <w:tcPr>
            <w:tcW w:w="3596" w:type="dxa"/>
          </w:tcPr>
          <w:p w:rsidR="009E2E80" w:rsidRPr="008477B0" w:rsidRDefault="009E2E80" w:rsidP="00FC209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477B0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proofErr w:type="spellEnd"/>
            <w:r w:rsidRPr="00847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77B0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847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бочей</w:t>
            </w:r>
            <w:proofErr w:type="spellEnd"/>
            <w:r w:rsidRPr="00847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77B0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3597" w:type="dxa"/>
          </w:tcPr>
          <w:p w:rsidR="009E2E80" w:rsidRPr="008477B0" w:rsidRDefault="009E2E80" w:rsidP="00C564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477B0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  <w:proofErr w:type="spellEnd"/>
          </w:p>
        </w:tc>
        <w:tc>
          <w:tcPr>
            <w:tcW w:w="3597" w:type="dxa"/>
          </w:tcPr>
          <w:p w:rsidR="009E2E80" w:rsidRPr="008477B0" w:rsidRDefault="009E2E80" w:rsidP="00C564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7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Рабочая группа</w:t>
            </w:r>
          </w:p>
          <w:p w:rsidR="008477B0" w:rsidRPr="008477B0" w:rsidRDefault="008477B0" w:rsidP="00C564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bookmarkEnd w:id="0"/>
    </w:tbl>
    <w:p w:rsidR="00C564E3" w:rsidRPr="008477B0" w:rsidRDefault="00C564E3" w:rsidP="00C564E3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sectPr w:rsidR="00C564E3" w:rsidRPr="008477B0" w:rsidSect="00C564E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DB0"/>
    <w:rsid w:val="000D3DB0"/>
    <w:rsid w:val="004B09F6"/>
    <w:rsid w:val="008477B0"/>
    <w:rsid w:val="009E2E80"/>
    <w:rsid w:val="00C564E3"/>
    <w:rsid w:val="00FC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6FD7D"/>
  <w15:chartTrackingRefBased/>
  <w15:docId w15:val="{B333DDFF-C67C-4974-8844-9E44B2EC0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64E3"/>
    <w:pPr>
      <w:spacing w:after="0" w:line="240" w:lineRule="auto"/>
    </w:pPr>
  </w:style>
  <w:style w:type="table" w:styleId="a4">
    <w:name w:val="Table Grid"/>
    <w:basedOn w:val="a1"/>
    <w:uiPriority w:val="39"/>
    <w:rsid w:val="00C56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477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77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3</cp:revision>
  <cp:lastPrinted>2026-09-02T06:54:00Z</cp:lastPrinted>
  <dcterms:created xsi:type="dcterms:W3CDTF">2026-09-02T05:44:00Z</dcterms:created>
  <dcterms:modified xsi:type="dcterms:W3CDTF">2026-09-02T06:57:00Z</dcterms:modified>
</cp:coreProperties>
</file>