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83E" w:rsidRPr="00AA783E" w:rsidRDefault="00AA783E" w:rsidP="00AA783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A783E">
        <w:rPr>
          <w:rFonts w:ascii="Times New Roman" w:hAnsi="Times New Roman" w:cs="Times New Roman"/>
          <w:sz w:val="24"/>
          <w:szCs w:val="24"/>
        </w:rPr>
        <w:t>УТВЕРЖДЕНО</w:t>
      </w:r>
    </w:p>
    <w:p w:rsidR="00AA783E" w:rsidRPr="00AA783E" w:rsidRDefault="00AA783E" w:rsidP="00AA783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Заведующий</w:t>
      </w:r>
      <w:r w:rsidRPr="00AA783E">
        <w:rPr>
          <w:rFonts w:ascii="Times New Roman" w:hAnsi="Times New Roman" w:cs="Times New Roman"/>
          <w:sz w:val="24"/>
          <w:szCs w:val="24"/>
        </w:rPr>
        <w:t xml:space="preserve"> МБДОУ № 6                </w:t>
      </w:r>
      <w:r w:rsidRPr="00AA783E">
        <w:rPr>
          <w:rFonts w:ascii="Times New Roman" w:hAnsi="Times New Roman" w:cs="Times New Roman"/>
          <w:sz w:val="24"/>
          <w:szCs w:val="24"/>
        </w:rPr>
        <w:br/>
      </w:r>
      <w:r w:rsidRPr="00AA783E">
        <w:rPr>
          <w:rFonts w:ascii="Times New Roman" w:hAnsi="Times New Roman" w:cs="Times New Roman"/>
          <w:sz w:val="24"/>
          <w:szCs w:val="24"/>
        </w:rPr>
        <w:tab/>
        <w:t xml:space="preserve"> «Колосок» п. Гигант</w:t>
      </w:r>
    </w:p>
    <w:p w:rsidR="00AA783E" w:rsidRPr="00AA783E" w:rsidRDefault="00AA783E" w:rsidP="00AA783E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AA78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___________ Фоменко А.А.</w:t>
      </w:r>
      <w:r w:rsidRPr="00AA783E">
        <w:rPr>
          <w:rFonts w:ascii="Times New Roman" w:hAnsi="Times New Roman" w:cs="Times New Roman"/>
          <w:sz w:val="24"/>
          <w:szCs w:val="24"/>
        </w:rPr>
        <w:t>.</w:t>
      </w:r>
      <w:r w:rsidRPr="00AA783E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приказ № </w:t>
      </w:r>
      <w:r w:rsidR="00456686">
        <w:rPr>
          <w:rFonts w:ascii="Times New Roman" w:hAnsi="Times New Roman" w:cs="Times New Roman"/>
          <w:sz w:val="24"/>
          <w:szCs w:val="24"/>
        </w:rPr>
        <w:t xml:space="preserve">165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456686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.08.2026</w:t>
      </w:r>
      <w:r w:rsidRPr="00AA783E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D6938" w:rsidRDefault="009D6938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783E" w:rsidRDefault="00AA783E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38C2" w:rsidRPr="00AA783E" w:rsidRDefault="000338C2" w:rsidP="00033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83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0338C2" w:rsidRPr="00AA783E" w:rsidRDefault="000338C2" w:rsidP="00033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83E">
        <w:rPr>
          <w:rFonts w:ascii="Times New Roman" w:hAnsi="Times New Roman" w:cs="Times New Roman"/>
          <w:b/>
          <w:sz w:val="28"/>
          <w:szCs w:val="28"/>
        </w:rPr>
        <w:t>о реализации программы социальной активности</w:t>
      </w:r>
    </w:p>
    <w:p w:rsidR="000338C2" w:rsidRPr="00AA783E" w:rsidRDefault="000338C2" w:rsidP="00033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83E">
        <w:rPr>
          <w:rFonts w:ascii="Times New Roman" w:hAnsi="Times New Roman" w:cs="Times New Roman"/>
          <w:b/>
          <w:sz w:val="28"/>
          <w:szCs w:val="28"/>
        </w:rPr>
        <w:t>«Орлята-дошколята» детей старшего дошкольного возраста</w:t>
      </w:r>
    </w:p>
    <w:p w:rsidR="000338C2" w:rsidRPr="00AA783E" w:rsidRDefault="000338C2" w:rsidP="00033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83E">
        <w:rPr>
          <w:rFonts w:ascii="Times New Roman" w:hAnsi="Times New Roman" w:cs="Times New Roman"/>
          <w:b/>
          <w:sz w:val="28"/>
          <w:szCs w:val="28"/>
        </w:rPr>
        <w:t xml:space="preserve">муниципального дошкольного образовательного учреждения </w:t>
      </w:r>
    </w:p>
    <w:p w:rsidR="000338C2" w:rsidRPr="00AA783E" w:rsidRDefault="000338C2" w:rsidP="000338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783E">
        <w:rPr>
          <w:rFonts w:ascii="Times New Roman" w:hAnsi="Times New Roman" w:cs="Times New Roman"/>
          <w:b/>
          <w:sz w:val="28"/>
          <w:szCs w:val="28"/>
        </w:rPr>
        <w:t>«Детский сад № 6</w:t>
      </w:r>
      <w:r w:rsidR="00286CB7" w:rsidRPr="00AA783E">
        <w:rPr>
          <w:rFonts w:ascii="Times New Roman" w:hAnsi="Times New Roman" w:cs="Times New Roman"/>
          <w:b/>
          <w:sz w:val="28"/>
          <w:szCs w:val="28"/>
        </w:rPr>
        <w:t xml:space="preserve"> «Колосок</w:t>
      </w:r>
      <w:r w:rsidRPr="00AA783E">
        <w:rPr>
          <w:rFonts w:ascii="Times New Roman" w:hAnsi="Times New Roman" w:cs="Times New Roman"/>
          <w:b/>
          <w:sz w:val="28"/>
          <w:szCs w:val="28"/>
        </w:rPr>
        <w:t xml:space="preserve">» </w:t>
      </w:r>
      <w:proofErr w:type="spellStart"/>
      <w:r w:rsidR="00286CB7" w:rsidRPr="00AA783E">
        <w:rPr>
          <w:rFonts w:ascii="Times New Roman" w:hAnsi="Times New Roman" w:cs="Times New Roman"/>
          <w:b/>
          <w:sz w:val="28"/>
          <w:szCs w:val="28"/>
        </w:rPr>
        <w:t>п.Гигант</w:t>
      </w:r>
      <w:proofErr w:type="spellEnd"/>
      <w:r w:rsidR="00286CB7" w:rsidRPr="00AA783E">
        <w:rPr>
          <w:rFonts w:ascii="Times New Roman" w:hAnsi="Times New Roman" w:cs="Times New Roman"/>
          <w:b/>
          <w:sz w:val="28"/>
          <w:szCs w:val="28"/>
        </w:rPr>
        <w:t xml:space="preserve"> Сальского района</w:t>
      </w: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338C2" w:rsidRDefault="000338C2" w:rsidP="000338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E2E8F" w:rsidRPr="00456686" w:rsidRDefault="008E2E8F" w:rsidP="008E2E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</w:p>
    <w:p w:rsidR="009D4CFA" w:rsidRPr="00456686" w:rsidRDefault="008E2E8F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1.1. </w:t>
      </w:r>
      <w:r w:rsidR="009D4CFA" w:rsidRPr="00456686">
        <w:rPr>
          <w:rFonts w:ascii="Times New Roman" w:hAnsi="Times New Roman" w:cs="Times New Roman"/>
          <w:sz w:val="24"/>
          <w:szCs w:val="24"/>
        </w:rPr>
        <w:t xml:space="preserve">Настоящее Положение является локальным нормативным актом, регламентирующим реализацию проекта «Орлята-дошколята России» </w:t>
      </w:r>
      <w:r w:rsidRPr="00456686">
        <w:rPr>
          <w:rFonts w:ascii="Times New Roman" w:hAnsi="Times New Roman" w:cs="Times New Roman"/>
          <w:sz w:val="24"/>
          <w:szCs w:val="24"/>
        </w:rPr>
        <w:t>в муниципальном дошкольном образовательном учреждении «Детский сад № 6</w:t>
      </w:r>
      <w:r w:rsidR="00286CB7" w:rsidRPr="00456686">
        <w:rPr>
          <w:rFonts w:ascii="Times New Roman" w:hAnsi="Times New Roman" w:cs="Times New Roman"/>
          <w:sz w:val="24"/>
          <w:szCs w:val="24"/>
        </w:rPr>
        <w:t xml:space="preserve"> «Колосок</w:t>
      </w:r>
      <w:r w:rsidRPr="00456686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286CB7" w:rsidRPr="00456686">
        <w:rPr>
          <w:rFonts w:ascii="Times New Roman" w:hAnsi="Times New Roman" w:cs="Times New Roman"/>
          <w:sz w:val="24"/>
          <w:szCs w:val="24"/>
        </w:rPr>
        <w:t>п.Гигант</w:t>
      </w:r>
      <w:proofErr w:type="spellEnd"/>
      <w:r w:rsidR="00286CB7" w:rsidRPr="00456686">
        <w:rPr>
          <w:rFonts w:ascii="Times New Roman" w:hAnsi="Times New Roman" w:cs="Times New Roman"/>
          <w:sz w:val="24"/>
          <w:szCs w:val="24"/>
        </w:rPr>
        <w:t xml:space="preserve"> Сальского района</w:t>
      </w:r>
      <w:r w:rsidR="009D4CFA" w:rsidRPr="00456686">
        <w:rPr>
          <w:rFonts w:ascii="Times New Roman" w:hAnsi="Times New Roman" w:cs="Times New Roman"/>
          <w:sz w:val="24"/>
          <w:szCs w:val="24"/>
        </w:rPr>
        <w:t>.</w:t>
      </w:r>
      <w:r w:rsidR="00286CB7" w:rsidRPr="00456686">
        <w:rPr>
          <w:rFonts w:ascii="Times New Roman" w:hAnsi="Times New Roman" w:cs="Times New Roman"/>
          <w:sz w:val="24"/>
          <w:szCs w:val="24"/>
        </w:rPr>
        <w:t xml:space="preserve"> </w:t>
      </w:r>
      <w:r w:rsidR="009D4CFA" w:rsidRPr="00456686"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основными нормативно-правовыми документами дошкольного образования: </w:t>
      </w:r>
    </w:p>
    <w:p w:rsidR="008E2E8F" w:rsidRPr="00456686" w:rsidRDefault="008E2E8F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Конституция Российской Федерации;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Федеральный закон №273-Ф3 от 29.12.2012 «Об образовании в Российской Федерации»;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Федеральный закон №261-ФЗ от 14.07.2022 О российском движении детей и молодёжи»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-Приказ Министерства просвещения Российской Федерации от 25.11.2022 №1028 «Об утверждении федеральной образовательной программы дошкольного образования;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от 21.07.2020 №474 «О национальных целях развития Российской Федерации на период до 2030 года»;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от 09.11.2022 №809 «Об утверждении Основ государственной политики по сохранению и укреплению традиционных российских духовно-нравственных ценностей»;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Всероссийская программа развития социальной активности для обучающихся начальных классов общеобразовательных школ Орлята России» (далее программа Орлята России); </w:t>
      </w:r>
    </w:p>
    <w:p w:rsidR="008E2E8F" w:rsidRPr="00456686" w:rsidRDefault="008E2E8F" w:rsidP="008E2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Методические рекомендации по развитию социальной активности детей старшего дошкольного возраста в рамках программы «Орлята России».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1.2. «Орлята-дошколята России» – это один из содержательных модулей программы «Орлята России», направленный на развитие социальной активности детей старшего дошкольного возраста. Программа реализуется в рамках Российского движения детей и молодежи «Движение первых».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1.3. Внедрение проекта «Орлята-дошколята России» в практику дошкольного образования позволяет решить одну из главных задач государственной политики в сфере образования – сохранение и развитие единого образовательного пространства в Российской Федерации.</w:t>
      </w:r>
    </w:p>
    <w:p w:rsidR="009D4CFA" w:rsidRPr="00456686" w:rsidRDefault="009D4CFA" w:rsidP="009D4C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2. Цели и задачи проекта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2.1. Цель проекта – содействие развитию социальной активности детей старшего дошкольного возраста в деятельности патриотической направленности и решение задач преемственности уровней дошкольного и начального общего образования.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2.2. Задачи: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Формировать у старших дошкольников лидерские качества, навыки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, в том числе и в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, принятие правил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Орлятского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 движения, умение следовать им.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Формировать у старших дошкольников потребность и значимость в безвозмездной деятельности ради других людей.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Формировать ценностное отношение к человеку труда и старшему поколению, взаимное уважение, бережное отношение к культурному наследию и традициям многонационального народа Российской Федерации.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Развивать навыки природоохранной деятельности у старших дошкольников. </w:t>
      </w: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Воспитывать у старших дошкольников уважение к памяти защитников Отечества и подвигам Героев Отечества, закону и правопорядку.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Воспитывать уважение к духовно-нравственной культуре своей семьи, своего народа, семейным ценностям с учетом национальной, религиозной принадлежности. </w:t>
      </w:r>
    </w:p>
    <w:p w:rsidR="002404D2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Формировать ценностное отношение к знаниям через интеллектуальную, поисковую и исследовательскую деятельность.</w:t>
      </w:r>
      <w:r w:rsidR="008E2E8F" w:rsidRPr="00456686">
        <w:rPr>
          <w:rFonts w:ascii="Times New Roman" w:hAnsi="Times New Roman" w:cs="Times New Roman"/>
          <w:sz w:val="24"/>
          <w:szCs w:val="24"/>
        </w:rPr>
        <w:tab/>
      </w:r>
    </w:p>
    <w:p w:rsidR="009D4CFA" w:rsidRPr="00456686" w:rsidRDefault="009D4CFA" w:rsidP="009D4C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3. Основные принципы и направления деятельности проекта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3.1. Основными принципами деятельности являются: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добровольности;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взаимодействия;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учета индивидуальных и возрастных особенностей;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самостоятельности;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ответственности;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принцип равноправия и сотрудничества.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3.2. Основные направления деятельности: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интеллектуальное;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патриотическое;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спортивное;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творческое;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духовно-нравственное.</w:t>
      </w:r>
    </w:p>
    <w:p w:rsidR="009D4CFA" w:rsidRPr="00456686" w:rsidRDefault="009D4CFA" w:rsidP="009D4C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4. Основные понятия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Социальная активность ребенка старшего дошкольного возраста (в контексте проекта) – творчески-преобразовательное отношение социального субъекта к окружающей его социальной и природной среде, проявление возможностей и способностей человека как члена социума, устойчивое активное отношение личности к отдельным общностям или обществу в целом; развитие социальной активности отражает превращение личности из объекта в субъект общественных отношений.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Активность – это сущностная характеристика деятельного отношения к миру, проявляющаяся в инициативности, ответственности, самостоятельности как способности к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, к выбору и решению противоречий.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 (Федеральный закон № 273 «Об образовании в Российской Федерации»).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Детское движение – это объединение различных групп, в которых консолидируются дети, дети и взрослые по принципу общности их личных и общественных устремлений. Детское движение способствует самовыражению, самоопределению и социализации личности ребенка. В детском движении ребенок приобретает социальный опыт общения и деятельности.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Коллективно-творческая деятельность – это совместная деятельность детей и взрослых, направленная на развитие навыков социального взаимодействия и творческих способностей каждого участника деятельности, интеллектуальное развитие, а также формирование организаторских способностей (Иванов И.П. Энциклопедия коллективных творческих дел – М.: Педагогика, 1989. – 208 с.). </w:t>
      </w: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Коллектив дошкольников – это группа детей, объединенная и организованная под руководством воспитателя на основе коллективного образа жизни в детском саду, совместной деятельности, общих близких целей, интересов и переживаний.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Микрогруппа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 – основное место общения и деятельности ребенка в смене. В группе из 4–5 человек он готовится к отрядным делам, дежурит, обсуждает возникшие проблемы, делится впечатлениями.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Социальная активность человека – это творческий процесс, который переосмысливает и преобразует социальную реальность, а также позволяет «решать собственные проблемы, используя возможности окружающей среды».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Старший дошкольный возраст – это последний из периодов дошкольного возраста, когда в психике ребенка появляются новые образования. Это произвольность психических процессов </w:t>
      </w:r>
      <w:r w:rsidRPr="00456686">
        <w:rPr>
          <w:rFonts w:ascii="Times New Roman" w:hAnsi="Times New Roman" w:cs="Times New Roman"/>
          <w:sz w:val="24"/>
          <w:szCs w:val="24"/>
        </w:rPr>
        <w:lastRenderedPageBreak/>
        <w:t>– внимания, памяти, восприятия и т. д. и вытекающая из этого способность контролировать свое поведение, а также изменения в самоощущении, самосознании и самооценке.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Старшие дошкольники – это дети в возрасте от 5 до 7 лет. Данный этап жизни характеризуется изменениями в физическом, психическом (психологическом), социальном развитии ребенка.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Чередование традиционных поручений (ЧТП) – это метод, при котором дети объединяются в сменные </w:t>
      </w:r>
      <w:proofErr w:type="spellStart"/>
      <w:r w:rsidRPr="00456686">
        <w:rPr>
          <w:rFonts w:ascii="Times New Roman" w:hAnsi="Times New Roman" w:cs="Times New Roman"/>
          <w:sz w:val="24"/>
          <w:szCs w:val="24"/>
        </w:rPr>
        <w:t>микрогруппы</w:t>
      </w:r>
      <w:proofErr w:type="spellEnd"/>
      <w:r w:rsidRPr="00456686">
        <w:rPr>
          <w:rFonts w:ascii="Times New Roman" w:hAnsi="Times New Roman" w:cs="Times New Roman"/>
          <w:sz w:val="24"/>
          <w:szCs w:val="24"/>
        </w:rPr>
        <w:t xml:space="preserve"> по 2–3 человека для выполнения ежедневных обязанностей (дежурство, уборка, помощь и т. д.) в течение недели.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Ценность – значимость для людей тех или иных объектов и явлений. Ценностные основания, заложенные в Программе: Родина, семья, команда, природа, познание, здоровье.</w:t>
      </w:r>
    </w:p>
    <w:p w:rsidR="002B376C" w:rsidRPr="00456686" w:rsidRDefault="002B376C" w:rsidP="002B376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D4CFA" w:rsidRPr="00456686" w:rsidRDefault="009D4CFA" w:rsidP="002B37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4CFA" w:rsidRPr="00456686" w:rsidRDefault="009D4CFA" w:rsidP="009D4CF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5. Ценностные основания проекта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5.1. Ценностные основания проекта – это базовые, фундаментальные принципы и этические нормы, которые определяют его суть, цели, методы. 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5.2. Ценностные ориентиры проекта «Орлята-дошколята России»: Родина, команда, семья, здоровье, природа, познание: 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Родина – воспитание любви к родному краю, Родине, своему народу, дому, земле, людям, желание служить своему Отечеству тем делом, к которому есть призвание,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Семья – 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учетом национальных и религиозных принадлежностей.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Команда – содружество, искренность, уверенность в успехе; совместная деятельность в соответствии с нравственными нормами; умение отдавать свое время другому и бескорыстно приходить на помощь, желание добра и блага другому. 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Природа – бережное и ответственное отношение к окружающей среде, природному наследию своей страны, осознание влияния людей на окружающую среду, понимание зависимости жизни людей от природы. </w:t>
      </w:r>
    </w:p>
    <w:p w:rsidR="009C7DB3" w:rsidRPr="00456686" w:rsidRDefault="009D4CFA" w:rsidP="009D4CF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Познание – открытие окружающего мира и понимание себя в нем; активность, любознательность и самостоятельность в познании, первоначальные представления о многообразии и взаимосвязи природных и социальных явлений и объектов, о науке и научном знании. </w:t>
      </w:r>
    </w:p>
    <w:p w:rsidR="009D4CFA" w:rsidRPr="00456686" w:rsidRDefault="009D4CFA" w:rsidP="009D4CFA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Здоровье – равнение на чемпионов, ценность здорового образа жизни; безопасное поведение как в быту, так и в информационной среде, принятие своей половой принадлежности.</w:t>
      </w:r>
    </w:p>
    <w:p w:rsidR="00347817" w:rsidRPr="00456686" w:rsidRDefault="00347817" w:rsidP="00347817">
      <w:pPr>
        <w:pStyle w:val="Default"/>
      </w:pPr>
    </w:p>
    <w:p w:rsidR="009C7DB3" w:rsidRPr="00456686" w:rsidRDefault="009C7DB3" w:rsidP="009C7DB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6. Участники проекта</w:t>
      </w:r>
    </w:p>
    <w:p w:rsidR="009C7DB3" w:rsidRPr="00456686" w:rsidRDefault="009C7DB3" w:rsidP="009C7DB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6.1. Участниками проекта выступают:</w:t>
      </w:r>
    </w:p>
    <w:p w:rsidR="009C7DB3" w:rsidRPr="00456686" w:rsidRDefault="009C7DB3" w:rsidP="009C7DB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дети старших и подготовительных к школе групп (5–7 лет); </w:t>
      </w:r>
    </w:p>
    <w:p w:rsidR="009C7DB3" w:rsidRPr="00456686" w:rsidRDefault="009C7DB3" w:rsidP="009C7DB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воспитанников; </w:t>
      </w:r>
    </w:p>
    <w:p w:rsidR="00347817" w:rsidRPr="00456686" w:rsidRDefault="009C7DB3" w:rsidP="009C7DB3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педагоги </w:t>
      </w:r>
      <w:r w:rsidR="000A42CA" w:rsidRPr="00456686">
        <w:rPr>
          <w:rFonts w:ascii="Times New Roman" w:hAnsi="Times New Roman" w:cs="Times New Roman"/>
          <w:sz w:val="24"/>
          <w:szCs w:val="24"/>
        </w:rPr>
        <w:t>ДОУ</w:t>
      </w:r>
      <w:r w:rsidR="00347817" w:rsidRPr="0045668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F4078" w:rsidRPr="00456686" w:rsidRDefault="009C7DB3" w:rsidP="009C7D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</w:t>
      </w:r>
      <w:r w:rsidR="00CF4078" w:rsidRPr="00456686">
        <w:rPr>
          <w:rFonts w:ascii="Times New Roman" w:hAnsi="Times New Roman" w:cs="Times New Roman"/>
          <w:sz w:val="24"/>
          <w:szCs w:val="24"/>
        </w:rPr>
        <w:t>социальные партнеры (представители школ, музеев, библиотек, общественных организаций и др.)</w:t>
      </w:r>
    </w:p>
    <w:p w:rsidR="000A42CA" w:rsidRPr="00456686" w:rsidRDefault="009C7DB3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6</w:t>
      </w:r>
      <w:r w:rsidR="000A42CA" w:rsidRPr="00456686">
        <w:rPr>
          <w:rFonts w:ascii="Times New Roman" w:hAnsi="Times New Roman" w:cs="Times New Roman"/>
          <w:sz w:val="24"/>
          <w:szCs w:val="24"/>
        </w:rPr>
        <w:t xml:space="preserve">.2. </w:t>
      </w:r>
      <w:r w:rsidRPr="00456686">
        <w:rPr>
          <w:rFonts w:ascii="Times New Roman" w:hAnsi="Times New Roman" w:cs="Times New Roman"/>
          <w:sz w:val="24"/>
          <w:szCs w:val="24"/>
        </w:rPr>
        <w:t>Из числа педагогов ДОУ</w:t>
      </w:r>
      <w:r w:rsidR="000A42CA" w:rsidRPr="00456686">
        <w:rPr>
          <w:rFonts w:ascii="Times New Roman" w:hAnsi="Times New Roman" w:cs="Times New Roman"/>
          <w:sz w:val="24"/>
          <w:szCs w:val="24"/>
        </w:rPr>
        <w:t xml:space="preserve"> приказом заведующего назначается куратор, ответственный за реализацию проекта «Орлята-дошколята России», и Творческая группа. Срок полномочий назначенных лиц – установленный учебный год или иной период реализации проекта «Орлята-дошколята России». </w:t>
      </w:r>
    </w:p>
    <w:p w:rsidR="000A42CA" w:rsidRPr="00456686" w:rsidRDefault="009C7DB3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0A42CA" w:rsidRPr="00456686">
        <w:rPr>
          <w:rFonts w:ascii="Times New Roman" w:hAnsi="Times New Roman" w:cs="Times New Roman"/>
          <w:sz w:val="24"/>
          <w:szCs w:val="24"/>
        </w:rPr>
        <w:t>.3. Характер и объем участия Творческой группы и родителей (законных представителей) определяется куратором проекта «Орлята-дошколята России» исходя из сценария проведения ко</w:t>
      </w:r>
      <w:r w:rsidRPr="00456686">
        <w:rPr>
          <w:rFonts w:ascii="Times New Roman" w:hAnsi="Times New Roman" w:cs="Times New Roman"/>
          <w:sz w:val="24"/>
          <w:szCs w:val="24"/>
        </w:rPr>
        <w:t>нкретного мероприятия проекта. 6</w:t>
      </w:r>
      <w:r w:rsidR="000A42CA" w:rsidRPr="00456686">
        <w:rPr>
          <w:rFonts w:ascii="Times New Roman" w:hAnsi="Times New Roman" w:cs="Times New Roman"/>
          <w:sz w:val="24"/>
          <w:szCs w:val="24"/>
        </w:rPr>
        <w:t xml:space="preserve">.4. Для членов Творческой группы и родителей (законных представителей) к участию в мероприятиях Программы педагог заблаговременно согласовывает с данными участниками дату и время их участия в соответствующих мероприятиях, а также предоставляет необходимую информацию о мероприятии и роли участников в сценарии проведения мероприятия. </w:t>
      </w:r>
    </w:p>
    <w:p w:rsidR="000A42CA" w:rsidRPr="00456686" w:rsidRDefault="009C7DB3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6</w:t>
      </w:r>
      <w:r w:rsidR="000A42CA" w:rsidRPr="00456686">
        <w:rPr>
          <w:rFonts w:ascii="Times New Roman" w:hAnsi="Times New Roman" w:cs="Times New Roman"/>
          <w:sz w:val="24"/>
          <w:szCs w:val="24"/>
        </w:rPr>
        <w:t xml:space="preserve">.5. Условия привлечения родителей/законных представителей и наставников к общей деятельности: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Родители (законные представители) привлекаются к участию в мероприятиях проекта в целях укрепления семейных детско-взрослых отношений.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Наставники привлекаются к участию в мероприятиях Программы в целях максимально полного раскрытия потенциала личности, необходимого для успешной личной и профессиональной самореализации в современных условиях, а также для оказания помощи детям старшего дошкольного возраста (5–7 лет) при выполнении индивидуальных и групповых заданий. Кандидатуры наставников отбираются по усмотрению педагога из числа обучающихся той же общеобразовательной организации.</w:t>
      </w:r>
    </w:p>
    <w:p w:rsidR="00B92A11" w:rsidRPr="00456686" w:rsidRDefault="00B92A11" w:rsidP="00B92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92A11" w:rsidRPr="00456686" w:rsidRDefault="009C7DB3" w:rsidP="00B92A1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7</w:t>
      </w:r>
      <w:r w:rsidR="00B92A11" w:rsidRPr="00456686">
        <w:rPr>
          <w:rFonts w:ascii="Times New Roman" w:hAnsi="Times New Roman" w:cs="Times New Roman"/>
          <w:b/>
          <w:sz w:val="24"/>
          <w:szCs w:val="24"/>
        </w:rPr>
        <w:t>. Организация и содержание деятельности Программы</w:t>
      </w:r>
    </w:p>
    <w:p w:rsidR="00B92A11" w:rsidRPr="00456686" w:rsidRDefault="009C7DB3" w:rsidP="00B92A1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7</w:t>
      </w:r>
      <w:r w:rsidR="00B92A11" w:rsidRPr="00456686">
        <w:rPr>
          <w:rFonts w:ascii="Times New Roman" w:hAnsi="Times New Roman" w:cs="Times New Roman"/>
          <w:sz w:val="24"/>
          <w:szCs w:val="24"/>
        </w:rPr>
        <w:t>.1. Реализация Программы осуществляется в течение учебного года до 31 мая.</w:t>
      </w:r>
    </w:p>
    <w:p w:rsidR="009B5F00" w:rsidRPr="00456686" w:rsidRDefault="009C7DB3" w:rsidP="009B5F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7</w:t>
      </w:r>
      <w:r w:rsidR="00B92A11" w:rsidRPr="00456686">
        <w:rPr>
          <w:rFonts w:ascii="Times New Roman" w:hAnsi="Times New Roman" w:cs="Times New Roman"/>
          <w:sz w:val="24"/>
          <w:szCs w:val="24"/>
        </w:rPr>
        <w:t>.2. Содержание деятельности определяется в соответствии с методическими рекомендациями "Орлята-дошколята" и включает</w:t>
      </w:r>
      <w:r w:rsidR="009B5F00" w:rsidRPr="00456686">
        <w:rPr>
          <w:rFonts w:ascii="Times New Roman" w:hAnsi="Times New Roman" w:cs="Times New Roman"/>
          <w:sz w:val="24"/>
          <w:szCs w:val="24"/>
        </w:rPr>
        <w:t xml:space="preserve"> 5 направлений: </w:t>
      </w:r>
    </w:p>
    <w:p w:rsidR="009B5F00" w:rsidRPr="00456686" w:rsidRDefault="009B5F00" w:rsidP="009B5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1. </w:t>
      </w:r>
      <w:r w:rsidRPr="00456686">
        <w:rPr>
          <w:rFonts w:ascii="Times New Roman" w:hAnsi="Times New Roman" w:cs="Times New Roman"/>
          <w:i/>
          <w:sz w:val="24"/>
          <w:szCs w:val="24"/>
        </w:rPr>
        <w:t>Семья «</w:t>
      </w:r>
      <w:r w:rsidRPr="00456686">
        <w:rPr>
          <w:rFonts w:ascii="Times New Roman" w:hAnsi="Times New Roman" w:cs="Times New Roman"/>
          <w:sz w:val="24"/>
          <w:szCs w:val="24"/>
        </w:rPr>
        <w:t xml:space="preserve">Если семья вместе, то и душа на месте», </w:t>
      </w:r>
    </w:p>
    <w:p w:rsidR="009B5F00" w:rsidRPr="00456686" w:rsidRDefault="009B5F00" w:rsidP="009B5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2. </w:t>
      </w:r>
      <w:r w:rsidRPr="00456686">
        <w:rPr>
          <w:rFonts w:ascii="Times New Roman" w:hAnsi="Times New Roman" w:cs="Times New Roman"/>
          <w:i/>
          <w:sz w:val="24"/>
          <w:szCs w:val="24"/>
        </w:rPr>
        <w:t>Здоровый образ жизни</w:t>
      </w:r>
      <w:r w:rsidRPr="00456686">
        <w:rPr>
          <w:rFonts w:ascii="Times New Roman" w:hAnsi="Times New Roman" w:cs="Times New Roman"/>
          <w:sz w:val="24"/>
          <w:szCs w:val="24"/>
        </w:rPr>
        <w:t xml:space="preserve"> «Здоровым будешь - всё добудешь!», </w:t>
      </w:r>
    </w:p>
    <w:p w:rsidR="009B5F00" w:rsidRPr="00456686" w:rsidRDefault="009B5F00" w:rsidP="009B5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3</w:t>
      </w:r>
      <w:r w:rsidRPr="00456686">
        <w:rPr>
          <w:rFonts w:ascii="Times New Roman" w:hAnsi="Times New Roman" w:cs="Times New Roman"/>
          <w:i/>
          <w:sz w:val="24"/>
          <w:szCs w:val="24"/>
        </w:rPr>
        <w:t>. Природа</w:t>
      </w:r>
      <w:r w:rsidRPr="00456686">
        <w:rPr>
          <w:rFonts w:ascii="Times New Roman" w:hAnsi="Times New Roman" w:cs="Times New Roman"/>
          <w:sz w:val="24"/>
          <w:szCs w:val="24"/>
        </w:rPr>
        <w:t xml:space="preserve"> «Дерево дорого плодами, а человек - делами!», </w:t>
      </w:r>
    </w:p>
    <w:p w:rsidR="009B5F00" w:rsidRPr="00456686" w:rsidRDefault="009B5F00" w:rsidP="009B5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4. </w:t>
      </w:r>
      <w:r w:rsidRPr="00456686">
        <w:rPr>
          <w:rFonts w:ascii="Times New Roman" w:hAnsi="Times New Roman" w:cs="Times New Roman"/>
          <w:i/>
          <w:sz w:val="24"/>
          <w:szCs w:val="24"/>
        </w:rPr>
        <w:t>Родина</w:t>
      </w:r>
      <w:r w:rsidRPr="00456686">
        <w:rPr>
          <w:rFonts w:ascii="Times New Roman" w:hAnsi="Times New Roman" w:cs="Times New Roman"/>
          <w:sz w:val="24"/>
          <w:szCs w:val="24"/>
        </w:rPr>
        <w:t xml:space="preserve"> «Если дружба велика, будет Родина крепка!», </w:t>
      </w:r>
    </w:p>
    <w:p w:rsidR="009B5F00" w:rsidRPr="00456686" w:rsidRDefault="009B5F00" w:rsidP="009B5F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5. </w:t>
      </w:r>
      <w:r w:rsidRPr="00456686">
        <w:rPr>
          <w:rFonts w:ascii="Times New Roman" w:hAnsi="Times New Roman" w:cs="Times New Roman"/>
          <w:i/>
          <w:sz w:val="24"/>
          <w:szCs w:val="24"/>
        </w:rPr>
        <w:t>Орлята России</w:t>
      </w:r>
      <w:r w:rsidRPr="00456686">
        <w:rPr>
          <w:rFonts w:ascii="Times New Roman" w:hAnsi="Times New Roman" w:cs="Times New Roman"/>
          <w:sz w:val="24"/>
          <w:szCs w:val="24"/>
        </w:rPr>
        <w:t xml:space="preserve"> «Учимся, растём, мечтаем ВМЕСТЕ!» </w:t>
      </w:r>
    </w:p>
    <w:p w:rsidR="009B5F00" w:rsidRPr="00456686" w:rsidRDefault="009C7DB3" w:rsidP="00286C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7</w:t>
      </w:r>
      <w:r w:rsidR="001114F2" w:rsidRPr="00456686">
        <w:rPr>
          <w:rFonts w:ascii="Times New Roman" w:hAnsi="Times New Roman" w:cs="Times New Roman"/>
          <w:sz w:val="24"/>
          <w:szCs w:val="24"/>
        </w:rPr>
        <w:t>.3. План мероприятий по реализации Программы разрабатывается на каждый учебный год и утверждается заведующим ДОУ.</w:t>
      </w:r>
    </w:p>
    <w:p w:rsidR="000A42CA" w:rsidRPr="00456686" w:rsidRDefault="000A42CA" w:rsidP="000A42C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7. Этапы, порядок реализации и содержание проекта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 7.1. Проект реализуется с момента подписания приказа заведующего согласно дорожной карте и включает в себя три этапа: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1-й этап – подготовительный (сентябрь–</w:t>
      </w:r>
      <w:proofErr w:type="gramStart"/>
      <w:r w:rsidRPr="00456686">
        <w:rPr>
          <w:rFonts w:ascii="Times New Roman" w:hAnsi="Times New Roman" w:cs="Times New Roman"/>
          <w:sz w:val="24"/>
          <w:szCs w:val="24"/>
        </w:rPr>
        <w:t>ноябрь )</w:t>
      </w:r>
      <w:proofErr w:type="gramEnd"/>
      <w:r w:rsidRPr="0045668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2-й этап – основной: реализация календарно-тематического плана мероприятий проекта (ноябрь–май);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sym w:font="Symbol" w:char="F0B7"/>
      </w:r>
      <w:r w:rsidRPr="00456686">
        <w:rPr>
          <w:rFonts w:ascii="Times New Roman" w:hAnsi="Times New Roman" w:cs="Times New Roman"/>
          <w:sz w:val="24"/>
          <w:szCs w:val="24"/>
        </w:rPr>
        <w:t xml:space="preserve"> 3-й этап – заключительный: подведение итогов участия в Программе в текущем учебном году (май–июнь): мониторинг социально</w:t>
      </w:r>
      <w:r w:rsidR="009C7DB3" w:rsidRPr="00456686">
        <w:rPr>
          <w:rFonts w:ascii="Times New Roman" w:hAnsi="Times New Roman" w:cs="Times New Roman"/>
          <w:sz w:val="24"/>
          <w:szCs w:val="24"/>
        </w:rPr>
        <w:t>-</w:t>
      </w:r>
      <w:r w:rsidRPr="00456686">
        <w:rPr>
          <w:rFonts w:ascii="Times New Roman" w:hAnsi="Times New Roman" w:cs="Times New Roman"/>
          <w:sz w:val="24"/>
          <w:szCs w:val="24"/>
        </w:rPr>
        <w:t xml:space="preserve">коммуникативной области у детей подготовительной группы, отзывы родителей и педагогов, анализ результатов проекта.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7.2. Логика каждого трека выстроена на основе коллективно-творческой деятельности и с учетом возрастных особенностей детей старшего дошкольного возраста (5–7 лет). </w:t>
      </w:r>
    </w:p>
    <w:p w:rsidR="006C0FD1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7.3. Некоторые мероприятия реализуются в рамках взаимодействия с МБОУ СОШ №76 на основании соглашения о сотрудничестве и совместной деятельности и плана взаимодействия.</w:t>
      </w:r>
    </w:p>
    <w:p w:rsidR="006C0FD1" w:rsidRPr="00456686" w:rsidRDefault="000A42CA" w:rsidP="006C0F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8</w:t>
      </w:r>
      <w:r w:rsidR="006C0FD1" w:rsidRPr="00456686">
        <w:rPr>
          <w:rFonts w:ascii="Times New Roman" w:hAnsi="Times New Roman" w:cs="Times New Roman"/>
          <w:b/>
          <w:sz w:val="24"/>
          <w:szCs w:val="24"/>
        </w:rPr>
        <w:t>. Предполагаемые результаты</w:t>
      </w:r>
    </w:p>
    <w:p w:rsidR="006C0FD1" w:rsidRPr="00456686" w:rsidRDefault="006C0FD1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Предполагаемые результаты участия детско-взрослого сообщества в развитии начал социальной активности старшего дошкольника в детско</w:t>
      </w:r>
      <w:r w:rsidR="00D7333D" w:rsidRPr="00456686">
        <w:rPr>
          <w:rFonts w:ascii="Times New Roman" w:hAnsi="Times New Roman" w:cs="Times New Roman"/>
          <w:sz w:val="24"/>
          <w:szCs w:val="24"/>
        </w:rPr>
        <w:t>м саду:</w:t>
      </w:r>
    </w:p>
    <w:p w:rsidR="006C0FD1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- </w:t>
      </w:r>
      <w:r w:rsidR="006C0FD1" w:rsidRPr="00456686">
        <w:rPr>
          <w:rFonts w:ascii="Times New Roman" w:hAnsi="Times New Roman" w:cs="Times New Roman"/>
          <w:sz w:val="24"/>
          <w:szCs w:val="24"/>
        </w:rPr>
        <w:t xml:space="preserve">раскрытие субъектной позиции ребёнка через совместную деятельность социальной направленности для осознания понятий «самостоятельность», «инициативность», «ответственность»; </w:t>
      </w:r>
    </w:p>
    <w:p w:rsidR="006C0FD1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6C0FD1" w:rsidRPr="00456686">
        <w:rPr>
          <w:rFonts w:ascii="Times New Roman" w:hAnsi="Times New Roman" w:cs="Times New Roman"/>
          <w:sz w:val="24"/>
          <w:szCs w:val="24"/>
        </w:rPr>
        <w:t xml:space="preserve">объединение взрослых и детей как пример заботы друг о друге на основе традиционных ценностях российского общества; </w:t>
      </w:r>
    </w:p>
    <w:p w:rsidR="006C0FD1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- применяет в жизни позитивный опыт, полученный в результате участия в различных видах совместной деятельности;</w:t>
      </w:r>
    </w:p>
    <w:p w:rsidR="00D7333D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- демонстрирует социально-значимую активность в социуме (уважение к государственной символике России, своего региона, местам почитания героев и защитников Отечества);</w:t>
      </w:r>
    </w:p>
    <w:p w:rsidR="00D7333D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- бережно относится к физическому здоровью, соблюдает основные правила здорового образа жизни;</w:t>
      </w:r>
    </w:p>
    <w:p w:rsidR="00D7333D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- проявляет уважение к труду, людям труда, бережное отношение к результатам труда;</w:t>
      </w:r>
    </w:p>
    <w:p w:rsidR="00D7333D" w:rsidRPr="00456686" w:rsidRDefault="00D7333D" w:rsidP="00D7333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- придерживается в своей деятельности экологических норм.</w:t>
      </w:r>
    </w:p>
    <w:p w:rsidR="000A42CA" w:rsidRPr="00456686" w:rsidRDefault="000A42CA" w:rsidP="000A42CA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686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9.1. Проект реализуется как компонент воспитательной деятельности, в основу которой положен системно-деятельностный подход, позволяющий за период его реализации осуществить качественный переход от «социальной активности» к «социальной позиции» и «гражданской идентичности».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9.2. Проект содержит рекомендуемую методику проведения занятий. При реализации руководитель проекта вправе изменять и заменять сценарии и содержание занятий, а также использовать педагогические приемы и методы, отличные от рекомендованных. При этом изменять установленные в проекте цели и задачи не допускается.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9.3. Куратор проекта «Орлята-дошколята России» несет ответственность за своевременность реализации дорожной карты проекта, достоверность информации в отчетных формах и новостных публикациях в госпабликах, официальном сайте ДОУ.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9.4.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9.5. Данное Положение принимается на неопределенный срок.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 xml:space="preserve">9.6. Изменения и дополнения к Положению принимаются в порядке, предусмотренном пунктом 8.4 настоящего Положения. </w:t>
      </w:r>
    </w:p>
    <w:p w:rsidR="000A42CA" w:rsidRPr="00456686" w:rsidRDefault="000A42CA" w:rsidP="000A42CA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56686">
        <w:rPr>
          <w:rFonts w:ascii="Times New Roman" w:hAnsi="Times New Roman" w:cs="Times New Roman"/>
          <w:sz w:val="24"/>
          <w:szCs w:val="24"/>
        </w:rPr>
        <w:t>9.7.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0" w:name="_GoBack"/>
      <w:bookmarkEnd w:id="0"/>
    </w:p>
    <w:sectPr w:rsidR="000A42CA" w:rsidRPr="00456686" w:rsidSect="00AA783E">
      <w:footerReference w:type="defaul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5C1B" w:rsidRDefault="00345C1B" w:rsidP="00D7333D">
      <w:pPr>
        <w:spacing w:after="0" w:line="240" w:lineRule="auto"/>
      </w:pPr>
      <w:r>
        <w:separator/>
      </w:r>
    </w:p>
  </w:endnote>
  <w:endnote w:type="continuationSeparator" w:id="0">
    <w:p w:rsidR="00345C1B" w:rsidRDefault="00345C1B" w:rsidP="00D733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98732966"/>
      <w:docPartObj>
        <w:docPartGallery w:val="Page Numbers (Bottom of Page)"/>
        <w:docPartUnique/>
      </w:docPartObj>
    </w:sdtPr>
    <w:sdtEndPr/>
    <w:sdtContent>
      <w:p w:rsidR="00D7333D" w:rsidRDefault="00D7333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6686">
          <w:rPr>
            <w:noProof/>
          </w:rPr>
          <w:t>5</w:t>
        </w:r>
        <w:r>
          <w:fldChar w:fldCharType="end"/>
        </w:r>
      </w:p>
    </w:sdtContent>
  </w:sdt>
  <w:p w:rsidR="00D7333D" w:rsidRDefault="00D7333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5C1B" w:rsidRDefault="00345C1B" w:rsidP="00D7333D">
      <w:pPr>
        <w:spacing w:after="0" w:line="240" w:lineRule="auto"/>
      </w:pPr>
      <w:r>
        <w:separator/>
      </w:r>
    </w:p>
  </w:footnote>
  <w:footnote w:type="continuationSeparator" w:id="0">
    <w:p w:rsidR="00345C1B" w:rsidRDefault="00345C1B" w:rsidP="00D733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6C71D1"/>
    <w:multiLevelType w:val="hybridMultilevel"/>
    <w:tmpl w:val="011751C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FA5EBE0"/>
    <w:multiLevelType w:val="hybridMultilevel"/>
    <w:tmpl w:val="888A10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AEA72BA"/>
    <w:multiLevelType w:val="hybridMultilevel"/>
    <w:tmpl w:val="FD57ED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F6518B6"/>
    <w:multiLevelType w:val="hybridMultilevel"/>
    <w:tmpl w:val="89FE2FA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4FC7378"/>
    <w:multiLevelType w:val="hybridMultilevel"/>
    <w:tmpl w:val="38D6C1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734"/>
    <w:rsid w:val="000338C2"/>
    <w:rsid w:val="000A42CA"/>
    <w:rsid w:val="000D680E"/>
    <w:rsid w:val="001114F2"/>
    <w:rsid w:val="00185205"/>
    <w:rsid w:val="002404D2"/>
    <w:rsid w:val="00247734"/>
    <w:rsid w:val="00286CB7"/>
    <w:rsid w:val="002B376C"/>
    <w:rsid w:val="00345C1B"/>
    <w:rsid w:val="00347817"/>
    <w:rsid w:val="00456686"/>
    <w:rsid w:val="004F7024"/>
    <w:rsid w:val="00557928"/>
    <w:rsid w:val="006C0FD1"/>
    <w:rsid w:val="00736260"/>
    <w:rsid w:val="00806555"/>
    <w:rsid w:val="008E2E8F"/>
    <w:rsid w:val="00943BE1"/>
    <w:rsid w:val="009B5F00"/>
    <w:rsid w:val="009C7DB3"/>
    <w:rsid w:val="009D4CFA"/>
    <w:rsid w:val="009D6938"/>
    <w:rsid w:val="00A04ED6"/>
    <w:rsid w:val="00AA783E"/>
    <w:rsid w:val="00B92A11"/>
    <w:rsid w:val="00C945CB"/>
    <w:rsid w:val="00CD7181"/>
    <w:rsid w:val="00CF4078"/>
    <w:rsid w:val="00D7333D"/>
    <w:rsid w:val="00FA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E7525"/>
  <w15:chartTrackingRefBased/>
  <w15:docId w15:val="{79C8BE52-7D9E-499E-82D8-483E06F4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3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2E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D7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333D"/>
  </w:style>
  <w:style w:type="paragraph" w:styleId="a6">
    <w:name w:val="footer"/>
    <w:basedOn w:val="a"/>
    <w:link w:val="a7"/>
    <w:uiPriority w:val="99"/>
    <w:unhideWhenUsed/>
    <w:rsid w:val="00D733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333D"/>
  </w:style>
  <w:style w:type="paragraph" w:styleId="a8">
    <w:name w:val="No Spacing"/>
    <w:uiPriority w:val="1"/>
    <w:qFormat/>
    <w:rsid w:val="000A42CA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9C7DB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56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56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93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6</Pages>
  <Words>2253</Words>
  <Characters>12845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22</cp:revision>
  <cp:lastPrinted>2026-09-02T06:46:00Z</cp:lastPrinted>
  <dcterms:created xsi:type="dcterms:W3CDTF">2026-02-09T19:31:00Z</dcterms:created>
  <dcterms:modified xsi:type="dcterms:W3CDTF">2026-09-02T06:47:00Z</dcterms:modified>
</cp:coreProperties>
</file>