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561" w:rsidRPr="005D07FC" w:rsidRDefault="00404561" w:rsidP="00404561">
      <w:pPr>
        <w:widowControl w:val="0"/>
        <w:autoSpaceDE w:val="0"/>
        <w:autoSpaceDN w:val="0"/>
        <w:spacing w:before="70" w:after="0" w:line="240" w:lineRule="auto"/>
        <w:ind w:left="225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</w:t>
      </w:r>
      <w:proofErr w:type="spellStart"/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</w:t>
      </w:r>
      <w:proofErr w:type="spellEnd"/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proofErr w:type="spellStart"/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работы</w:t>
      </w:r>
      <w:proofErr w:type="spellEnd"/>
      <w:r w:rsidRPr="005D07F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5D07FC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5D07FC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proofErr w:type="spellStart"/>
      <w:r w:rsidRPr="005D07F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родителями</w:t>
      </w:r>
      <w:proofErr w:type="spellEnd"/>
    </w:p>
    <w:p w:rsidR="00404561" w:rsidRPr="005D07FC" w:rsidRDefault="00404561" w:rsidP="004045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A7925" w:rsidRDefault="00404561" w:rsidP="0040456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04561">
        <w:rPr>
          <w:rFonts w:ascii="Times New Roman" w:eastAsia="Times New Roman" w:hAnsi="Times New Roman" w:cs="Times New Roman"/>
          <w:sz w:val="24"/>
          <w:szCs w:val="24"/>
          <w:lang w:val="ru-RU"/>
        </w:rPr>
        <w:t>Для реализации программы рекомендуется использовать следующие формы взаимодействия с родителями</w:t>
      </w:r>
    </w:p>
    <w:p w:rsidR="00404561" w:rsidRDefault="00404561" w:rsidP="00404561">
      <w:pPr>
        <w:pStyle w:val="a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1F477B"/>
          <w:left w:val="single" w:sz="4" w:space="0" w:color="1F477B"/>
          <w:bottom w:val="single" w:sz="4" w:space="0" w:color="1F477B"/>
          <w:right w:val="single" w:sz="4" w:space="0" w:color="1F477B"/>
          <w:insideH w:val="single" w:sz="4" w:space="0" w:color="1F477B"/>
          <w:insideV w:val="single" w:sz="4" w:space="0" w:color="1F477B"/>
        </w:tblBorders>
        <w:tblLayout w:type="fixed"/>
        <w:tblLook w:val="01E0" w:firstRow="1" w:lastRow="1" w:firstColumn="1" w:lastColumn="1" w:noHBand="0" w:noVBand="0"/>
      </w:tblPr>
      <w:tblGrid>
        <w:gridCol w:w="3549"/>
        <w:gridCol w:w="3549"/>
        <w:gridCol w:w="3549"/>
      </w:tblGrid>
      <w:tr w:rsidR="00404561" w:rsidRPr="005D07FC" w:rsidTr="00404561">
        <w:trPr>
          <w:trHeight w:val="635"/>
        </w:trPr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DBE3EF"/>
            <w:hideMark/>
          </w:tcPr>
          <w:p w:rsidR="00404561" w:rsidRPr="005D07FC" w:rsidRDefault="00404561" w:rsidP="00466900">
            <w:pPr>
              <w:spacing w:before="176"/>
              <w:ind w:left="415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Традиционные</w:t>
            </w:r>
            <w:proofErr w:type="spellEnd"/>
            <w:r w:rsidRPr="005D07FC">
              <w:rPr>
                <w:rFonts w:ascii="Times New Roman" w:eastAsia="Times New Roman" w:hAnsi="Times New Roman"/>
                <w:b/>
                <w:i/>
                <w:spacing w:val="-9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  <w:proofErr w:type="spellEnd"/>
          </w:p>
        </w:tc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B8CCE2"/>
            <w:hideMark/>
          </w:tcPr>
          <w:p w:rsidR="00404561" w:rsidRPr="005D07FC" w:rsidRDefault="00404561" w:rsidP="00466900">
            <w:pPr>
              <w:spacing w:before="176"/>
              <w:ind w:left="249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i/>
                <w:sz w:val="24"/>
              </w:rPr>
              <w:t>Нетрадиционные</w:t>
            </w:r>
            <w:proofErr w:type="spellEnd"/>
            <w:r w:rsidRPr="005D07FC">
              <w:rPr>
                <w:rFonts w:ascii="Times New Roman" w:eastAsia="Times New Roman" w:hAnsi="Times New Roman"/>
                <w:b/>
                <w:i/>
                <w:spacing w:val="-13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формы</w:t>
            </w:r>
            <w:proofErr w:type="spellEnd"/>
          </w:p>
        </w:tc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shd w:val="clear" w:color="auto" w:fill="93B3D5"/>
            <w:hideMark/>
          </w:tcPr>
          <w:p w:rsidR="00404561" w:rsidRPr="005D07FC" w:rsidRDefault="00404561" w:rsidP="00466900">
            <w:pPr>
              <w:spacing w:before="176"/>
              <w:ind w:left="737"/>
              <w:rPr>
                <w:rFonts w:ascii="Times New Roman" w:eastAsia="Times New Roman" w:hAnsi="Times New Roman"/>
                <w:b/>
                <w:i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b/>
                <w:i/>
                <w:spacing w:val="-2"/>
                <w:sz w:val="24"/>
              </w:rPr>
              <w:t>Инновационные</w:t>
            </w:r>
            <w:proofErr w:type="spellEnd"/>
          </w:p>
        </w:tc>
      </w:tr>
      <w:tr w:rsidR="00404561" w:rsidRPr="005D07FC" w:rsidTr="00404561">
        <w:trPr>
          <w:trHeight w:val="9111"/>
        </w:trPr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  <w:tab w:val="left" w:pos="2491"/>
              </w:tabs>
              <w:spacing w:line="264" w:lineRule="exact"/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анкетный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опрос</w:t>
            </w:r>
            <w:proofErr w:type="spellEnd"/>
          </w:p>
          <w:p w:rsidR="00404561" w:rsidRPr="00787027" w:rsidRDefault="00404561" w:rsidP="00466900">
            <w:pPr>
              <w:tabs>
                <w:tab w:val="left" w:pos="2539"/>
                <w:tab w:val="left" w:pos="2957"/>
              </w:tabs>
              <w:ind w:left="537"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участников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мониторинг</w:t>
            </w:r>
            <w:r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реализации программы;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анкетирование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лекции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беседа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родительские</w:t>
            </w:r>
            <w:proofErr w:type="spellEnd"/>
            <w:r w:rsidRPr="005D07FC">
              <w:rPr>
                <w:rFonts w:ascii="Times New Roman" w:eastAsia="Times New Roman" w:hAnsi="Times New Roman"/>
                <w:spacing w:val="-8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собрания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тренинги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right="99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консультирование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родителей</w:t>
            </w:r>
            <w:proofErr w:type="spellEnd"/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bookmarkStart w:id="0" w:name="_GoBack"/>
            <w:bookmarkEnd w:id="0"/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запросу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1"/>
              </w:numPr>
              <w:tabs>
                <w:tab w:val="left" w:pos="537"/>
              </w:tabs>
              <w:ind w:hanging="4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наглядная</w:t>
            </w:r>
            <w:proofErr w:type="spellEnd"/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агитация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spacing w:line="264" w:lineRule="exact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семинары-практикумы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ind w:right="1076" w:hanging="4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педагогическая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гостиная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ind w:right="1058" w:hanging="4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педагогические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журналы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ind w:right="223" w:hanging="4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игры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 xml:space="preserve"> с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педагогическим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содержанием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  <w:tab w:val="left" w:pos="2002"/>
                <w:tab w:val="left" w:pos="2962"/>
              </w:tabs>
              <w:ind w:right="89" w:hanging="4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совместные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досуги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праздники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787027" w:rsidRDefault="00404561" w:rsidP="00404561">
            <w:pPr>
              <w:numPr>
                <w:ilvl w:val="0"/>
                <w:numId w:val="2"/>
              </w:numPr>
              <w:tabs>
                <w:tab w:val="left" w:pos="540"/>
                <w:tab w:val="left" w:pos="1615"/>
                <w:tab w:val="left" w:pos="2960"/>
              </w:tabs>
              <w:ind w:right="92" w:hanging="42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участие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родителей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 xml:space="preserve">и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в выставках,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  <w:tab w:val="left" w:pos="600"/>
                <w:tab w:val="left" w:pos="2602"/>
              </w:tabs>
              <w:ind w:right="95" w:hanging="428"/>
              <w:rPr>
                <w:rFonts w:ascii="Times New Roman" w:eastAsia="Times New Roman" w:hAnsi="Times New Roman"/>
                <w:sz w:val="24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дней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открытых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дверей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404561" w:rsidRPr="00787027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ind w:right="89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открытых просмотров занятий и других видов деятельности детей,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38"/>
              </w:tabs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выпуск</w:t>
            </w:r>
            <w:proofErr w:type="spellEnd"/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газет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  <w:tab w:val="left" w:pos="2472"/>
              </w:tabs>
              <w:spacing w:before="2" w:line="235" w:lineRule="auto"/>
              <w:ind w:right="92" w:hanging="42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организация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мини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-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библиотек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инфозона</w:t>
            </w:r>
            <w:proofErr w:type="spellEnd"/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почта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доверия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787027" w:rsidRDefault="00404561" w:rsidP="00404561">
            <w:pPr>
              <w:numPr>
                <w:ilvl w:val="0"/>
                <w:numId w:val="2"/>
              </w:numPr>
              <w:tabs>
                <w:tab w:val="left" w:pos="540"/>
                <w:tab w:val="left" w:pos="2513"/>
              </w:tabs>
              <w:ind w:right="9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выставки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работ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родителей и детей,</w:t>
            </w:r>
          </w:p>
          <w:p w:rsidR="00404561" w:rsidRPr="00787027" w:rsidRDefault="00404561" w:rsidP="00404561">
            <w:pPr>
              <w:numPr>
                <w:ilvl w:val="0"/>
                <w:numId w:val="2"/>
              </w:numPr>
              <w:tabs>
                <w:tab w:val="left" w:pos="540"/>
              </w:tabs>
              <w:ind w:right="87" w:hanging="428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семейные вернисажи, конкурсы семейных талантов (примерные темы: «Чудеса для</w:t>
            </w:r>
            <w:r w:rsidRPr="00787027">
              <w:rPr>
                <w:rFonts w:ascii="Times New Roman" w:eastAsia="Times New Roman" w:hAnsi="Times New Roman"/>
                <w:spacing w:val="80"/>
                <w:sz w:val="24"/>
                <w:lang w:val="ru-RU"/>
              </w:rPr>
              <w:t xml:space="preserve">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детей из ненужных вещей», «Руки мамы, руки папы и мои ручонки», «Природа и фантазия» и т.д.)</w:t>
            </w:r>
          </w:p>
          <w:p w:rsidR="00404561" w:rsidRPr="005D07FC" w:rsidRDefault="00404561" w:rsidP="00404561">
            <w:pPr>
              <w:numPr>
                <w:ilvl w:val="0"/>
                <w:numId w:val="2"/>
              </w:numPr>
              <w:tabs>
                <w:tab w:val="left" w:pos="538"/>
              </w:tabs>
              <w:spacing w:line="272" w:lineRule="exact"/>
              <w:ind w:left="538" w:hanging="428"/>
              <w:jc w:val="both"/>
              <w:rPr>
                <w:rFonts w:ascii="Times New Roman" w:eastAsia="Times New Roman" w:hAnsi="Times New Roman"/>
                <w:sz w:val="24"/>
              </w:rPr>
            </w:pPr>
            <w:r w:rsidRPr="005D07FC">
              <w:rPr>
                <w:rFonts w:ascii="Times New Roman" w:eastAsia="Times New Roman" w:hAnsi="Times New Roman"/>
                <w:sz w:val="24"/>
              </w:rPr>
              <w:t>«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совместное</w:t>
            </w:r>
            <w:proofErr w:type="spellEnd"/>
            <w:r w:rsidRPr="005D07FC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чтение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».</w:t>
            </w:r>
          </w:p>
        </w:tc>
        <w:tc>
          <w:tcPr>
            <w:tcW w:w="3549" w:type="dxa"/>
            <w:tcBorders>
              <w:top w:val="single" w:sz="4" w:space="0" w:color="1F477B"/>
              <w:left w:val="single" w:sz="4" w:space="0" w:color="1F477B"/>
              <w:bottom w:val="single" w:sz="4" w:space="0" w:color="1F477B"/>
              <w:right w:val="single" w:sz="4" w:space="0" w:color="1F477B"/>
            </w:tcBorders>
            <w:hideMark/>
          </w:tcPr>
          <w:p w:rsidR="00404561" w:rsidRPr="005D07FC" w:rsidRDefault="00404561" w:rsidP="00404561">
            <w:pPr>
              <w:numPr>
                <w:ilvl w:val="0"/>
                <w:numId w:val="3"/>
              </w:numPr>
              <w:tabs>
                <w:tab w:val="left" w:pos="540"/>
              </w:tabs>
              <w:ind w:right="542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индивидуальные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тетради</w:t>
            </w:r>
            <w:proofErr w:type="spellEnd"/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5D07FC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модулям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3"/>
              </w:numPr>
              <w:tabs>
                <w:tab w:val="left" w:pos="538"/>
              </w:tabs>
              <w:ind w:left="538"/>
              <w:jc w:val="both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сайт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детского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сада</w:t>
            </w:r>
            <w:proofErr w:type="spellEnd"/>
            <w:r w:rsidRPr="005D07FC">
              <w:rPr>
                <w:rFonts w:ascii="Times New Roman" w:eastAsia="Times New Roman" w:hAnsi="Times New Roman"/>
                <w:spacing w:val="-4"/>
                <w:sz w:val="24"/>
              </w:rPr>
              <w:t>,</w:t>
            </w:r>
          </w:p>
          <w:p w:rsidR="00404561" w:rsidRPr="00787027" w:rsidRDefault="00404561" w:rsidP="00404561">
            <w:pPr>
              <w:numPr>
                <w:ilvl w:val="0"/>
                <w:numId w:val="3"/>
              </w:numPr>
              <w:tabs>
                <w:tab w:val="left" w:pos="540"/>
                <w:tab w:val="left" w:pos="2542"/>
              </w:tabs>
              <w:ind w:right="92"/>
              <w:jc w:val="both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 xml:space="preserve">группы для родителей в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социальных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сетях </w:t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(</w:t>
            </w:r>
            <w:proofErr w:type="spellStart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Вконтакте</w:t>
            </w:r>
            <w:proofErr w:type="spellEnd"/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)</w:t>
            </w:r>
          </w:p>
          <w:p w:rsidR="00404561" w:rsidRPr="00787027" w:rsidRDefault="00404561" w:rsidP="00404561">
            <w:pPr>
              <w:numPr>
                <w:ilvl w:val="0"/>
                <w:numId w:val="3"/>
              </w:numPr>
              <w:tabs>
                <w:tab w:val="left" w:pos="540"/>
                <w:tab w:val="left" w:pos="1728"/>
                <w:tab w:val="left" w:pos="2275"/>
                <w:tab w:val="left" w:pos="2482"/>
              </w:tabs>
              <w:ind w:right="95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группы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онлайн- мессенджерах </w:t>
            </w:r>
          </w:p>
          <w:p w:rsidR="00404561" w:rsidRPr="00787027" w:rsidRDefault="00404561" w:rsidP="00404561">
            <w:pPr>
              <w:numPr>
                <w:ilvl w:val="0"/>
                <w:numId w:val="3"/>
              </w:numPr>
              <w:tabs>
                <w:tab w:val="left" w:pos="540"/>
                <w:tab w:val="left" w:pos="1922"/>
                <w:tab w:val="left" w:pos="2501"/>
              </w:tabs>
              <w:ind w:right="8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8702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программы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для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ab/>
            </w:r>
            <w:r w:rsidRPr="00787027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 xml:space="preserve">видео 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конференций (</w:t>
            </w:r>
            <w:r w:rsidRPr="005D07FC">
              <w:rPr>
                <w:rFonts w:ascii="Times New Roman" w:eastAsia="Times New Roman" w:hAnsi="Times New Roman"/>
                <w:sz w:val="24"/>
              </w:rPr>
              <w:t>Zoom</w:t>
            </w:r>
            <w:r w:rsidRPr="00787027">
              <w:rPr>
                <w:rFonts w:ascii="Times New Roman" w:eastAsia="Times New Roman" w:hAnsi="Times New Roman"/>
                <w:sz w:val="24"/>
                <w:lang w:val="ru-RU"/>
              </w:rPr>
              <w:t>),</w:t>
            </w:r>
          </w:p>
          <w:p w:rsidR="00404561" w:rsidRPr="005D07FC" w:rsidRDefault="00404561" w:rsidP="00404561">
            <w:pPr>
              <w:numPr>
                <w:ilvl w:val="0"/>
                <w:numId w:val="3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проектная</w:t>
            </w:r>
            <w:proofErr w:type="spellEnd"/>
            <w:r w:rsidRPr="005D07FC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деятельность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3"/>
              </w:numPr>
              <w:tabs>
                <w:tab w:val="left" w:pos="540"/>
              </w:tabs>
              <w:ind w:hanging="43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z w:val="24"/>
              </w:rPr>
              <w:t>родительский</w:t>
            </w:r>
            <w:proofErr w:type="spellEnd"/>
            <w:r w:rsidRPr="005D07FC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марафон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</w:p>
          <w:p w:rsidR="00404561" w:rsidRPr="005D07FC" w:rsidRDefault="00404561" w:rsidP="00404561">
            <w:pPr>
              <w:numPr>
                <w:ilvl w:val="0"/>
                <w:numId w:val="3"/>
              </w:numPr>
              <w:tabs>
                <w:tab w:val="left" w:pos="540"/>
                <w:tab w:val="left" w:pos="1562"/>
                <w:tab w:val="left" w:pos="2964"/>
              </w:tabs>
              <w:ind w:right="8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вечер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вопросов</w:t>
            </w:r>
            <w:proofErr w:type="spellEnd"/>
            <w:r w:rsidRPr="005D07FC">
              <w:rPr>
                <w:rFonts w:ascii="Times New Roman" w:eastAsia="Times New Roman" w:hAnsi="Times New Roman"/>
                <w:sz w:val="24"/>
              </w:rPr>
              <w:tab/>
            </w:r>
            <w:r w:rsidRPr="005D07FC">
              <w:rPr>
                <w:rFonts w:ascii="Times New Roman" w:eastAsia="Times New Roman" w:hAnsi="Times New Roman"/>
                <w:spacing w:val="-10"/>
                <w:sz w:val="24"/>
              </w:rPr>
              <w:t xml:space="preserve">и </w:t>
            </w:r>
            <w:proofErr w:type="spellStart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ответов</w:t>
            </w:r>
            <w:proofErr w:type="spellEnd"/>
            <w:r w:rsidRPr="005D07FC">
              <w:rPr>
                <w:rFonts w:ascii="Times New Roman" w:eastAsia="Times New Roman" w:hAnsi="Times New Roman"/>
                <w:spacing w:val="-2"/>
                <w:sz w:val="24"/>
              </w:rPr>
              <w:t>.</w:t>
            </w:r>
          </w:p>
        </w:tc>
      </w:tr>
    </w:tbl>
    <w:p w:rsidR="00404561" w:rsidRPr="00404561" w:rsidRDefault="00404561" w:rsidP="00404561">
      <w:pPr>
        <w:pStyle w:val="a3"/>
        <w:jc w:val="center"/>
        <w:rPr>
          <w:lang w:val="ru-RU"/>
        </w:rPr>
      </w:pPr>
    </w:p>
    <w:sectPr w:rsidR="00404561" w:rsidRPr="00404561" w:rsidSect="0040456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75F3B"/>
    <w:multiLevelType w:val="hybridMultilevel"/>
    <w:tmpl w:val="53C04E6E"/>
    <w:lvl w:ilvl="0" w:tplc="47FE33BA">
      <w:numFmt w:val="bullet"/>
      <w:lvlText w:val=""/>
      <w:lvlJc w:val="left"/>
      <w:pPr>
        <w:ind w:left="54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F2DDDE">
      <w:numFmt w:val="bullet"/>
      <w:lvlText w:val="•"/>
      <w:lvlJc w:val="left"/>
      <w:pPr>
        <w:ind w:left="804" w:hanging="428"/>
      </w:pPr>
      <w:rPr>
        <w:lang w:val="ru-RU" w:eastAsia="en-US" w:bidi="ar-SA"/>
      </w:rPr>
    </w:lvl>
    <w:lvl w:ilvl="2" w:tplc="3044F9BC">
      <w:numFmt w:val="bullet"/>
      <w:lvlText w:val="•"/>
      <w:lvlJc w:val="left"/>
      <w:pPr>
        <w:ind w:left="1068" w:hanging="428"/>
      </w:pPr>
      <w:rPr>
        <w:lang w:val="ru-RU" w:eastAsia="en-US" w:bidi="ar-SA"/>
      </w:rPr>
    </w:lvl>
    <w:lvl w:ilvl="3" w:tplc="377AA1CE">
      <w:numFmt w:val="bullet"/>
      <w:lvlText w:val="•"/>
      <w:lvlJc w:val="left"/>
      <w:pPr>
        <w:ind w:left="1332" w:hanging="428"/>
      </w:pPr>
      <w:rPr>
        <w:lang w:val="ru-RU" w:eastAsia="en-US" w:bidi="ar-SA"/>
      </w:rPr>
    </w:lvl>
    <w:lvl w:ilvl="4" w:tplc="E1AE84D4">
      <w:numFmt w:val="bullet"/>
      <w:lvlText w:val="•"/>
      <w:lvlJc w:val="left"/>
      <w:pPr>
        <w:ind w:left="1596" w:hanging="428"/>
      </w:pPr>
      <w:rPr>
        <w:lang w:val="ru-RU" w:eastAsia="en-US" w:bidi="ar-SA"/>
      </w:rPr>
    </w:lvl>
    <w:lvl w:ilvl="5" w:tplc="21901112">
      <w:numFmt w:val="bullet"/>
      <w:lvlText w:val="•"/>
      <w:lvlJc w:val="left"/>
      <w:pPr>
        <w:ind w:left="1861" w:hanging="428"/>
      </w:pPr>
      <w:rPr>
        <w:lang w:val="ru-RU" w:eastAsia="en-US" w:bidi="ar-SA"/>
      </w:rPr>
    </w:lvl>
    <w:lvl w:ilvl="6" w:tplc="5ED6A046">
      <w:numFmt w:val="bullet"/>
      <w:lvlText w:val="•"/>
      <w:lvlJc w:val="left"/>
      <w:pPr>
        <w:ind w:left="2125" w:hanging="428"/>
      </w:pPr>
      <w:rPr>
        <w:lang w:val="ru-RU" w:eastAsia="en-US" w:bidi="ar-SA"/>
      </w:rPr>
    </w:lvl>
    <w:lvl w:ilvl="7" w:tplc="2A16E9C0">
      <w:numFmt w:val="bullet"/>
      <w:lvlText w:val="•"/>
      <w:lvlJc w:val="left"/>
      <w:pPr>
        <w:ind w:left="2389" w:hanging="428"/>
      </w:pPr>
      <w:rPr>
        <w:lang w:val="ru-RU" w:eastAsia="en-US" w:bidi="ar-SA"/>
      </w:rPr>
    </w:lvl>
    <w:lvl w:ilvl="8" w:tplc="2450590C">
      <w:numFmt w:val="bullet"/>
      <w:lvlText w:val="•"/>
      <w:lvlJc w:val="left"/>
      <w:pPr>
        <w:ind w:left="2653" w:hanging="428"/>
      </w:pPr>
      <w:rPr>
        <w:lang w:val="ru-RU" w:eastAsia="en-US" w:bidi="ar-SA"/>
      </w:rPr>
    </w:lvl>
  </w:abstractNum>
  <w:abstractNum w:abstractNumId="1" w15:restartNumberingAfterBreak="0">
    <w:nsid w:val="4DC7042D"/>
    <w:multiLevelType w:val="hybridMultilevel"/>
    <w:tmpl w:val="CA64FD36"/>
    <w:lvl w:ilvl="0" w:tplc="9F9A696E">
      <w:numFmt w:val="bullet"/>
      <w:lvlText w:val=""/>
      <w:lvlJc w:val="left"/>
      <w:pPr>
        <w:ind w:left="540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B4D5D2">
      <w:numFmt w:val="bullet"/>
      <w:lvlText w:val="•"/>
      <w:lvlJc w:val="left"/>
      <w:pPr>
        <w:ind w:left="804" w:hanging="430"/>
      </w:pPr>
      <w:rPr>
        <w:lang w:val="ru-RU" w:eastAsia="en-US" w:bidi="ar-SA"/>
      </w:rPr>
    </w:lvl>
    <w:lvl w:ilvl="2" w:tplc="9A58CDDE">
      <w:numFmt w:val="bullet"/>
      <w:lvlText w:val="•"/>
      <w:lvlJc w:val="left"/>
      <w:pPr>
        <w:ind w:left="1068" w:hanging="430"/>
      </w:pPr>
      <w:rPr>
        <w:lang w:val="ru-RU" w:eastAsia="en-US" w:bidi="ar-SA"/>
      </w:rPr>
    </w:lvl>
    <w:lvl w:ilvl="3" w:tplc="5658E450">
      <w:numFmt w:val="bullet"/>
      <w:lvlText w:val="•"/>
      <w:lvlJc w:val="left"/>
      <w:pPr>
        <w:ind w:left="1332" w:hanging="430"/>
      </w:pPr>
      <w:rPr>
        <w:lang w:val="ru-RU" w:eastAsia="en-US" w:bidi="ar-SA"/>
      </w:rPr>
    </w:lvl>
    <w:lvl w:ilvl="4" w:tplc="8C02D30A">
      <w:numFmt w:val="bullet"/>
      <w:lvlText w:val="•"/>
      <w:lvlJc w:val="left"/>
      <w:pPr>
        <w:ind w:left="1597" w:hanging="430"/>
      </w:pPr>
      <w:rPr>
        <w:lang w:val="ru-RU" w:eastAsia="en-US" w:bidi="ar-SA"/>
      </w:rPr>
    </w:lvl>
    <w:lvl w:ilvl="5" w:tplc="D3946B74">
      <w:numFmt w:val="bullet"/>
      <w:lvlText w:val="•"/>
      <w:lvlJc w:val="left"/>
      <w:pPr>
        <w:ind w:left="1861" w:hanging="430"/>
      </w:pPr>
      <w:rPr>
        <w:lang w:val="ru-RU" w:eastAsia="en-US" w:bidi="ar-SA"/>
      </w:rPr>
    </w:lvl>
    <w:lvl w:ilvl="6" w:tplc="AECEA1D6">
      <w:numFmt w:val="bullet"/>
      <w:lvlText w:val="•"/>
      <w:lvlJc w:val="left"/>
      <w:pPr>
        <w:ind w:left="2125" w:hanging="430"/>
      </w:pPr>
      <w:rPr>
        <w:lang w:val="ru-RU" w:eastAsia="en-US" w:bidi="ar-SA"/>
      </w:rPr>
    </w:lvl>
    <w:lvl w:ilvl="7" w:tplc="25126928">
      <w:numFmt w:val="bullet"/>
      <w:lvlText w:val="•"/>
      <w:lvlJc w:val="left"/>
      <w:pPr>
        <w:ind w:left="2390" w:hanging="430"/>
      </w:pPr>
      <w:rPr>
        <w:lang w:val="ru-RU" w:eastAsia="en-US" w:bidi="ar-SA"/>
      </w:rPr>
    </w:lvl>
    <w:lvl w:ilvl="8" w:tplc="97589920">
      <w:numFmt w:val="bullet"/>
      <w:lvlText w:val="•"/>
      <w:lvlJc w:val="left"/>
      <w:pPr>
        <w:ind w:left="2654" w:hanging="430"/>
      </w:pPr>
      <w:rPr>
        <w:lang w:val="ru-RU" w:eastAsia="en-US" w:bidi="ar-SA"/>
      </w:rPr>
    </w:lvl>
  </w:abstractNum>
  <w:abstractNum w:abstractNumId="2" w15:restartNumberingAfterBreak="0">
    <w:nsid w:val="7FE9512E"/>
    <w:multiLevelType w:val="hybridMultilevel"/>
    <w:tmpl w:val="19005BF4"/>
    <w:lvl w:ilvl="0" w:tplc="374E2070">
      <w:numFmt w:val="bullet"/>
      <w:lvlText w:val=""/>
      <w:lvlJc w:val="left"/>
      <w:pPr>
        <w:ind w:left="537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8AD1DE">
      <w:numFmt w:val="bullet"/>
      <w:lvlText w:val="•"/>
      <w:lvlJc w:val="left"/>
      <w:pPr>
        <w:ind w:left="865" w:hanging="428"/>
      </w:pPr>
      <w:rPr>
        <w:lang w:val="ru-RU" w:eastAsia="en-US" w:bidi="ar-SA"/>
      </w:rPr>
    </w:lvl>
    <w:lvl w:ilvl="2" w:tplc="BCAC9E90">
      <w:numFmt w:val="bullet"/>
      <w:lvlText w:val="•"/>
      <w:lvlJc w:val="left"/>
      <w:pPr>
        <w:ind w:left="1191" w:hanging="428"/>
      </w:pPr>
      <w:rPr>
        <w:lang w:val="ru-RU" w:eastAsia="en-US" w:bidi="ar-SA"/>
      </w:rPr>
    </w:lvl>
    <w:lvl w:ilvl="3" w:tplc="858A6E58">
      <w:numFmt w:val="bullet"/>
      <w:lvlText w:val="•"/>
      <w:lvlJc w:val="left"/>
      <w:pPr>
        <w:ind w:left="1517" w:hanging="428"/>
      </w:pPr>
      <w:rPr>
        <w:lang w:val="ru-RU" w:eastAsia="en-US" w:bidi="ar-SA"/>
      </w:rPr>
    </w:lvl>
    <w:lvl w:ilvl="4" w:tplc="8CA4E860">
      <w:numFmt w:val="bullet"/>
      <w:lvlText w:val="•"/>
      <w:lvlJc w:val="left"/>
      <w:pPr>
        <w:ind w:left="1842" w:hanging="428"/>
      </w:pPr>
      <w:rPr>
        <w:lang w:val="ru-RU" w:eastAsia="en-US" w:bidi="ar-SA"/>
      </w:rPr>
    </w:lvl>
    <w:lvl w:ilvl="5" w:tplc="35545BBC">
      <w:numFmt w:val="bullet"/>
      <w:lvlText w:val="•"/>
      <w:lvlJc w:val="left"/>
      <w:pPr>
        <w:ind w:left="2168" w:hanging="428"/>
      </w:pPr>
      <w:rPr>
        <w:lang w:val="ru-RU" w:eastAsia="en-US" w:bidi="ar-SA"/>
      </w:rPr>
    </w:lvl>
    <w:lvl w:ilvl="6" w:tplc="9A648186">
      <w:numFmt w:val="bullet"/>
      <w:lvlText w:val="•"/>
      <w:lvlJc w:val="left"/>
      <w:pPr>
        <w:ind w:left="2494" w:hanging="428"/>
      </w:pPr>
      <w:rPr>
        <w:lang w:val="ru-RU" w:eastAsia="en-US" w:bidi="ar-SA"/>
      </w:rPr>
    </w:lvl>
    <w:lvl w:ilvl="7" w:tplc="55843544">
      <w:numFmt w:val="bullet"/>
      <w:lvlText w:val="•"/>
      <w:lvlJc w:val="left"/>
      <w:pPr>
        <w:ind w:left="2819" w:hanging="428"/>
      </w:pPr>
      <w:rPr>
        <w:lang w:val="ru-RU" w:eastAsia="en-US" w:bidi="ar-SA"/>
      </w:rPr>
    </w:lvl>
    <w:lvl w:ilvl="8" w:tplc="E6DAC2A0">
      <w:numFmt w:val="bullet"/>
      <w:lvlText w:val="•"/>
      <w:lvlJc w:val="left"/>
      <w:pPr>
        <w:ind w:left="3145" w:hanging="428"/>
      </w:pPr>
      <w:rPr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1F"/>
    <w:rsid w:val="002A7925"/>
    <w:rsid w:val="00404561"/>
    <w:rsid w:val="005C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8350B"/>
  <w15:chartTrackingRefBased/>
  <w15:docId w15:val="{4F8EC68D-C3B9-401E-96CC-63BA49984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45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456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1"/>
    <w:rsid w:val="0040456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qFormat/>
    <w:rsid w:val="004045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4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2026-04-21T06:22:00Z</cp:lastPrinted>
  <dcterms:created xsi:type="dcterms:W3CDTF">2026-04-21T06:20:00Z</dcterms:created>
  <dcterms:modified xsi:type="dcterms:W3CDTF">2026-04-21T06:23:00Z</dcterms:modified>
</cp:coreProperties>
</file>