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001" w:rsidRPr="00AE1001" w:rsidRDefault="00AE1001" w:rsidP="00AE1001">
      <w:pPr>
        <w:pStyle w:val="a4"/>
        <w:jc w:val="center"/>
        <w:rPr>
          <w:rFonts w:ascii="Arial" w:eastAsia="Times New Roman" w:hAnsi="Arial" w:cs="Arial"/>
          <w:b/>
          <w:kern w:val="36"/>
          <w:sz w:val="20"/>
          <w:szCs w:val="20"/>
        </w:rPr>
      </w:pPr>
      <w:r w:rsidRPr="00AE1001">
        <w:rPr>
          <w:rFonts w:ascii="Arial" w:eastAsia="Times New Roman" w:hAnsi="Arial" w:cs="Arial"/>
          <w:b/>
          <w:kern w:val="36"/>
          <w:sz w:val="20"/>
          <w:szCs w:val="20"/>
        </w:rPr>
        <w:t>ФЕДЕРАЛЬНАЯ СЛУЖБА ПО ТЕХНИЧЕСКОМУ И ЭКСПОРТНОМУ КОНТРОЛЮ</w:t>
      </w:r>
    </w:p>
    <w:p w:rsidR="00AE1001" w:rsidRPr="00AE1001" w:rsidRDefault="00AE1001" w:rsidP="00AE1001">
      <w:pPr>
        <w:pStyle w:val="a4"/>
        <w:jc w:val="center"/>
        <w:rPr>
          <w:rFonts w:ascii="Arial" w:eastAsia="Times New Roman" w:hAnsi="Arial" w:cs="Arial"/>
          <w:b/>
          <w:kern w:val="36"/>
          <w:sz w:val="20"/>
          <w:szCs w:val="20"/>
        </w:rPr>
      </w:pPr>
      <w:r w:rsidRPr="00AE1001">
        <w:rPr>
          <w:rFonts w:ascii="Arial" w:eastAsia="Times New Roman" w:hAnsi="Arial" w:cs="Arial"/>
          <w:b/>
          <w:kern w:val="36"/>
          <w:sz w:val="20"/>
          <w:szCs w:val="20"/>
        </w:rPr>
        <w:t>ПРИКАЗ</w:t>
      </w:r>
    </w:p>
    <w:p w:rsidR="00AE1001" w:rsidRPr="00AE1001" w:rsidRDefault="00AE1001" w:rsidP="00AE1001">
      <w:pPr>
        <w:pStyle w:val="a4"/>
        <w:jc w:val="center"/>
        <w:rPr>
          <w:rFonts w:ascii="Arial" w:eastAsia="Times New Roman" w:hAnsi="Arial" w:cs="Arial"/>
          <w:b/>
          <w:kern w:val="36"/>
          <w:sz w:val="20"/>
          <w:szCs w:val="20"/>
        </w:rPr>
      </w:pPr>
      <w:r w:rsidRPr="00AE1001">
        <w:rPr>
          <w:rFonts w:ascii="Arial" w:eastAsia="Times New Roman" w:hAnsi="Arial" w:cs="Arial"/>
          <w:b/>
          <w:kern w:val="36"/>
          <w:sz w:val="20"/>
          <w:szCs w:val="20"/>
        </w:rPr>
        <w:t>11 февраля 2013 г. N 17</w:t>
      </w:r>
    </w:p>
    <w:p w:rsidR="00AE1001" w:rsidRPr="00AE1001" w:rsidRDefault="00AE1001" w:rsidP="00AE1001">
      <w:pPr>
        <w:pStyle w:val="a4"/>
        <w:jc w:val="center"/>
        <w:rPr>
          <w:rFonts w:ascii="Arial" w:eastAsia="Times New Roman" w:hAnsi="Arial" w:cs="Arial"/>
          <w:b/>
          <w:kern w:val="36"/>
          <w:sz w:val="20"/>
          <w:szCs w:val="20"/>
        </w:rPr>
      </w:pPr>
    </w:p>
    <w:p w:rsidR="00AE1001" w:rsidRPr="00AE1001" w:rsidRDefault="00AE1001" w:rsidP="00AE1001">
      <w:pPr>
        <w:pStyle w:val="a4"/>
        <w:jc w:val="center"/>
        <w:rPr>
          <w:rFonts w:ascii="Arial" w:eastAsia="Times New Roman" w:hAnsi="Arial" w:cs="Arial"/>
          <w:b/>
          <w:kern w:val="36"/>
          <w:sz w:val="20"/>
          <w:szCs w:val="20"/>
        </w:rPr>
      </w:pPr>
      <w:r w:rsidRPr="00AE1001">
        <w:rPr>
          <w:rFonts w:ascii="Arial" w:eastAsia="Times New Roman" w:hAnsi="Arial" w:cs="Arial"/>
          <w:b/>
          <w:kern w:val="36"/>
          <w:sz w:val="20"/>
          <w:szCs w:val="20"/>
        </w:rPr>
        <w:t>ОБ УТВЕРЖДЕНИИ ТРЕБОВАНИЙ О ЗАЩИТЕ ИНФОРМАЦИИ, НЕ СОСТАВЛЯЮЩЕЙ ГОСУДАРСТВЕ</w:t>
      </w:r>
      <w:r w:rsidRPr="00AE1001">
        <w:rPr>
          <w:rFonts w:ascii="Arial" w:eastAsia="Times New Roman" w:hAnsi="Arial" w:cs="Arial"/>
          <w:b/>
          <w:kern w:val="36"/>
          <w:sz w:val="20"/>
          <w:szCs w:val="20"/>
        </w:rPr>
        <w:t>Н</w:t>
      </w:r>
      <w:r w:rsidRPr="00AE1001">
        <w:rPr>
          <w:rFonts w:ascii="Arial" w:eastAsia="Times New Roman" w:hAnsi="Arial" w:cs="Arial"/>
          <w:b/>
          <w:kern w:val="36"/>
          <w:sz w:val="20"/>
          <w:szCs w:val="20"/>
        </w:rPr>
        <w:t>НУЮ ТАЙНУ, СОДЕРЖАЩЕЙСЯ В ГОСУДАРСТВЕННЫХ ИНФОРМАЦИОННЫХ СИСТЕМАХ</w:t>
      </w:r>
    </w:p>
    <w:p w:rsidR="00AE1001" w:rsidRPr="00AE1001" w:rsidRDefault="00AE1001" w:rsidP="00AE1001">
      <w:pPr>
        <w:pStyle w:val="a4"/>
        <w:rPr>
          <w:rFonts w:eastAsia="Times New Roman"/>
          <w:kern w:val="36"/>
        </w:rPr>
      </w:pPr>
      <w:r w:rsidRPr="00AE1001">
        <w:rPr>
          <w:rFonts w:eastAsia="Times New Roman"/>
          <w:kern w:val="36"/>
        </w:rPr>
        <w:t> </w:t>
      </w:r>
    </w:p>
    <w:p w:rsidR="00AE1001" w:rsidRPr="00AE1001" w:rsidRDefault="00AE1001" w:rsidP="00AE1001">
      <w:pPr>
        <w:pStyle w:val="a4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t>В соответствии с частью 5 статьи 16 Федерального закона от 27 июля 2006 г. N 149-ФЗ «Об информации, информац</w:t>
      </w:r>
      <w:r w:rsidRPr="00AE1001">
        <w:rPr>
          <w:rFonts w:ascii="Arial" w:eastAsia="Times New Roman" w:hAnsi="Arial" w:cs="Arial"/>
          <w:sz w:val="18"/>
          <w:szCs w:val="18"/>
        </w:rPr>
        <w:t>и</w:t>
      </w:r>
      <w:r w:rsidRPr="00AE1001">
        <w:rPr>
          <w:rFonts w:ascii="Arial" w:eastAsia="Times New Roman" w:hAnsi="Arial" w:cs="Arial"/>
          <w:sz w:val="18"/>
          <w:szCs w:val="18"/>
        </w:rPr>
        <w:t xml:space="preserve">онных технологиях и о защите информации» (Собрание законодательства Российской Федерации, 2006, N 31, ст. 3448; 2010, N 31, ст. 4196; 2011, N 15, ст. 2038; N 30, ст. 4600; 2012, N 31, ст. 4328) и Положением о Федеральной службе по техническому и экспортному контролю, утвержденным Указом Президента Российской Федерации от 16 августа 2004 г. N 1085 (Собрание законодательства Российской Федерации, 2004, N 34, ст. 3541; 2006, N 49, ст. 5192; 2008, N 43, ст. 4921; N 47, ст. 5431; </w:t>
      </w:r>
      <w:proofErr w:type="gramStart"/>
      <w:r w:rsidRPr="00AE1001">
        <w:rPr>
          <w:rFonts w:ascii="Arial" w:eastAsia="Times New Roman" w:hAnsi="Arial" w:cs="Arial"/>
          <w:sz w:val="18"/>
          <w:szCs w:val="18"/>
        </w:rPr>
        <w:t>2012, N 7, ст. 818), ПРИКАЗЫВАЮ:</w:t>
      </w:r>
      <w:proofErr w:type="gramEnd"/>
    </w:p>
    <w:p w:rsidR="00AE1001" w:rsidRPr="00AE1001" w:rsidRDefault="00AE1001" w:rsidP="00AE1001">
      <w:pPr>
        <w:pStyle w:val="a4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t>1. Утвердить прилагаемые Требования о защите информации, не составляющей государственную тайну, содержаще</w:t>
      </w:r>
      <w:r w:rsidRPr="00AE1001">
        <w:rPr>
          <w:rFonts w:ascii="Arial" w:eastAsia="Times New Roman" w:hAnsi="Arial" w:cs="Arial"/>
          <w:sz w:val="18"/>
          <w:szCs w:val="18"/>
        </w:rPr>
        <w:t>й</w:t>
      </w:r>
      <w:r w:rsidRPr="00AE1001">
        <w:rPr>
          <w:rFonts w:ascii="Arial" w:eastAsia="Times New Roman" w:hAnsi="Arial" w:cs="Arial"/>
          <w:sz w:val="18"/>
          <w:szCs w:val="18"/>
        </w:rPr>
        <w:t>ся в государственных информационных системах.</w:t>
      </w:r>
    </w:p>
    <w:p w:rsidR="00AE1001" w:rsidRPr="00AE1001" w:rsidRDefault="00AE1001" w:rsidP="00AE1001">
      <w:pPr>
        <w:pStyle w:val="a4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t>2. Установить, что указанные в пункте 1 настоящего приказа Требования применяются для защиты информации в гос</w:t>
      </w:r>
      <w:r w:rsidRPr="00AE1001">
        <w:rPr>
          <w:rFonts w:ascii="Arial" w:eastAsia="Times New Roman" w:hAnsi="Arial" w:cs="Arial"/>
          <w:sz w:val="18"/>
          <w:szCs w:val="18"/>
        </w:rPr>
        <w:t>у</w:t>
      </w:r>
      <w:r w:rsidRPr="00AE1001">
        <w:rPr>
          <w:rFonts w:ascii="Arial" w:eastAsia="Times New Roman" w:hAnsi="Arial" w:cs="Arial"/>
          <w:sz w:val="18"/>
          <w:szCs w:val="18"/>
        </w:rPr>
        <w:t>дарственных информационных системах с 1 сентября 2013 г.</w:t>
      </w:r>
    </w:p>
    <w:p w:rsidR="00AE1001" w:rsidRPr="00AE1001" w:rsidRDefault="00AE1001" w:rsidP="00AE1001">
      <w:pPr>
        <w:pStyle w:val="a4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t> </w:t>
      </w:r>
    </w:p>
    <w:p w:rsidR="00AE1001" w:rsidRPr="00AE1001" w:rsidRDefault="00AE1001" w:rsidP="00AE1001">
      <w:pPr>
        <w:pStyle w:val="a4"/>
        <w:jc w:val="right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t>Директор</w:t>
      </w:r>
    </w:p>
    <w:p w:rsidR="00AE1001" w:rsidRPr="00AE1001" w:rsidRDefault="00AE1001" w:rsidP="00AE1001">
      <w:pPr>
        <w:pStyle w:val="a4"/>
        <w:jc w:val="right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t xml:space="preserve">Федеральной службы по </w:t>
      </w:r>
      <w:proofErr w:type="gramStart"/>
      <w:r w:rsidRPr="00AE1001">
        <w:rPr>
          <w:rFonts w:ascii="Arial" w:eastAsia="Times New Roman" w:hAnsi="Arial" w:cs="Arial"/>
          <w:sz w:val="18"/>
          <w:szCs w:val="18"/>
        </w:rPr>
        <w:t>техническому</w:t>
      </w:r>
      <w:proofErr w:type="gramEnd"/>
    </w:p>
    <w:p w:rsidR="00AE1001" w:rsidRPr="00AE1001" w:rsidRDefault="00AE1001" w:rsidP="00AE1001">
      <w:pPr>
        <w:pStyle w:val="a4"/>
        <w:jc w:val="right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t>и экспортному контролю</w:t>
      </w:r>
    </w:p>
    <w:p w:rsidR="00AE1001" w:rsidRPr="00AE1001" w:rsidRDefault="00AE1001" w:rsidP="00AE1001">
      <w:pPr>
        <w:pStyle w:val="a4"/>
        <w:jc w:val="right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t>В.СЕЛИН</w:t>
      </w:r>
    </w:p>
    <w:p w:rsidR="00AE1001" w:rsidRPr="00AE1001" w:rsidRDefault="00AE1001" w:rsidP="00AE1001">
      <w:pPr>
        <w:shd w:val="clear" w:color="auto" w:fill="FFFFFF"/>
        <w:spacing w:after="150" w:line="240" w:lineRule="atLeast"/>
        <w:jc w:val="righ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E1001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AE1001" w:rsidRPr="00AE1001" w:rsidRDefault="00AE1001" w:rsidP="00AE1001">
      <w:pPr>
        <w:pStyle w:val="a4"/>
        <w:jc w:val="right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t>УТВЕРЖДЕНЫ</w:t>
      </w:r>
    </w:p>
    <w:p w:rsidR="00AE1001" w:rsidRPr="00AE1001" w:rsidRDefault="00AE1001" w:rsidP="00AE1001">
      <w:pPr>
        <w:pStyle w:val="a4"/>
        <w:jc w:val="right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t>приказом ФСТЭК России</w:t>
      </w:r>
    </w:p>
    <w:p w:rsidR="00AE1001" w:rsidRPr="00AE1001" w:rsidRDefault="00AE1001" w:rsidP="00AE1001">
      <w:pPr>
        <w:pStyle w:val="a4"/>
        <w:jc w:val="right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t>от 11 февраля 2013 г. N 17</w:t>
      </w:r>
    </w:p>
    <w:p w:rsidR="00AE1001" w:rsidRPr="00AE1001" w:rsidRDefault="00AE1001" w:rsidP="00AE1001">
      <w:pPr>
        <w:pStyle w:val="a4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t> </w:t>
      </w:r>
    </w:p>
    <w:p w:rsidR="00AE1001" w:rsidRPr="00AE1001" w:rsidRDefault="00AE1001" w:rsidP="00AE1001">
      <w:pPr>
        <w:pStyle w:val="a4"/>
        <w:jc w:val="center"/>
        <w:rPr>
          <w:rFonts w:ascii="Arial" w:eastAsia="Times New Roman" w:hAnsi="Arial" w:cs="Arial"/>
          <w:b/>
          <w:bCs/>
          <w:kern w:val="36"/>
          <w:sz w:val="18"/>
          <w:szCs w:val="18"/>
        </w:rPr>
      </w:pPr>
      <w:r w:rsidRPr="00AE1001">
        <w:rPr>
          <w:rFonts w:ascii="Arial" w:eastAsia="Times New Roman" w:hAnsi="Arial" w:cs="Arial"/>
          <w:b/>
          <w:bCs/>
          <w:kern w:val="36"/>
          <w:sz w:val="18"/>
          <w:szCs w:val="18"/>
        </w:rPr>
        <w:t>ТРЕБОВАНИЯ</w:t>
      </w:r>
    </w:p>
    <w:p w:rsidR="00AE1001" w:rsidRPr="00AE1001" w:rsidRDefault="00AE1001" w:rsidP="00AE1001">
      <w:pPr>
        <w:pStyle w:val="a4"/>
        <w:jc w:val="center"/>
        <w:rPr>
          <w:rFonts w:ascii="Arial" w:eastAsia="Times New Roman" w:hAnsi="Arial" w:cs="Arial"/>
          <w:b/>
          <w:bCs/>
          <w:kern w:val="36"/>
          <w:sz w:val="18"/>
          <w:szCs w:val="18"/>
        </w:rPr>
      </w:pPr>
      <w:r w:rsidRPr="00AE1001">
        <w:rPr>
          <w:rFonts w:ascii="Arial" w:eastAsia="Times New Roman" w:hAnsi="Arial" w:cs="Arial"/>
          <w:b/>
          <w:bCs/>
          <w:kern w:val="36"/>
          <w:sz w:val="18"/>
          <w:szCs w:val="18"/>
        </w:rPr>
        <w:t>О ЗАЩИТЕ ИНФОРМАЦИИ, НЕ СОСТАВЛЯЮЩЕЙ ГОСУДАРСТВЕННУЮ ТАЙНУ, СОДЕРЖАЩЕЙСЯ В ГОСУДА</w:t>
      </w:r>
      <w:r w:rsidRPr="00AE1001">
        <w:rPr>
          <w:rFonts w:ascii="Arial" w:eastAsia="Times New Roman" w:hAnsi="Arial" w:cs="Arial"/>
          <w:b/>
          <w:bCs/>
          <w:kern w:val="36"/>
          <w:sz w:val="18"/>
          <w:szCs w:val="18"/>
        </w:rPr>
        <w:t>Р</w:t>
      </w:r>
      <w:r w:rsidRPr="00AE1001">
        <w:rPr>
          <w:rFonts w:ascii="Arial" w:eastAsia="Times New Roman" w:hAnsi="Arial" w:cs="Arial"/>
          <w:b/>
          <w:bCs/>
          <w:kern w:val="36"/>
          <w:sz w:val="18"/>
          <w:szCs w:val="18"/>
        </w:rPr>
        <w:t>СТВЕННЫХ ИНФОРМАЦИОННЫХ СИСТЕМАХ</w:t>
      </w:r>
    </w:p>
    <w:p w:rsidR="00AE1001" w:rsidRPr="00AE1001" w:rsidRDefault="00AE1001" w:rsidP="00AE1001">
      <w:pPr>
        <w:pStyle w:val="a4"/>
        <w:jc w:val="center"/>
        <w:rPr>
          <w:rFonts w:ascii="Arial" w:eastAsia="Times New Roman" w:hAnsi="Arial" w:cs="Arial"/>
          <w:sz w:val="18"/>
          <w:szCs w:val="18"/>
        </w:rPr>
      </w:pPr>
    </w:p>
    <w:p w:rsidR="00AE1001" w:rsidRPr="00AE1001" w:rsidRDefault="00AE1001" w:rsidP="00AE1001">
      <w:pPr>
        <w:pStyle w:val="a4"/>
        <w:jc w:val="center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t>I. Общие положения</w:t>
      </w:r>
    </w:p>
    <w:p w:rsidR="00AE1001" w:rsidRPr="00AE1001" w:rsidRDefault="00AE1001" w:rsidP="00AE1001">
      <w:pPr>
        <w:pStyle w:val="a4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t> </w:t>
      </w:r>
    </w:p>
    <w:p w:rsidR="00AE1001" w:rsidRPr="00AE1001" w:rsidRDefault="00AE1001" w:rsidP="00AE1001">
      <w:pPr>
        <w:pStyle w:val="a4"/>
        <w:rPr>
          <w:rFonts w:ascii="Arial" w:eastAsia="Times New Roman" w:hAnsi="Arial" w:cs="Arial"/>
          <w:sz w:val="18"/>
          <w:szCs w:val="18"/>
        </w:rPr>
      </w:pPr>
      <w:r w:rsidRPr="00AE1001">
        <w:rPr>
          <w:rFonts w:eastAsia="Times New Roman"/>
        </w:rPr>
        <w:t> </w:t>
      </w:r>
      <w:r w:rsidRPr="00AE1001">
        <w:rPr>
          <w:rFonts w:ascii="Arial" w:eastAsia="Times New Roman" w:hAnsi="Arial" w:cs="Arial"/>
          <w:sz w:val="18"/>
          <w:szCs w:val="18"/>
        </w:rPr>
        <w:t>1. Настоящие Требования разработаны в соответствии с Федеральным законом от 27 июля 2006 г. N 149-ФЗ «Об и</w:t>
      </w:r>
      <w:r w:rsidRPr="00AE1001">
        <w:rPr>
          <w:rFonts w:ascii="Arial" w:eastAsia="Times New Roman" w:hAnsi="Arial" w:cs="Arial"/>
          <w:sz w:val="18"/>
          <w:szCs w:val="18"/>
        </w:rPr>
        <w:t>н</w:t>
      </w:r>
      <w:r w:rsidRPr="00AE1001">
        <w:rPr>
          <w:rFonts w:ascii="Arial" w:eastAsia="Times New Roman" w:hAnsi="Arial" w:cs="Arial"/>
          <w:sz w:val="18"/>
          <w:szCs w:val="18"/>
        </w:rPr>
        <w:t>формации, информационных технологиях и о защите информации» (Собрание законодательства Российской Федер</w:t>
      </w:r>
      <w:r w:rsidRPr="00AE1001">
        <w:rPr>
          <w:rFonts w:ascii="Arial" w:eastAsia="Times New Roman" w:hAnsi="Arial" w:cs="Arial"/>
          <w:sz w:val="18"/>
          <w:szCs w:val="18"/>
        </w:rPr>
        <w:t>а</w:t>
      </w:r>
      <w:r w:rsidRPr="00AE1001">
        <w:rPr>
          <w:rFonts w:ascii="Arial" w:eastAsia="Times New Roman" w:hAnsi="Arial" w:cs="Arial"/>
          <w:sz w:val="18"/>
          <w:szCs w:val="18"/>
        </w:rPr>
        <w:t xml:space="preserve">ции, 2006, N 31, ст. 3448; 2010, N 31, ст. 4196; 2011, N 15, ст. 2038; N 30, ст. 4600; </w:t>
      </w:r>
      <w:proofErr w:type="gramStart"/>
      <w:r w:rsidRPr="00AE1001">
        <w:rPr>
          <w:rFonts w:ascii="Arial" w:eastAsia="Times New Roman" w:hAnsi="Arial" w:cs="Arial"/>
          <w:sz w:val="18"/>
          <w:szCs w:val="18"/>
        </w:rPr>
        <w:t>2012, N 31, ст. 4328), а также с учетом национальных стандартов Российской Федерации в области защиты информации и в области создания автоматизир</w:t>
      </w:r>
      <w:r w:rsidRPr="00AE1001">
        <w:rPr>
          <w:rFonts w:ascii="Arial" w:eastAsia="Times New Roman" w:hAnsi="Arial" w:cs="Arial"/>
          <w:sz w:val="18"/>
          <w:szCs w:val="18"/>
        </w:rPr>
        <w:t>о</w:t>
      </w:r>
      <w:r w:rsidRPr="00AE1001">
        <w:rPr>
          <w:rFonts w:ascii="Arial" w:eastAsia="Times New Roman" w:hAnsi="Arial" w:cs="Arial"/>
          <w:sz w:val="18"/>
          <w:szCs w:val="18"/>
        </w:rPr>
        <w:t>ванных систем (далее – национальные стандарты).</w:t>
      </w:r>
      <w:proofErr w:type="gramEnd"/>
    </w:p>
    <w:p w:rsidR="00AE1001" w:rsidRPr="00AE1001" w:rsidRDefault="00AE1001" w:rsidP="00AE1001">
      <w:pPr>
        <w:pStyle w:val="a4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t xml:space="preserve">2. </w:t>
      </w:r>
      <w:proofErr w:type="gramStart"/>
      <w:r w:rsidRPr="00AE1001">
        <w:rPr>
          <w:rFonts w:ascii="Arial" w:eastAsia="Times New Roman" w:hAnsi="Arial" w:cs="Arial"/>
          <w:sz w:val="18"/>
          <w:szCs w:val="18"/>
        </w:rPr>
        <w:t>В документе устанавливаются требования к обеспечению защиты информации ограниченного доступа, не содерж</w:t>
      </w:r>
      <w:r w:rsidRPr="00AE1001">
        <w:rPr>
          <w:rFonts w:ascii="Arial" w:eastAsia="Times New Roman" w:hAnsi="Arial" w:cs="Arial"/>
          <w:sz w:val="18"/>
          <w:szCs w:val="18"/>
        </w:rPr>
        <w:t>а</w:t>
      </w:r>
      <w:r w:rsidRPr="00AE1001">
        <w:rPr>
          <w:rFonts w:ascii="Arial" w:eastAsia="Times New Roman" w:hAnsi="Arial" w:cs="Arial"/>
          <w:sz w:val="18"/>
          <w:szCs w:val="18"/>
        </w:rPr>
        <w:t>щей сведения, составляющие государственную тайну (далее – информация), от утечки по техническим каналам, н</w:t>
      </w:r>
      <w:r w:rsidRPr="00AE1001">
        <w:rPr>
          <w:rFonts w:ascii="Arial" w:eastAsia="Times New Roman" w:hAnsi="Arial" w:cs="Arial"/>
          <w:sz w:val="18"/>
          <w:szCs w:val="18"/>
        </w:rPr>
        <w:t>е</w:t>
      </w:r>
      <w:r w:rsidRPr="00AE1001">
        <w:rPr>
          <w:rFonts w:ascii="Arial" w:eastAsia="Times New Roman" w:hAnsi="Arial" w:cs="Arial"/>
          <w:sz w:val="18"/>
          <w:szCs w:val="18"/>
        </w:rPr>
        <w:t>санкционированного доступа, специальных воздействий на такую информацию (носители информации) в целях ее д</w:t>
      </w:r>
      <w:r w:rsidRPr="00AE1001">
        <w:rPr>
          <w:rFonts w:ascii="Arial" w:eastAsia="Times New Roman" w:hAnsi="Arial" w:cs="Arial"/>
          <w:sz w:val="18"/>
          <w:szCs w:val="18"/>
        </w:rPr>
        <w:t>о</w:t>
      </w:r>
      <w:r w:rsidRPr="00AE1001">
        <w:rPr>
          <w:rFonts w:ascii="Arial" w:eastAsia="Times New Roman" w:hAnsi="Arial" w:cs="Arial"/>
          <w:sz w:val="18"/>
          <w:szCs w:val="18"/>
        </w:rPr>
        <w:t>бывания, уничтожения, искажения или блокирования доступа к ней (далее – защита информации) при обработке ук</w:t>
      </w:r>
      <w:r w:rsidRPr="00AE1001">
        <w:rPr>
          <w:rFonts w:ascii="Arial" w:eastAsia="Times New Roman" w:hAnsi="Arial" w:cs="Arial"/>
          <w:sz w:val="18"/>
          <w:szCs w:val="18"/>
        </w:rPr>
        <w:t>а</w:t>
      </w:r>
      <w:r w:rsidRPr="00AE1001">
        <w:rPr>
          <w:rFonts w:ascii="Arial" w:eastAsia="Times New Roman" w:hAnsi="Arial" w:cs="Arial"/>
          <w:sz w:val="18"/>
          <w:szCs w:val="18"/>
        </w:rPr>
        <w:t>занной информации в государственных информационных системах.</w:t>
      </w:r>
      <w:proofErr w:type="gramEnd"/>
    </w:p>
    <w:p w:rsidR="00AE1001" w:rsidRPr="00AE1001" w:rsidRDefault="00AE1001" w:rsidP="00AE1001">
      <w:pPr>
        <w:pStyle w:val="a4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t>Настоящие Требования могут применяться для защиты общедоступной информации, содержащейся в государственных информационных системах, для достижения целей, указанных в пунктах 1 и 3 части 1 статьи 16 Федерального закона от 27 июля 2006 г. N 149-ФЗ «Об информации, информационных технологиях и о защите информации».</w:t>
      </w:r>
      <w:r w:rsidRPr="00AE1001">
        <w:rPr>
          <w:rFonts w:ascii="Arial" w:eastAsia="Times New Roman" w:hAnsi="Arial" w:cs="Arial"/>
          <w:sz w:val="18"/>
          <w:szCs w:val="18"/>
        </w:rPr>
        <w:br/>
        <w:t>В документе не рассматриваются требования о защите информации, связанные с применением криптографических методов защиты информации и шифровальных (криптографических) средств защиты информации.</w:t>
      </w:r>
    </w:p>
    <w:p w:rsidR="00AE1001" w:rsidRPr="00AE1001" w:rsidRDefault="00AE1001" w:rsidP="00AE1001">
      <w:pPr>
        <w:pStyle w:val="a4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t>3. Настоящие Требования являются обязательными при обработке информации в государственных информационных системах, функционирующих на территории Российской Федерации, а также в муниципальных информационных сист</w:t>
      </w:r>
      <w:r w:rsidRPr="00AE1001">
        <w:rPr>
          <w:rFonts w:ascii="Arial" w:eastAsia="Times New Roman" w:hAnsi="Arial" w:cs="Arial"/>
          <w:sz w:val="18"/>
          <w:szCs w:val="18"/>
        </w:rPr>
        <w:t>е</w:t>
      </w:r>
      <w:r w:rsidRPr="00AE1001">
        <w:rPr>
          <w:rFonts w:ascii="Arial" w:eastAsia="Times New Roman" w:hAnsi="Arial" w:cs="Arial"/>
          <w:sz w:val="18"/>
          <w:szCs w:val="18"/>
        </w:rPr>
        <w:t>мах, если иное не установлено законодательством Российской Федерации о местном самоуправлении.</w:t>
      </w:r>
    </w:p>
    <w:p w:rsidR="00AE1001" w:rsidRPr="00AE1001" w:rsidRDefault="00AE1001" w:rsidP="00AE1001">
      <w:pPr>
        <w:pStyle w:val="a4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t>Настоящие Требования не распространяются на государственные информационные системы Администрации През</w:t>
      </w:r>
      <w:r w:rsidRPr="00AE1001">
        <w:rPr>
          <w:rFonts w:ascii="Arial" w:eastAsia="Times New Roman" w:hAnsi="Arial" w:cs="Arial"/>
          <w:sz w:val="18"/>
          <w:szCs w:val="18"/>
        </w:rPr>
        <w:t>и</w:t>
      </w:r>
      <w:r w:rsidRPr="00AE1001">
        <w:rPr>
          <w:rFonts w:ascii="Arial" w:eastAsia="Times New Roman" w:hAnsi="Arial" w:cs="Arial"/>
          <w:sz w:val="18"/>
          <w:szCs w:val="18"/>
        </w:rPr>
        <w:t>дента Российской Федерации, Совета Безопасности Российской Федерации, Федерального Собрания Российской Ф</w:t>
      </w:r>
      <w:r w:rsidRPr="00AE1001">
        <w:rPr>
          <w:rFonts w:ascii="Arial" w:eastAsia="Times New Roman" w:hAnsi="Arial" w:cs="Arial"/>
          <w:sz w:val="18"/>
          <w:szCs w:val="18"/>
        </w:rPr>
        <w:t>е</w:t>
      </w:r>
      <w:r w:rsidRPr="00AE1001">
        <w:rPr>
          <w:rFonts w:ascii="Arial" w:eastAsia="Times New Roman" w:hAnsi="Arial" w:cs="Arial"/>
          <w:sz w:val="18"/>
          <w:szCs w:val="18"/>
        </w:rPr>
        <w:t>дерации, Правительства Российской Федерации, Конституционного Суда Российской Федерации, Верховного Суда Российской Федерации, Высшего Арбитражного Суда Российской Федерации и Федеральной службы безопасности Российской Федерации.</w:t>
      </w:r>
    </w:p>
    <w:p w:rsidR="00AE1001" w:rsidRPr="00AE1001" w:rsidRDefault="00AE1001" w:rsidP="00AE1001">
      <w:pPr>
        <w:pStyle w:val="a4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t>4. Настоящие Требования предназначены для обладателей информации, заказчиков, заключивших государственный контракт на создание государственной информационной системы (далее – заказчики) и операторов государственных информационных систем (далее – операторы).</w:t>
      </w:r>
    </w:p>
    <w:p w:rsidR="00AE1001" w:rsidRPr="00AE1001" w:rsidRDefault="00AE1001" w:rsidP="00AE1001">
      <w:pPr>
        <w:pStyle w:val="a4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t>Лицо, обрабатывающее информацию, являющуюся государственным информационным ресурсом, по поручению обл</w:t>
      </w:r>
      <w:r w:rsidRPr="00AE1001">
        <w:rPr>
          <w:rFonts w:ascii="Arial" w:eastAsia="Times New Roman" w:hAnsi="Arial" w:cs="Arial"/>
          <w:sz w:val="18"/>
          <w:szCs w:val="18"/>
        </w:rPr>
        <w:t>а</w:t>
      </w:r>
      <w:r w:rsidRPr="00AE1001">
        <w:rPr>
          <w:rFonts w:ascii="Arial" w:eastAsia="Times New Roman" w:hAnsi="Arial" w:cs="Arial"/>
          <w:sz w:val="18"/>
          <w:szCs w:val="18"/>
        </w:rPr>
        <w:t>дателя информации (заказчика) или оператора и (или) предоставляющее им вычислительные ресурсы (мощности) для обработки информации на основании заключенного договора (далее – уполномоченное лицо), обеспечивает защиту информации в соответствии с законодательством Российской Федерации об информации, информационных технолог</w:t>
      </w:r>
      <w:r w:rsidRPr="00AE1001">
        <w:rPr>
          <w:rFonts w:ascii="Arial" w:eastAsia="Times New Roman" w:hAnsi="Arial" w:cs="Arial"/>
          <w:sz w:val="18"/>
          <w:szCs w:val="18"/>
        </w:rPr>
        <w:t>и</w:t>
      </w:r>
      <w:r w:rsidRPr="00AE1001">
        <w:rPr>
          <w:rFonts w:ascii="Arial" w:eastAsia="Times New Roman" w:hAnsi="Arial" w:cs="Arial"/>
          <w:sz w:val="18"/>
          <w:szCs w:val="18"/>
        </w:rPr>
        <w:t>ях и о защите информации. В договоре должна быть предусмотрена обязанность уполномоченного лица обеспечивать защиту информации, являющейся государственным информационным ресурсом, в соответствии с настоящими Треб</w:t>
      </w:r>
      <w:r w:rsidRPr="00AE1001">
        <w:rPr>
          <w:rFonts w:ascii="Arial" w:eastAsia="Times New Roman" w:hAnsi="Arial" w:cs="Arial"/>
          <w:sz w:val="18"/>
          <w:szCs w:val="18"/>
        </w:rPr>
        <w:t>о</w:t>
      </w:r>
      <w:r w:rsidRPr="00AE1001">
        <w:rPr>
          <w:rFonts w:ascii="Arial" w:eastAsia="Times New Roman" w:hAnsi="Arial" w:cs="Arial"/>
          <w:sz w:val="18"/>
          <w:szCs w:val="18"/>
        </w:rPr>
        <w:t>ваниями.</w:t>
      </w:r>
    </w:p>
    <w:p w:rsidR="00AE1001" w:rsidRPr="00AE1001" w:rsidRDefault="00AE1001" w:rsidP="00AE1001">
      <w:pPr>
        <w:pStyle w:val="a4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t>5. При обработке в государственной информационной системе информации, содержащей персональные данные, н</w:t>
      </w:r>
      <w:r w:rsidRPr="00AE1001">
        <w:rPr>
          <w:rFonts w:ascii="Arial" w:eastAsia="Times New Roman" w:hAnsi="Arial" w:cs="Arial"/>
          <w:sz w:val="18"/>
          <w:szCs w:val="18"/>
        </w:rPr>
        <w:t>а</w:t>
      </w:r>
      <w:r w:rsidRPr="00AE1001">
        <w:rPr>
          <w:rFonts w:ascii="Arial" w:eastAsia="Times New Roman" w:hAnsi="Arial" w:cs="Arial"/>
          <w:sz w:val="18"/>
          <w:szCs w:val="18"/>
        </w:rPr>
        <w:t>стоящие Требования применяются наряду с требованиями к защите персональных данных при их обработке в инфо</w:t>
      </w:r>
      <w:r w:rsidRPr="00AE1001">
        <w:rPr>
          <w:rFonts w:ascii="Arial" w:eastAsia="Times New Roman" w:hAnsi="Arial" w:cs="Arial"/>
          <w:sz w:val="18"/>
          <w:szCs w:val="18"/>
        </w:rPr>
        <w:t>р</w:t>
      </w:r>
      <w:r w:rsidRPr="00AE1001">
        <w:rPr>
          <w:rFonts w:ascii="Arial" w:eastAsia="Times New Roman" w:hAnsi="Arial" w:cs="Arial"/>
          <w:sz w:val="18"/>
          <w:szCs w:val="18"/>
        </w:rPr>
        <w:t>мационных системах персональных данных, утвержденных постановлением Правительства Российской Федерации от 1 ноября 2012 г. N 1119 (Собрание законодательства Российской Федерации, 2012, N 45, ст. 6257).</w:t>
      </w:r>
    </w:p>
    <w:p w:rsidR="00AE1001" w:rsidRPr="00AE1001" w:rsidRDefault="00AE1001" w:rsidP="00AE1001">
      <w:pPr>
        <w:pStyle w:val="a4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t>6. По решению обладателя информации (заказчика) или оператора настоящие Требования могут применяться для з</w:t>
      </w:r>
      <w:r w:rsidRPr="00AE1001">
        <w:rPr>
          <w:rFonts w:ascii="Arial" w:eastAsia="Times New Roman" w:hAnsi="Arial" w:cs="Arial"/>
          <w:sz w:val="18"/>
          <w:szCs w:val="18"/>
        </w:rPr>
        <w:t>а</w:t>
      </w:r>
      <w:r w:rsidRPr="00AE1001">
        <w:rPr>
          <w:rFonts w:ascii="Arial" w:eastAsia="Times New Roman" w:hAnsi="Arial" w:cs="Arial"/>
          <w:sz w:val="18"/>
          <w:szCs w:val="18"/>
        </w:rPr>
        <w:t>щиты информации, содержащейся в негосударственных информационных системах.</w:t>
      </w:r>
    </w:p>
    <w:p w:rsidR="00AE1001" w:rsidRPr="00AE1001" w:rsidRDefault="00AE1001" w:rsidP="00AE1001">
      <w:pPr>
        <w:pStyle w:val="a4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lastRenderedPageBreak/>
        <w:t>7. Защита информации, содержащейся в государственной информационной системе (далее – информационная сист</w:t>
      </w:r>
      <w:r w:rsidRPr="00AE1001">
        <w:rPr>
          <w:rFonts w:ascii="Arial" w:eastAsia="Times New Roman" w:hAnsi="Arial" w:cs="Arial"/>
          <w:sz w:val="18"/>
          <w:szCs w:val="18"/>
        </w:rPr>
        <w:t>е</w:t>
      </w:r>
      <w:r w:rsidRPr="00AE1001">
        <w:rPr>
          <w:rFonts w:ascii="Arial" w:eastAsia="Times New Roman" w:hAnsi="Arial" w:cs="Arial"/>
          <w:sz w:val="18"/>
          <w:szCs w:val="18"/>
        </w:rPr>
        <w:t>ма), обеспечивается путем выполнения обладателем информации (заказчиком) и (или) оператором требований к орг</w:t>
      </w:r>
      <w:r w:rsidRPr="00AE1001">
        <w:rPr>
          <w:rFonts w:ascii="Arial" w:eastAsia="Times New Roman" w:hAnsi="Arial" w:cs="Arial"/>
          <w:sz w:val="18"/>
          <w:szCs w:val="18"/>
        </w:rPr>
        <w:t>а</w:t>
      </w:r>
      <w:r w:rsidRPr="00AE1001">
        <w:rPr>
          <w:rFonts w:ascii="Arial" w:eastAsia="Times New Roman" w:hAnsi="Arial" w:cs="Arial"/>
          <w:sz w:val="18"/>
          <w:szCs w:val="18"/>
        </w:rPr>
        <w:t>низации защиты информации, содержащейся в информационной системе, и требований к мерам защиты информации, содержащейся в информационной системе.</w:t>
      </w:r>
    </w:p>
    <w:p w:rsidR="00AE1001" w:rsidRPr="00AE1001" w:rsidRDefault="00AE1001" w:rsidP="00AE1001">
      <w:pPr>
        <w:pStyle w:val="a4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t> </w:t>
      </w:r>
    </w:p>
    <w:p w:rsidR="00AE1001" w:rsidRPr="00AE1001" w:rsidRDefault="00AE1001" w:rsidP="00AE1001">
      <w:pPr>
        <w:pStyle w:val="a4"/>
        <w:jc w:val="center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b/>
          <w:sz w:val="18"/>
          <w:szCs w:val="18"/>
        </w:rPr>
        <w:t>II. Требования к организации защиты информации, содержащейся в информационной системе</w:t>
      </w:r>
    </w:p>
    <w:p w:rsidR="00AE1001" w:rsidRPr="00AE1001" w:rsidRDefault="00AE1001" w:rsidP="00AE1001">
      <w:pPr>
        <w:pStyle w:val="a4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t>8. В информационной системе объектами защиты являются информация, содержащаяся в информационной системе, технические средства (в том числе средства вычислительной техники, машинные носители информации, средства и системы связи и передачи данных, технические средства обработки буквенно-цифровой, графической, виде</w:t>
      </w:r>
      <w:proofErr w:type="gramStart"/>
      <w:r w:rsidRPr="00AE1001">
        <w:rPr>
          <w:rFonts w:ascii="Arial" w:eastAsia="Times New Roman" w:hAnsi="Arial" w:cs="Arial"/>
          <w:sz w:val="18"/>
          <w:szCs w:val="18"/>
        </w:rPr>
        <w:t>о-</w:t>
      </w:r>
      <w:proofErr w:type="gramEnd"/>
      <w:r w:rsidRPr="00AE1001">
        <w:rPr>
          <w:rFonts w:ascii="Arial" w:eastAsia="Times New Roman" w:hAnsi="Arial" w:cs="Arial"/>
          <w:sz w:val="18"/>
          <w:szCs w:val="18"/>
        </w:rPr>
        <w:t xml:space="preserve"> и реч</w:t>
      </w:r>
      <w:r w:rsidRPr="00AE1001">
        <w:rPr>
          <w:rFonts w:ascii="Arial" w:eastAsia="Times New Roman" w:hAnsi="Arial" w:cs="Arial"/>
          <w:sz w:val="18"/>
          <w:szCs w:val="18"/>
        </w:rPr>
        <w:t>е</w:t>
      </w:r>
      <w:r w:rsidRPr="00AE1001">
        <w:rPr>
          <w:rFonts w:ascii="Arial" w:eastAsia="Times New Roman" w:hAnsi="Arial" w:cs="Arial"/>
          <w:sz w:val="18"/>
          <w:szCs w:val="18"/>
        </w:rPr>
        <w:t>вой информации), общесистемное, прикладное, специальное программное обеспечение, информационные технологии, а также средства защиты информации.</w:t>
      </w:r>
    </w:p>
    <w:p w:rsidR="00AE1001" w:rsidRPr="00AE1001" w:rsidRDefault="00AE1001" w:rsidP="00AE1001">
      <w:pPr>
        <w:pStyle w:val="a4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t>9. Для обеспечения защиты информации, содержащейся в информационной системе, оператором назначается стру</w:t>
      </w:r>
      <w:r w:rsidRPr="00AE1001">
        <w:rPr>
          <w:rFonts w:ascii="Arial" w:eastAsia="Times New Roman" w:hAnsi="Arial" w:cs="Arial"/>
          <w:sz w:val="18"/>
          <w:szCs w:val="18"/>
        </w:rPr>
        <w:t>к</w:t>
      </w:r>
      <w:r w:rsidRPr="00AE1001">
        <w:rPr>
          <w:rFonts w:ascii="Arial" w:eastAsia="Times New Roman" w:hAnsi="Arial" w:cs="Arial"/>
          <w:sz w:val="18"/>
          <w:szCs w:val="18"/>
        </w:rPr>
        <w:t>турное подразделение или должностное лицо (работник), ответственные за защиту информации.</w:t>
      </w:r>
    </w:p>
    <w:p w:rsidR="00AE1001" w:rsidRPr="00AE1001" w:rsidRDefault="00AE1001" w:rsidP="00AE1001">
      <w:pPr>
        <w:pStyle w:val="a4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t xml:space="preserve">10. </w:t>
      </w:r>
      <w:proofErr w:type="gramStart"/>
      <w:r w:rsidRPr="00AE1001">
        <w:rPr>
          <w:rFonts w:ascii="Arial" w:eastAsia="Times New Roman" w:hAnsi="Arial" w:cs="Arial"/>
          <w:sz w:val="18"/>
          <w:szCs w:val="18"/>
        </w:rPr>
        <w:t>Для проведения работ по защите информации в ходе создания и эксплуатации информационной системы облад</w:t>
      </w:r>
      <w:r w:rsidRPr="00AE1001">
        <w:rPr>
          <w:rFonts w:ascii="Arial" w:eastAsia="Times New Roman" w:hAnsi="Arial" w:cs="Arial"/>
          <w:sz w:val="18"/>
          <w:szCs w:val="18"/>
        </w:rPr>
        <w:t>а</w:t>
      </w:r>
      <w:r w:rsidRPr="00AE1001">
        <w:rPr>
          <w:rFonts w:ascii="Arial" w:eastAsia="Times New Roman" w:hAnsi="Arial" w:cs="Arial"/>
          <w:sz w:val="18"/>
          <w:szCs w:val="18"/>
        </w:rPr>
        <w:t>телем информации (заказчиком) и оператором в соответствии с законодательством Российской Федерации при нео</w:t>
      </w:r>
      <w:r w:rsidRPr="00AE1001">
        <w:rPr>
          <w:rFonts w:ascii="Arial" w:eastAsia="Times New Roman" w:hAnsi="Arial" w:cs="Arial"/>
          <w:sz w:val="18"/>
          <w:szCs w:val="18"/>
        </w:rPr>
        <w:t>б</w:t>
      </w:r>
      <w:r w:rsidRPr="00AE1001">
        <w:rPr>
          <w:rFonts w:ascii="Arial" w:eastAsia="Times New Roman" w:hAnsi="Arial" w:cs="Arial"/>
          <w:sz w:val="18"/>
          <w:szCs w:val="18"/>
        </w:rPr>
        <w:t>ходимости привлекаются организации, имеющие лицензию на деятельность по технической защите конфиденциальной информации в соответствии с Федеральным законом от 4 мая 2011 г. N 99-ФЗ «О лицензировании отдельных видов деятельности» (Собрание законодательства Российской Федерации, 2011, N</w:t>
      </w:r>
      <w:proofErr w:type="gramEnd"/>
      <w:r w:rsidRPr="00AE1001">
        <w:rPr>
          <w:rFonts w:ascii="Arial" w:eastAsia="Times New Roman" w:hAnsi="Arial" w:cs="Arial"/>
          <w:sz w:val="18"/>
          <w:szCs w:val="18"/>
        </w:rPr>
        <w:t xml:space="preserve"> </w:t>
      </w:r>
      <w:proofErr w:type="gramStart"/>
      <w:r w:rsidRPr="00AE1001">
        <w:rPr>
          <w:rFonts w:ascii="Arial" w:eastAsia="Times New Roman" w:hAnsi="Arial" w:cs="Arial"/>
          <w:sz w:val="18"/>
          <w:szCs w:val="18"/>
        </w:rPr>
        <w:t>19, ст. 2716; N 30, ст. 4590; N 43, ст. 5971; N 48, ст. 6728; 2012, N 26, ст. 3446; N 31, ст. 4322; 2013, N 9, ст. 874).</w:t>
      </w:r>
      <w:proofErr w:type="gramEnd"/>
    </w:p>
    <w:p w:rsidR="00AE1001" w:rsidRPr="00AE1001" w:rsidRDefault="00AE1001" w:rsidP="00AE1001">
      <w:pPr>
        <w:pStyle w:val="a4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t xml:space="preserve">11. </w:t>
      </w:r>
      <w:proofErr w:type="gramStart"/>
      <w:r w:rsidRPr="00AE1001">
        <w:rPr>
          <w:rFonts w:ascii="Arial" w:eastAsia="Times New Roman" w:hAnsi="Arial" w:cs="Arial"/>
          <w:sz w:val="18"/>
          <w:szCs w:val="18"/>
        </w:rPr>
        <w:t>Для обеспечения защиты информации, содержащейся в информационной системе, применяются средства защиты информации, прошедшие оценку соответствия в форме обязательной сертификации на соответствие требованиям по безопасности информации в соответствии со статьей 5 Федерального закона от 27 декабря 2002 г. N 184-ФЗ «О техн</w:t>
      </w:r>
      <w:r w:rsidRPr="00AE1001">
        <w:rPr>
          <w:rFonts w:ascii="Arial" w:eastAsia="Times New Roman" w:hAnsi="Arial" w:cs="Arial"/>
          <w:sz w:val="18"/>
          <w:szCs w:val="18"/>
        </w:rPr>
        <w:t>и</w:t>
      </w:r>
      <w:r w:rsidRPr="00AE1001">
        <w:rPr>
          <w:rFonts w:ascii="Arial" w:eastAsia="Times New Roman" w:hAnsi="Arial" w:cs="Arial"/>
          <w:sz w:val="18"/>
          <w:szCs w:val="18"/>
        </w:rPr>
        <w:t>ческом регулировании» (Собрание законодательства Российской Федерации, 2002, N 52, ст. 5140;</w:t>
      </w:r>
      <w:proofErr w:type="gramEnd"/>
      <w:r w:rsidRPr="00AE1001">
        <w:rPr>
          <w:rFonts w:ascii="Arial" w:eastAsia="Times New Roman" w:hAnsi="Arial" w:cs="Arial"/>
          <w:sz w:val="18"/>
          <w:szCs w:val="18"/>
        </w:rPr>
        <w:t xml:space="preserve"> </w:t>
      </w:r>
      <w:proofErr w:type="gramStart"/>
      <w:r w:rsidRPr="00AE1001">
        <w:rPr>
          <w:rFonts w:ascii="Arial" w:eastAsia="Times New Roman" w:hAnsi="Arial" w:cs="Arial"/>
          <w:sz w:val="18"/>
          <w:szCs w:val="18"/>
        </w:rPr>
        <w:t>2007, N 19, ст. 2293; N 49, ст. 6070; 2008, N 30, ст. 3616; 2009, N 29, ст. 3626; N 48, ст. 5711; 2010, N 1, ст. 6; 2011, N 30, ст. 4603; N 49, ст. 7025; N 50, ст. 7351; 2012, N 31, ст. 4322; 2012, N 50, ст. 6959).</w:t>
      </w:r>
      <w:proofErr w:type="gramEnd"/>
    </w:p>
    <w:p w:rsidR="00AE1001" w:rsidRPr="00AE1001" w:rsidRDefault="00AE1001" w:rsidP="00AE1001">
      <w:pPr>
        <w:pStyle w:val="a4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t xml:space="preserve">12. </w:t>
      </w:r>
      <w:proofErr w:type="gramStart"/>
      <w:r w:rsidRPr="00AE1001">
        <w:rPr>
          <w:rFonts w:ascii="Arial" w:eastAsia="Times New Roman" w:hAnsi="Arial" w:cs="Arial"/>
          <w:sz w:val="18"/>
          <w:szCs w:val="18"/>
        </w:rPr>
        <w:t>Защита информации, содержащейся в информационной системе, является составной частью работ по созданию и эксплуатации информационной системы и обеспечивается на всех стадиях (этапах) ее создания и в ходе эксплуатации путем принятия организационных и технических мер защиты информации, направленных на блокирование (нейтрал</w:t>
      </w:r>
      <w:r w:rsidRPr="00AE1001">
        <w:rPr>
          <w:rFonts w:ascii="Arial" w:eastAsia="Times New Roman" w:hAnsi="Arial" w:cs="Arial"/>
          <w:sz w:val="18"/>
          <w:szCs w:val="18"/>
        </w:rPr>
        <w:t>и</w:t>
      </w:r>
      <w:r w:rsidRPr="00AE1001">
        <w:rPr>
          <w:rFonts w:ascii="Arial" w:eastAsia="Times New Roman" w:hAnsi="Arial" w:cs="Arial"/>
          <w:sz w:val="18"/>
          <w:szCs w:val="18"/>
        </w:rPr>
        <w:t>зацию) угроз безопасности информации в информационной системе, в рамках системы (подсистемы) защиты инфо</w:t>
      </w:r>
      <w:r w:rsidRPr="00AE1001">
        <w:rPr>
          <w:rFonts w:ascii="Arial" w:eastAsia="Times New Roman" w:hAnsi="Arial" w:cs="Arial"/>
          <w:sz w:val="18"/>
          <w:szCs w:val="18"/>
        </w:rPr>
        <w:t>р</w:t>
      </w:r>
      <w:r w:rsidRPr="00AE1001">
        <w:rPr>
          <w:rFonts w:ascii="Arial" w:eastAsia="Times New Roman" w:hAnsi="Arial" w:cs="Arial"/>
          <w:sz w:val="18"/>
          <w:szCs w:val="18"/>
        </w:rPr>
        <w:t>мации информационной системы (далее – система защиты информации информационной системы</w:t>
      </w:r>
      <w:proofErr w:type="gramEnd"/>
      <w:r w:rsidRPr="00AE1001">
        <w:rPr>
          <w:rFonts w:ascii="Arial" w:eastAsia="Times New Roman" w:hAnsi="Arial" w:cs="Arial"/>
          <w:sz w:val="18"/>
          <w:szCs w:val="18"/>
        </w:rPr>
        <w:t>).</w:t>
      </w:r>
    </w:p>
    <w:p w:rsidR="00AE1001" w:rsidRPr="00AE1001" w:rsidRDefault="00AE1001" w:rsidP="00AE1001">
      <w:pPr>
        <w:pStyle w:val="a4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t>Организационные и технические меры защиты информации, реализуемые в рамках системы защиты информации и</w:t>
      </w:r>
      <w:r w:rsidRPr="00AE1001">
        <w:rPr>
          <w:rFonts w:ascii="Arial" w:eastAsia="Times New Roman" w:hAnsi="Arial" w:cs="Arial"/>
          <w:sz w:val="18"/>
          <w:szCs w:val="18"/>
        </w:rPr>
        <w:t>н</w:t>
      </w:r>
      <w:r w:rsidRPr="00AE1001">
        <w:rPr>
          <w:rFonts w:ascii="Arial" w:eastAsia="Times New Roman" w:hAnsi="Arial" w:cs="Arial"/>
          <w:sz w:val="18"/>
          <w:szCs w:val="18"/>
        </w:rPr>
        <w:t>формационной системы, в зависимости от информации, содержащейся в информационной системе, целей создания информационной системы и задач, решаемых этой информационной системой, должны быть направлены на исключ</w:t>
      </w:r>
      <w:r w:rsidRPr="00AE1001">
        <w:rPr>
          <w:rFonts w:ascii="Arial" w:eastAsia="Times New Roman" w:hAnsi="Arial" w:cs="Arial"/>
          <w:sz w:val="18"/>
          <w:szCs w:val="18"/>
        </w:rPr>
        <w:t>е</w:t>
      </w:r>
      <w:r w:rsidRPr="00AE1001">
        <w:rPr>
          <w:rFonts w:ascii="Arial" w:eastAsia="Times New Roman" w:hAnsi="Arial" w:cs="Arial"/>
          <w:sz w:val="18"/>
          <w:szCs w:val="18"/>
        </w:rPr>
        <w:t>ние:</w:t>
      </w:r>
      <w:r w:rsidRPr="00AE1001">
        <w:rPr>
          <w:rFonts w:ascii="Arial" w:eastAsia="Times New Roman" w:hAnsi="Arial" w:cs="Arial"/>
          <w:sz w:val="18"/>
          <w:szCs w:val="18"/>
        </w:rPr>
        <w:br/>
        <w:t>неправомерных доступа, копирования, предоставления или распространения информации (обеспечение конфиденц</w:t>
      </w:r>
      <w:r w:rsidRPr="00AE1001">
        <w:rPr>
          <w:rFonts w:ascii="Arial" w:eastAsia="Times New Roman" w:hAnsi="Arial" w:cs="Arial"/>
          <w:sz w:val="18"/>
          <w:szCs w:val="18"/>
        </w:rPr>
        <w:t>и</w:t>
      </w:r>
      <w:r w:rsidRPr="00AE1001">
        <w:rPr>
          <w:rFonts w:ascii="Arial" w:eastAsia="Times New Roman" w:hAnsi="Arial" w:cs="Arial"/>
          <w:sz w:val="18"/>
          <w:szCs w:val="18"/>
        </w:rPr>
        <w:t>альности информации);</w:t>
      </w:r>
    </w:p>
    <w:p w:rsidR="00AE1001" w:rsidRPr="00AE1001" w:rsidRDefault="00AE1001" w:rsidP="00AE1001">
      <w:pPr>
        <w:pStyle w:val="a4"/>
        <w:rPr>
          <w:rFonts w:ascii="Arial" w:eastAsia="Times New Roman" w:hAnsi="Arial" w:cs="Arial"/>
          <w:sz w:val="18"/>
          <w:szCs w:val="18"/>
        </w:rPr>
      </w:pPr>
      <w:proofErr w:type="gramStart"/>
      <w:r w:rsidRPr="00AE1001">
        <w:rPr>
          <w:rFonts w:ascii="Arial" w:eastAsia="Times New Roman" w:hAnsi="Arial" w:cs="Arial"/>
          <w:sz w:val="18"/>
          <w:szCs w:val="18"/>
        </w:rPr>
        <w:t>неправомерных</w:t>
      </w:r>
      <w:proofErr w:type="gramEnd"/>
      <w:r w:rsidRPr="00AE1001">
        <w:rPr>
          <w:rFonts w:ascii="Arial" w:eastAsia="Times New Roman" w:hAnsi="Arial" w:cs="Arial"/>
          <w:sz w:val="18"/>
          <w:szCs w:val="18"/>
        </w:rPr>
        <w:t xml:space="preserve"> уничтожения или модифицирования информации (обеспечение целостности информации);</w:t>
      </w:r>
    </w:p>
    <w:p w:rsidR="00AE1001" w:rsidRPr="00AE1001" w:rsidRDefault="00AE1001" w:rsidP="00AE1001">
      <w:pPr>
        <w:pStyle w:val="a4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t>неправомерного блокирования информации (обеспечение доступности информации).</w:t>
      </w:r>
    </w:p>
    <w:p w:rsidR="00AE1001" w:rsidRPr="00AE1001" w:rsidRDefault="00AE1001" w:rsidP="00AE1001">
      <w:pPr>
        <w:pStyle w:val="a4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t>13. Для обеспечения защиты информации, содержащейся в информационной системе, проводятся следующие мер</w:t>
      </w:r>
      <w:r w:rsidRPr="00AE1001">
        <w:rPr>
          <w:rFonts w:ascii="Arial" w:eastAsia="Times New Roman" w:hAnsi="Arial" w:cs="Arial"/>
          <w:sz w:val="18"/>
          <w:szCs w:val="18"/>
        </w:rPr>
        <w:t>о</w:t>
      </w:r>
      <w:r w:rsidRPr="00AE1001">
        <w:rPr>
          <w:rFonts w:ascii="Arial" w:eastAsia="Times New Roman" w:hAnsi="Arial" w:cs="Arial"/>
          <w:sz w:val="18"/>
          <w:szCs w:val="18"/>
        </w:rPr>
        <w:t>приятия:</w:t>
      </w:r>
    </w:p>
    <w:p w:rsidR="00AE1001" w:rsidRPr="00AE1001" w:rsidRDefault="00AE1001" w:rsidP="00AE1001">
      <w:pPr>
        <w:pStyle w:val="a4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t>формирование требований к защите информации, содержащейся в информационной системе;</w:t>
      </w:r>
    </w:p>
    <w:p w:rsidR="00AE1001" w:rsidRPr="00AE1001" w:rsidRDefault="00AE1001" w:rsidP="00AE1001">
      <w:pPr>
        <w:pStyle w:val="a4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t>разработка системы защиты информации информационной системы;</w:t>
      </w:r>
    </w:p>
    <w:p w:rsidR="00AE1001" w:rsidRPr="00AE1001" w:rsidRDefault="00AE1001" w:rsidP="00AE1001">
      <w:pPr>
        <w:pStyle w:val="a4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t>внедрение системы защиты информации информационной системы;</w:t>
      </w:r>
    </w:p>
    <w:p w:rsidR="00AE1001" w:rsidRPr="00AE1001" w:rsidRDefault="00AE1001" w:rsidP="00AE1001">
      <w:pPr>
        <w:pStyle w:val="a4"/>
        <w:rPr>
          <w:rFonts w:ascii="Arial" w:eastAsia="Times New Roman" w:hAnsi="Arial" w:cs="Arial"/>
          <w:sz w:val="18"/>
          <w:szCs w:val="18"/>
        </w:rPr>
      </w:pPr>
      <w:proofErr w:type="gramStart"/>
      <w:r w:rsidRPr="00AE1001">
        <w:rPr>
          <w:rFonts w:ascii="Arial" w:eastAsia="Times New Roman" w:hAnsi="Arial" w:cs="Arial"/>
          <w:sz w:val="18"/>
          <w:szCs w:val="18"/>
        </w:rPr>
        <w:t>аттестация информационной системы по требованиям защиты информации (далее –</w:t>
      </w:r>
      <w:proofErr w:type="gramEnd"/>
    </w:p>
    <w:p w:rsidR="00AE1001" w:rsidRPr="00AE1001" w:rsidRDefault="00AE1001" w:rsidP="00AE1001">
      <w:pPr>
        <w:pStyle w:val="a4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t>аттестация информационной системы) и ввод ее в действие;</w:t>
      </w:r>
    </w:p>
    <w:p w:rsidR="00AE1001" w:rsidRPr="00AE1001" w:rsidRDefault="00AE1001" w:rsidP="00AE1001">
      <w:pPr>
        <w:pStyle w:val="a4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t>обеспечение защиты информации в ходе эксплуатации аттестованной информационной системы;</w:t>
      </w:r>
    </w:p>
    <w:p w:rsidR="00AE1001" w:rsidRPr="00AE1001" w:rsidRDefault="00AE1001" w:rsidP="00AE1001">
      <w:pPr>
        <w:pStyle w:val="a4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t>обеспечение защиты информации при выводе из эксплуатации аттестованной информационной системы или после принятия решения об окончании обработки информации.</w:t>
      </w:r>
    </w:p>
    <w:p w:rsidR="00AE1001" w:rsidRPr="00AE1001" w:rsidRDefault="00AE1001" w:rsidP="00AE1001">
      <w:pPr>
        <w:pStyle w:val="a4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br/>
      </w:r>
      <w:r w:rsidRPr="00AE1001">
        <w:rPr>
          <w:rFonts w:ascii="Arial" w:eastAsia="Times New Roman" w:hAnsi="Arial" w:cs="Arial"/>
          <w:b/>
          <w:sz w:val="18"/>
          <w:szCs w:val="18"/>
        </w:rPr>
        <w:t>Формирование требований к защите информации, содержащейся в информационной системе</w:t>
      </w:r>
    </w:p>
    <w:p w:rsidR="00AE1001" w:rsidRPr="00AE1001" w:rsidRDefault="00AE1001" w:rsidP="00AE1001">
      <w:pPr>
        <w:pStyle w:val="a4"/>
        <w:rPr>
          <w:rFonts w:ascii="Arial" w:eastAsia="Times New Roman" w:hAnsi="Arial" w:cs="Arial"/>
          <w:sz w:val="18"/>
          <w:szCs w:val="18"/>
        </w:rPr>
      </w:pPr>
      <w:r w:rsidRPr="00AE1001">
        <w:rPr>
          <w:rFonts w:ascii="Arial" w:eastAsia="Times New Roman" w:hAnsi="Arial" w:cs="Arial"/>
          <w:sz w:val="18"/>
          <w:szCs w:val="18"/>
        </w:rPr>
        <w:t> 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14. Формирование требований к защите информации, содержащейся в информационной системе, осуществляется о</w:t>
      </w:r>
      <w:r w:rsidRPr="00AE1001">
        <w:rPr>
          <w:rFonts w:ascii="Arial" w:hAnsi="Arial" w:cs="Arial"/>
          <w:sz w:val="18"/>
          <w:szCs w:val="18"/>
        </w:rPr>
        <w:t>б</w:t>
      </w:r>
      <w:r w:rsidRPr="00AE1001">
        <w:rPr>
          <w:rFonts w:ascii="Arial" w:hAnsi="Arial" w:cs="Arial"/>
          <w:sz w:val="18"/>
          <w:szCs w:val="18"/>
        </w:rPr>
        <w:t>ладателем информации (заказчиком).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Формирование требований к защите информации, содержащейся в информационной системе, осуществляется с уч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 xml:space="preserve">том ГОСТ </w:t>
      </w:r>
      <w:proofErr w:type="gramStart"/>
      <w:r w:rsidRPr="00AE1001">
        <w:rPr>
          <w:rFonts w:ascii="Arial" w:hAnsi="Arial" w:cs="Arial"/>
          <w:sz w:val="18"/>
          <w:szCs w:val="18"/>
        </w:rPr>
        <w:t>Р</w:t>
      </w:r>
      <w:proofErr w:type="gramEnd"/>
      <w:r w:rsidRPr="00AE1001">
        <w:rPr>
          <w:rFonts w:ascii="Arial" w:hAnsi="Arial" w:cs="Arial"/>
          <w:sz w:val="18"/>
          <w:szCs w:val="18"/>
        </w:rPr>
        <w:t xml:space="preserve"> 51583 «Защита информации. Порядок создания автоматизированных систем в защищенном исполнении. Общие положения» (далее - ГОСТ </w:t>
      </w:r>
      <w:proofErr w:type="gramStart"/>
      <w:r w:rsidRPr="00AE1001">
        <w:rPr>
          <w:rFonts w:ascii="Arial" w:hAnsi="Arial" w:cs="Arial"/>
          <w:sz w:val="18"/>
          <w:szCs w:val="18"/>
        </w:rPr>
        <w:t>Р</w:t>
      </w:r>
      <w:proofErr w:type="gramEnd"/>
      <w:r w:rsidRPr="00AE1001">
        <w:rPr>
          <w:rFonts w:ascii="Arial" w:hAnsi="Arial" w:cs="Arial"/>
          <w:sz w:val="18"/>
          <w:szCs w:val="18"/>
        </w:rPr>
        <w:t xml:space="preserve"> 51583) и ГОСТ Р 51624 «Защита информации. Автоматизированные системы в защищенном исполнении. Общие требования» (далее - ГОСТ </w:t>
      </w:r>
      <w:proofErr w:type="gramStart"/>
      <w:r w:rsidRPr="00AE1001">
        <w:rPr>
          <w:rFonts w:ascii="Arial" w:hAnsi="Arial" w:cs="Arial"/>
          <w:sz w:val="18"/>
          <w:szCs w:val="18"/>
        </w:rPr>
        <w:t>Р</w:t>
      </w:r>
      <w:proofErr w:type="gramEnd"/>
      <w:r w:rsidRPr="00AE1001">
        <w:rPr>
          <w:rFonts w:ascii="Arial" w:hAnsi="Arial" w:cs="Arial"/>
          <w:sz w:val="18"/>
          <w:szCs w:val="18"/>
        </w:rPr>
        <w:t xml:space="preserve"> 51624) и в том числе включает:</w:t>
      </w:r>
      <w:r w:rsidRPr="00AE1001">
        <w:rPr>
          <w:rFonts w:ascii="Arial" w:hAnsi="Arial" w:cs="Arial"/>
          <w:sz w:val="18"/>
          <w:szCs w:val="18"/>
        </w:rPr>
        <w:br/>
        <w:t>принятие решения о необходимости защиты информации, содержащейся в информационной системе;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классификацию информационной системы по требованиям защиты информации (далее – классификация информац</w:t>
      </w:r>
      <w:r w:rsidRPr="00AE1001">
        <w:rPr>
          <w:rFonts w:ascii="Arial" w:hAnsi="Arial" w:cs="Arial"/>
          <w:sz w:val="18"/>
          <w:szCs w:val="18"/>
        </w:rPr>
        <w:t>и</w:t>
      </w:r>
      <w:r w:rsidRPr="00AE1001">
        <w:rPr>
          <w:rFonts w:ascii="Arial" w:hAnsi="Arial" w:cs="Arial"/>
          <w:sz w:val="18"/>
          <w:szCs w:val="18"/>
        </w:rPr>
        <w:t>онной системы);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определение угроз безопасности информации, реализация которых может привести к нарушению безопасности инфо</w:t>
      </w:r>
      <w:r w:rsidRPr="00AE1001">
        <w:rPr>
          <w:rFonts w:ascii="Arial" w:hAnsi="Arial" w:cs="Arial"/>
          <w:sz w:val="18"/>
          <w:szCs w:val="18"/>
        </w:rPr>
        <w:t>р</w:t>
      </w:r>
      <w:r w:rsidRPr="00AE1001">
        <w:rPr>
          <w:rFonts w:ascii="Arial" w:hAnsi="Arial" w:cs="Arial"/>
          <w:sz w:val="18"/>
          <w:szCs w:val="18"/>
        </w:rPr>
        <w:t>мации в информационной системе, и разработку на их основе модели угроз безопасности информации;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определение требований к системе защиты информации информационной системы.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14.1. При принятии решения о необходимости защиты информации, содержащейся в информационной системе, осущ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>ствляется: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анализ целей создания информационной системы и задач, решаемых этой информационной системой;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определение информации, подлежащей обработке в информационной системе;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анализ нормативных правовых актов, методических документов и национальных стандартов,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proofErr w:type="gramStart"/>
      <w:r w:rsidRPr="00AE1001">
        <w:rPr>
          <w:rFonts w:ascii="Arial" w:hAnsi="Arial" w:cs="Arial"/>
          <w:sz w:val="18"/>
          <w:szCs w:val="18"/>
        </w:rPr>
        <w:t>которым</w:t>
      </w:r>
      <w:proofErr w:type="gramEnd"/>
      <w:r w:rsidRPr="00AE1001">
        <w:rPr>
          <w:rFonts w:ascii="Arial" w:hAnsi="Arial" w:cs="Arial"/>
          <w:sz w:val="18"/>
          <w:szCs w:val="18"/>
        </w:rPr>
        <w:t xml:space="preserve"> должна соответствовать информационная система;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принятие решения о необходимости создания системы защиты информации информационной системы, а также опр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 xml:space="preserve">деление целей и задач защиты информации в информационной системе, основных этапов </w:t>
      </w:r>
      <w:proofErr w:type="gramStart"/>
      <w:r w:rsidRPr="00AE1001">
        <w:rPr>
          <w:rFonts w:ascii="Arial" w:hAnsi="Arial" w:cs="Arial"/>
          <w:sz w:val="18"/>
          <w:szCs w:val="18"/>
        </w:rPr>
        <w:t>создания системы защиты информации информационной системы</w:t>
      </w:r>
      <w:proofErr w:type="gramEnd"/>
      <w:r w:rsidRPr="00AE1001">
        <w:rPr>
          <w:rFonts w:ascii="Arial" w:hAnsi="Arial" w:cs="Arial"/>
          <w:sz w:val="18"/>
          <w:szCs w:val="18"/>
        </w:rPr>
        <w:t xml:space="preserve"> и функций по обеспечению защиты информации, содержащейся в информац</w:t>
      </w:r>
      <w:r w:rsidRPr="00AE1001">
        <w:rPr>
          <w:rFonts w:ascii="Arial" w:hAnsi="Arial" w:cs="Arial"/>
          <w:sz w:val="18"/>
          <w:szCs w:val="18"/>
        </w:rPr>
        <w:t>и</w:t>
      </w:r>
      <w:r w:rsidRPr="00AE1001">
        <w:rPr>
          <w:rFonts w:ascii="Arial" w:hAnsi="Arial" w:cs="Arial"/>
          <w:sz w:val="18"/>
          <w:szCs w:val="18"/>
        </w:rPr>
        <w:t>онной системе, обладателя информации (заказчика), оператора и уполномоченных лиц.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 xml:space="preserve">14.2. Классификация информационной системы проводится в зависимости от </w:t>
      </w:r>
      <w:proofErr w:type="gramStart"/>
      <w:r w:rsidRPr="00AE1001">
        <w:rPr>
          <w:rFonts w:ascii="Arial" w:hAnsi="Arial" w:cs="Arial"/>
          <w:sz w:val="18"/>
          <w:szCs w:val="18"/>
        </w:rPr>
        <w:t>значимости</w:t>
      </w:r>
      <w:proofErr w:type="gramEnd"/>
      <w:r w:rsidRPr="00AE1001">
        <w:rPr>
          <w:rFonts w:ascii="Arial" w:hAnsi="Arial" w:cs="Arial"/>
          <w:sz w:val="18"/>
          <w:szCs w:val="18"/>
        </w:rPr>
        <w:t xml:space="preserve"> обрабатываемой в ней и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формации и масштаба информационной системы (федеральный, региональный, объектовый).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lastRenderedPageBreak/>
        <w:t>Устанавливаются четыре класса защищенности информационной системы, определяющие уровни защищенности с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держащейся в ней информации. Самый низкий класс – четвертый, самый высокий – первый. Класс защищенности и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формационной системы определяется в соответствии с приложением N 1 к настоящим Требованиям.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Класс защищенности определяется для информационной системы в целом и, при необходимости, для ее отдельных сегментов (составных частей). Требование к классу защищенности включается в техническое задание на создание и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формационной системы и (или) техническое задание (частное техническое задание) на создание системы защиты и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формации информационной системы, разрабатываемые с учетом ГОСТ 34.602 «Информационная технология. Ко</w:t>
      </w:r>
      <w:r w:rsidRPr="00AE1001">
        <w:rPr>
          <w:rFonts w:ascii="Arial" w:hAnsi="Arial" w:cs="Arial"/>
          <w:sz w:val="18"/>
          <w:szCs w:val="18"/>
        </w:rPr>
        <w:t>м</w:t>
      </w:r>
      <w:r w:rsidRPr="00AE1001">
        <w:rPr>
          <w:rFonts w:ascii="Arial" w:hAnsi="Arial" w:cs="Arial"/>
          <w:sz w:val="18"/>
          <w:szCs w:val="18"/>
        </w:rPr>
        <w:t xml:space="preserve">плекс стандартов на автоматизированные системы. Техническое задание на создание автоматизированной системы» (далее – ГОСТ 34.602), ГОСТ </w:t>
      </w:r>
      <w:proofErr w:type="gramStart"/>
      <w:r w:rsidRPr="00AE1001">
        <w:rPr>
          <w:rFonts w:ascii="Arial" w:hAnsi="Arial" w:cs="Arial"/>
          <w:sz w:val="18"/>
          <w:szCs w:val="18"/>
        </w:rPr>
        <w:t>Р</w:t>
      </w:r>
      <w:proofErr w:type="gramEnd"/>
      <w:r w:rsidRPr="00AE1001">
        <w:rPr>
          <w:rFonts w:ascii="Arial" w:hAnsi="Arial" w:cs="Arial"/>
          <w:sz w:val="18"/>
          <w:szCs w:val="18"/>
        </w:rPr>
        <w:t xml:space="preserve"> 51583 и ГОСТ Р 51624.</w:t>
      </w:r>
      <w:r w:rsidRPr="00AE1001">
        <w:rPr>
          <w:rFonts w:ascii="Arial" w:hAnsi="Arial" w:cs="Arial"/>
          <w:sz w:val="18"/>
          <w:szCs w:val="18"/>
        </w:rPr>
        <w:br/>
        <w:t>Класс защищенности информационной системы подлежит пересмотру при изменении масштаба информационной си</w:t>
      </w:r>
      <w:r w:rsidRPr="00AE1001">
        <w:rPr>
          <w:rFonts w:ascii="Arial" w:hAnsi="Arial" w:cs="Arial"/>
          <w:sz w:val="18"/>
          <w:szCs w:val="18"/>
        </w:rPr>
        <w:t>с</w:t>
      </w:r>
      <w:r w:rsidRPr="00AE1001">
        <w:rPr>
          <w:rFonts w:ascii="Arial" w:hAnsi="Arial" w:cs="Arial"/>
          <w:sz w:val="18"/>
          <w:szCs w:val="18"/>
        </w:rPr>
        <w:t>темы или значимости обрабатываемой в ней информации.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Результаты классификации информационной системы оформляются актом классификации.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14.3. Угрозы безопасности информации определяются по результатам оценки возможностей (потенциала, оснащенн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сти и мотивации) внешних и внутренних нарушителей, анализа возможных уязвимостей информационной системы, возможных способов реализации угроз безопасности информации и последствий от нарушения свойств безопасности информации (конфиденциальности, целостности, доступности).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proofErr w:type="gramStart"/>
      <w:r w:rsidRPr="00AE1001">
        <w:rPr>
          <w:rFonts w:ascii="Arial" w:hAnsi="Arial" w:cs="Arial"/>
          <w:sz w:val="18"/>
          <w:szCs w:val="18"/>
        </w:rPr>
        <w:t>При определении угроз безопасности информации учитываются структурно-функциональные характеристики информ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ционной системы, включающие структуру и состав информационной системы, физические, логические, функционал</w:t>
      </w:r>
      <w:r w:rsidRPr="00AE1001">
        <w:rPr>
          <w:rFonts w:ascii="Arial" w:hAnsi="Arial" w:cs="Arial"/>
          <w:sz w:val="18"/>
          <w:szCs w:val="18"/>
        </w:rPr>
        <w:t>ь</w:t>
      </w:r>
      <w:r w:rsidRPr="00AE1001">
        <w:rPr>
          <w:rFonts w:ascii="Arial" w:hAnsi="Arial" w:cs="Arial"/>
          <w:sz w:val="18"/>
          <w:szCs w:val="18"/>
        </w:rPr>
        <w:t>ные и технологические взаимосвязи между сегментами информационной системы, с иными информационными сист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>мами и информационно-телекоммуникационными сетями, режимы обработки информации в информационной системе и в ее отдельных сегментах, а также иные характеристики информационной системы, применяемые информационные технологии и особенности ее функционирования.</w:t>
      </w:r>
      <w:proofErr w:type="gramEnd"/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По результатам определения угроз безопасности информации при необходимости разрабатываются рекомендации по корректировке структурно-функциональных характеристик информационной системы, направленные на блокирование (нейтрализацию) отдельных угроз безопасности информации.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Модель угроз безопасности информации должна содержать описание информационной системы и ее структурно-функциональных характеристик, а также описание угроз безопасности информации, включающее описание возможн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стей нарушителей (модель нарушителя), возможных уязвимостей информационной системы, способов реализации у</w:t>
      </w:r>
      <w:r w:rsidRPr="00AE1001">
        <w:rPr>
          <w:rFonts w:ascii="Arial" w:hAnsi="Arial" w:cs="Arial"/>
          <w:sz w:val="18"/>
          <w:szCs w:val="18"/>
        </w:rPr>
        <w:t>г</w:t>
      </w:r>
      <w:r w:rsidRPr="00AE1001">
        <w:rPr>
          <w:rFonts w:ascii="Arial" w:hAnsi="Arial" w:cs="Arial"/>
          <w:sz w:val="18"/>
          <w:szCs w:val="18"/>
        </w:rPr>
        <w:t>роз безопасности информации и последствий от нарушения свойств безопасности информации.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proofErr w:type="gramStart"/>
      <w:r w:rsidRPr="00AE1001">
        <w:rPr>
          <w:rFonts w:ascii="Arial" w:hAnsi="Arial" w:cs="Arial"/>
          <w:sz w:val="18"/>
          <w:szCs w:val="18"/>
        </w:rPr>
        <w:t>Для определения угроз безопасности информации и разработки модели угроз безопасности информации применяются методические документы, разработанные и утвержденные ФСТЭК России в соответствии с подпунктом 4 пункта 8 П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ложения о Федеральной службе по техническому и экспортному контролю, утвержденного Указом Президента Росси</w:t>
      </w:r>
      <w:r w:rsidRPr="00AE1001">
        <w:rPr>
          <w:rFonts w:ascii="Arial" w:hAnsi="Arial" w:cs="Arial"/>
          <w:sz w:val="18"/>
          <w:szCs w:val="18"/>
        </w:rPr>
        <w:t>й</w:t>
      </w:r>
      <w:r w:rsidRPr="00AE1001">
        <w:rPr>
          <w:rFonts w:ascii="Arial" w:hAnsi="Arial" w:cs="Arial"/>
          <w:sz w:val="18"/>
          <w:szCs w:val="18"/>
        </w:rPr>
        <w:t>ской Федерации от 16 августа 2004 г. N 1085 (Собрание законодательства Российской Федерации, 2004, N 34, ст. 3541;</w:t>
      </w:r>
      <w:proofErr w:type="gramEnd"/>
      <w:r w:rsidRPr="00AE1001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AE1001">
        <w:rPr>
          <w:rFonts w:ascii="Arial" w:hAnsi="Arial" w:cs="Arial"/>
          <w:sz w:val="18"/>
          <w:szCs w:val="18"/>
        </w:rPr>
        <w:t>2006, N 49, ст. 5192; 2008, N 43, ст. 4921; N 47, ст. 5431; 2012, N 7, ст. 818).</w:t>
      </w:r>
      <w:proofErr w:type="gramEnd"/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14.4. Требования к системе защиты информации информационной системы определяются в зависимости от класса защищенности информационной системы и угроз безопасности информации, включенных в модель угроз безопасности информации.</w:t>
      </w:r>
      <w:r w:rsidRPr="00AE1001">
        <w:rPr>
          <w:rFonts w:ascii="Arial" w:hAnsi="Arial" w:cs="Arial"/>
          <w:sz w:val="18"/>
          <w:szCs w:val="18"/>
        </w:rPr>
        <w:br/>
        <w:t xml:space="preserve">Требования к системе защиты информации информационной системы включаются в техническое задание на создание информационной системы и (или) техническое задание (частное техническое задание) на создание системы защиты информации информационной системы, разрабатываемые с учетом ГОСТ 34.602, ГОСТ </w:t>
      </w:r>
      <w:proofErr w:type="gramStart"/>
      <w:r w:rsidRPr="00AE1001">
        <w:rPr>
          <w:rFonts w:ascii="Arial" w:hAnsi="Arial" w:cs="Arial"/>
          <w:sz w:val="18"/>
          <w:szCs w:val="18"/>
        </w:rPr>
        <w:t>Р</w:t>
      </w:r>
      <w:proofErr w:type="gramEnd"/>
      <w:r w:rsidRPr="00AE1001">
        <w:rPr>
          <w:rFonts w:ascii="Arial" w:hAnsi="Arial" w:cs="Arial"/>
          <w:sz w:val="18"/>
          <w:szCs w:val="18"/>
        </w:rPr>
        <w:t xml:space="preserve"> 51583 и ГОСТ Р 51624, и должны в том числе содержать: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цель и задачи обеспечения защиты информации в информационной системе;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класс защищенности информационной системы;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перечень нормативных правовых актов, методических документов и национальных стандартов, которым должна соо</w:t>
      </w:r>
      <w:r w:rsidRPr="00AE1001">
        <w:rPr>
          <w:rFonts w:ascii="Arial" w:hAnsi="Arial" w:cs="Arial"/>
          <w:sz w:val="18"/>
          <w:szCs w:val="18"/>
        </w:rPr>
        <w:t>т</w:t>
      </w:r>
      <w:r w:rsidRPr="00AE1001">
        <w:rPr>
          <w:rFonts w:ascii="Arial" w:hAnsi="Arial" w:cs="Arial"/>
          <w:sz w:val="18"/>
          <w:szCs w:val="18"/>
        </w:rPr>
        <w:t>ветствовать информационная система;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перечень объектов защиты информационной системы;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требования к мерам и средствам защиты информации, применяемым в информационной системе;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требования к защите информации при информационном взаимодействии с иными информационными системами и и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формационно-телекоммуникационными сетями, в том числе с информационными системами уполномоченного лица, а также при применении вычислительных ресурсов (мощностей), предоставляемых уполномоченным лицом для обрабо</w:t>
      </w:r>
      <w:r w:rsidRPr="00AE1001">
        <w:rPr>
          <w:rFonts w:ascii="Arial" w:hAnsi="Arial" w:cs="Arial"/>
          <w:sz w:val="18"/>
          <w:szCs w:val="18"/>
        </w:rPr>
        <w:t>т</w:t>
      </w:r>
      <w:r w:rsidRPr="00AE1001">
        <w:rPr>
          <w:rFonts w:ascii="Arial" w:hAnsi="Arial" w:cs="Arial"/>
          <w:sz w:val="18"/>
          <w:szCs w:val="18"/>
        </w:rPr>
        <w:t>ки информации.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При определении требований к системе защиты информации информационной системы учитываются положения пол</w:t>
      </w:r>
      <w:r w:rsidRPr="00AE1001">
        <w:rPr>
          <w:rFonts w:ascii="Arial" w:hAnsi="Arial" w:cs="Arial"/>
          <w:sz w:val="18"/>
          <w:szCs w:val="18"/>
        </w:rPr>
        <w:t>и</w:t>
      </w:r>
      <w:r w:rsidRPr="00AE1001">
        <w:rPr>
          <w:rFonts w:ascii="Arial" w:hAnsi="Arial" w:cs="Arial"/>
          <w:sz w:val="18"/>
          <w:szCs w:val="18"/>
        </w:rPr>
        <w:t xml:space="preserve">тик обеспечения информационной безопасности обладателя информации (заказчика) в случае их разработки по ГОСТ </w:t>
      </w:r>
      <w:proofErr w:type="gramStart"/>
      <w:r w:rsidRPr="00AE1001">
        <w:rPr>
          <w:rFonts w:ascii="Arial" w:hAnsi="Arial" w:cs="Arial"/>
          <w:sz w:val="18"/>
          <w:szCs w:val="18"/>
        </w:rPr>
        <w:t>Р</w:t>
      </w:r>
      <w:proofErr w:type="gramEnd"/>
      <w:r w:rsidRPr="00AE1001">
        <w:rPr>
          <w:rFonts w:ascii="Arial" w:hAnsi="Arial" w:cs="Arial"/>
          <w:sz w:val="18"/>
          <w:szCs w:val="18"/>
        </w:rPr>
        <w:t xml:space="preserve"> ИСО/МЭК 27001 «Информационная технология. Методы и средства обеспечения безопасности. Системы менед</w:t>
      </w:r>
      <w:r w:rsidRPr="00AE1001">
        <w:rPr>
          <w:rFonts w:ascii="Arial" w:hAnsi="Arial" w:cs="Arial"/>
          <w:sz w:val="18"/>
          <w:szCs w:val="18"/>
        </w:rPr>
        <w:t>ж</w:t>
      </w:r>
      <w:r w:rsidRPr="00AE1001">
        <w:rPr>
          <w:rFonts w:ascii="Arial" w:hAnsi="Arial" w:cs="Arial"/>
          <w:sz w:val="18"/>
          <w:szCs w:val="18"/>
        </w:rPr>
        <w:t>мента информационной безопасности. Требования», а также политик обеспечения информационной безопасности оп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>ратора и уполномоченного лица в части, не противоречащей политикам обладателя информации (заказчика).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 </w:t>
      </w:r>
    </w:p>
    <w:p w:rsidR="00AE1001" w:rsidRPr="00AE1001" w:rsidRDefault="00AE1001" w:rsidP="00AE1001">
      <w:pPr>
        <w:pStyle w:val="a4"/>
        <w:jc w:val="center"/>
        <w:rPr>
          <w:rFonts w:ascii="Arial" w:hAnsi="Arial" w:cs="Arial"/>
          <w:b/>
          <w:sz w:val="18"/>
          <w:szCs w:val="18"/>
        </w:rPr>
      </w:pPr>
      <w:r w:rsidRPr="00AE1001">
        <w:rPr>
          <w:rFonts w:ascii="Arial" w:hAnsi="Arial" w:cs="Arial"/>
          <w:b/>
          <w:sz w:val="18"/>
          <w:szCs w:val="18"/>
        </w:rPr>
        <w:t>Разработка системы защиты информации информационной системы</w:t>
      </w:r>
    </w:p>
    <w:p w:rsidR="00AE1001" w:rsidRPr="00AE1001" w:rsidRDefault="00AE1001" w:rsidP="00AE1001">
      <w:pPr>
        <w:pStyle w:val="a4"/>
        <w:jc w:val="center"/>
        <w:rPr>
          <w:rFonts w:ascii="Arial" w:hAnsi="Arial" w:cs="Arial"/>
          <w:b/>
          <w:sz w:val="18"/>
          <w:szCs w:val="18"/>
        </w:rPr>
      </w:pP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15. Разработка системы защиты информации информационной системы организуется обладателем информации (з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казчиком).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Разработка системы защиты информации информационной системы осуществляется в соответствии с техническим заданием на создание информационной системы и (или) техническим заданием (частным техническим заданием) на создание системы защиты информации информационной системы с учетом ГОСТ 34.601 «Информационная технол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 xml:space="preserve">гия. Комплекс стандартов на автоматизированные системы. Автоматизированные системы. Стадии создания» (далее – ГОСТ 34.601), ГОСТ </w:t>
      </w:r>
      <w:proofErr w:type="gramStart"/>
      <w:r w:rsidRPr="00AE1001">
        <w:rPr>
          <w:rFonts w:ascii="Arial" w:hAnsi="Arial" w:cs="Arial"/>
          <w:sz w:val="18"/>
          <w:szCs w:val="18"/>
        </w:rPr>
        <w:t>Р</w:t>
      </w:r>
      <w:proofErr w:type="gramEnd"/>
      <w:r w:rsidRPr="00AE1001">
        <w:rPr>
          <w:rFonts w:ascii="Arial" w:hAnsi="Arial" w:cs="Arial"/>
          <w:sz w:val="18"/>
          <w:szCs w:val="18"/>
        </w:rPr>
        <w:t xml:space="preserve"> 51583 и ГОСТ Р 51624 и в том числе включает: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проектирование системы защиты информации информационной системы;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разработку эксплуатационной документации на систему защиты информации информационной системы;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макетирование и тестирование системы защиты информации информационной системы (при необходимости).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Система защиты информации информационной системы не должна препятствовать достижению целей создания и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формационной системы и ее функционированию.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При разработке системы защиты информации информационной системы учитывается ее информационное взаимоде</w:t>
      </w:r>
      <w:r w:rsidRPr="00AE1001">
        <w:rPr>
          <w:rFonts w:ascii="Arial" w:hAnsi="Arial" w:cs="Arial"/>
          <w:sz w:val="18"/>
          <w:szCs w:val="18"/>
        </w:rPr>
        <w:t>й</w:t>
      </w:r>
      <w:r w:rsidRPr="00AE1001">
        <w:rPr>
          <w:rFonts w:ascii="Arial" w:hAnsi="Arial" w:cs="Arial"/>
          <w:sz w:val="18"/>
          <w:szCs w:val="18"/>
        </w:rPr>
        <w:t>ствие с иными информационными системами и информационно-телекоммуникационными сетями, в том числе с и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формационными системами уполномоченного лица, а также применение вычислительных ресурсов (мощностей), пр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>доставляемых уполномоченным лицом для обработки информации.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lastRenderedPageBreak/>
        <w:t>15.1. При проектировании системы защиты информации информационной системы:</w:t>
      </w:r>
      <w:r w:rsidRPr="00AE1001">
        <w:rPr>
          <w:rFonts w:ascii="Arial" w:hAnsi="Arial" w:cs="Arial"/>
          <w:sz w:val="18"/>
          <w:szCs w:val="18"/>
        </w:rPr>
        <w:br/>
        <w:t>определяются типы субъектов доступа (пользователи, процессы и иные субъекты доступа) и объектов доступа, явля</w:t>
      </w:r>
      <w:r w:rsidRPr="00AE1001">
        <w:rPr>
          <w:rFonts w:ascii="Arial" w:hAnsi="Arial" w:cs="Arial"/>
          <w:sz w:val="18"/>
          <w:szCs w:val="18"/>
        </w:rPr>
        <w:t>ю</w:t>
      </w:r>
      <w:r w:rsidRPr="00AE1001">
        <w:rPr>
          <w:rFonts w:ascii="Arial" w:hAnsi="Arial" w:cs="Arial"/>
          <w:sz w:val="18"/>
          <w:szCs w:val="18"/>
        </w:rPr>
        <w:t>щихся объектами защиты (устройства, объекты файловой системы, запускаемые и исполняемые модули, объекты си</w:t>
      </w:r>
      <w:r w:rsidRPr="00AE1001">
        <w:rPr>
          <w:rFonts w:ascii="Arial" w:hAnsi="Arial" w:cs="Arial"/>
          <w:sz w:val="18"/>
          <w:szCs w:val="18"/>
        </w:rPr>
        <w:t>с</w:t>
      </w:r>
      <w:r w:rsidRPr="00AE1001">
        <w:rPr>
          <w:rFonts w:ascii="Arial" w:hAnsi="Arial" w:cs="Arial"/>
          <w:sz w:val="18"/>
          <w:szCs w:val="18"/>
        </w:rPr>
        <w:t>темы управления базами данных, объекты, создаваемые прикладным программным обеспечением, иные объекты до</w:t>
      </w:r>
      <w:r w:rsidRPr="00AE1001">
        <w:rPr>
          <w:rFonts w:ascii="Arial" w:hAnsi="Arial" w:cs="Arial"/>
          <w:sz w:val="18"/>
          <w:szCs w:val="18"/>
        </w:rPr>
        <w:t>с</w:t>
      </w:r>
      <w:r w:rsidRPr="00AE1001">
        <w:rPr>
          <w:rFonts w:ascii="Arial" w:hAnsi="Arial" w:cs="Arial"/>
          <w:sz w:val="18"/>
          <w:szCs w:val="18"/>
        </w:rPr>
        <w:t>тупа);</w:t>
      </w:r>
      <w:r w:rsidRPr="00AE1001">
        <w:rPr>
          <w:rFonts w:ascii="Arial" w:hAnsi="Arial" w:cs="Arial"/>
          <w:sz w:val="18"/>
          <w:szCs w:val="18"/>
        </w:rPr>
        <w:br/>
      </w:r>
      <w:proofErr w:type="gramStart"/>
      <w:r w:rsidRPr="00AE1001">
        <w:rPr>
          <w:rFonts w:ascii="Arial" w:hAnsi="Arial" w:cs="Arial"/>
          <w:sz w:val="18"/>
          <w:szCs w:val="18"/>
        </w:rPr>
        <w:t>определяются методы управления доступом (дискреционный, мандатный, ролевой или иные методы), типы доступа (чтение, запись, выполнение или иные типы доступа) и правила разграничения доступа субъектов доступа к объектам доступа (на основе списков, меток безопасности, ролей и иных правил), подлежащие реализации в информационной системе;</w:t>
      </w:r>
      <w:r w:rsidRPr="00AE1001">
        <w:rPr>
          <w:rFonts w:ascii="Arial" w:hAnsi="Arial" w:cs="Arial"/>
          <w:sz w:val="18"/>
          <w:szCs w:val="18"/>
        </w:rPr>
        <w:br/>
        <w:t>выбираются меры защиты информации, подлежащие реализации в системе защиты информации информационной системы;</w:t>
      </w:r>
      <w:proofErr w:type="gramEnd"/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определяются виды и типы средств защиты информации, обеспечивающие реализацию технических мер защиты и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формации;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 xml:space="preserve">определяется структура системы </w:t>
      </w:r>
      <w:proofErr w:type="gramStart"/>
      <w:r w:rsidRPr="00AE1001">
        <w:rPr>
          <w:rFonts w:ascii="Arial" w:hAnsi="Arial" w:cs="Arial"/>
          <w:sz w:val="18"/>
          <w:szCs w:val="18"/>
        </w:rPr>
        <w:t>защиты</w:t>
      </w:r>
      <w:proofErr w:type="gramEnd"/>
      <w:r w:rsidRPr="00AE1001">
        <w:rPr>
          <w:rFonts w:ascii="Arial" w:hAnsi="Arial" w:cs="Arial"/>
          <w:sz w:val="18"/>
          <w:szCs w:val="18"/>
        </w:rPr>
        <w:t xml:space="preserve"> информации информационной системы, включая состав (количество) и места размещения ее элементов;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осуществляется выбор средств защиты информации, сертифицированных на соответствие требованиям по безопасн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сти информации, с учетом их стоимости, совместимости с информационными технологиями и техническими средств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ми, функций безопасности этих средств и особенностей их реализации, а также класса защищенности информационной системы;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определяются параметры настройки программного обеспечения, включая программное обеспечение средств защиты информации, обеспечивающие реализацию мер защиты информации, а также устранение возможных уязвимостей и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формационной системы, приводящих к возникновению угроз безопасности информации;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определяются меры защиты информации при информационном взаимодействии с иными информационными систем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ми и информационно-телекоммуникационными сетями, в том числе с информационными системами уполномоченного лица, а также при применении вычислительных ресурсов (мощностей), предоставляемых уполномоченным лицом для обработки информации.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 xml:space="preserve">Результаты </w:t>
      </w:r>
      <w:proofErr w:type="gramStart"/>
      <w:r w:rsidRPr="00AE1001">
        <w:rPr>
          <w:rFonts w:ascii="Arial" w:hAnsi="Arial" w:cs="Arial"/>
          <w:sz w:val="18"/>
          <w:szCs w:val="18"/>
        </w:rPr>
        <w:t>проектирования системы защиты информации информационной системы</w:t>
      </w:r>
      <w:proofErr w:type="gramEnd"/>
      <w:r w:rsidRPr="00AE1001">
        <w:rPr>
          <w:rFonts w:ascii="Arial" w:hAnsi="Arial" w:cs="Arial"/>
          <w:sz w:val="18"/>
          <w:szCs w:val="18"/>
        </w:rPr>
        <w:t xml:space="preserve"> отражаются в проектной док</w:t>
      </w:r>
      <w:r w:rsidRPr="00AE1001">
        <w:rPr>
          <w:rFonts w:ascii="Arial" w:hAnsi="Arial" w:cs="Arial"/>
          <w:sz w:val="18"/>
          <w:szCs w:val="18"/>
        </w:rPr>
        <w:t>у</w:t>
      </w:r>
      <w:r w:rsidRPr="00AE1001">
        <w:rPr>
          <w:rFonts w:ascii="Arial" w:hAnsi="Arial" w:cs="Arial"/>
          <w:sz w:val="18"/>
          <w:szCs w:val="18"/>
        </w:rPr>
        <w:t>ментации (эскизном (техническом) проекте и (или) в рабочей документации) на информационную систему (систему з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щиты информации информационной системы), разрабатываемых с учетом ГОСТ 34.201 «Информационная технология. Комплекс стандартов на автоматизированные системы. Виды, комплектность и обозначение документов при создании автоматизированных систем» (далее – ГОСТ 34.201).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 xml:space="preserve">Проектная документация на информационную систему и (или) ее систему защиты информации подлежат согласованию с оператором информационной системы в случае, если он определен таковым в соответствии с законодательством Российской Федерации к моменту </w:t>
      </w:r>
      <w:proofErr w:type="gramStart"/>
      <w:r w:rsidRPr="00AE1001">
        <w:rPr>
          <w:rFonts w:ascii="Arial" w:hAnsi="Arial" w:cs="Arial"/>
          <w:sz w:val="18"/>
          <w:szCs w:val="18"/>
        </w:rPr>
        <w:t>окончания проектирования системы защиты информации информационной системы</w:t>
      </w:r>
      <w:proofErr w:type="gramEnd"/>
      <w:r w:rsidRPr="00AE1001">
        <w:rPr>
          <w:rFonts w:ascii="Arial" w:hAnsi="Arial" w:cs="Arial"/>
          <w:sz w:val="18"/>
          <w:szCs w:val="18"/>
        </w:rPr>
        <w:t xml:space="preserve"> и не является заказчиком данной информационной системы.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proofErr w:type="gramStart"/>
      <w:r w:rsidRPr="00AE1001">
        <w:rPr>
          <w:rFonts w:ascii="Arial" w:hAnsi="Arial" w:cs="Arial"/>
          <w:sz w:val="18"/>
          <w:szCs w:val="18"/>
        </w:rPr>
        <w:t>При отсутствии необходимых средств защиты информации, сертифицированных на соответствие требованиям по безопасности информации, организуется разработка (доработка) средств защиты информации и их сертификация в соответствии с законодательством Российской Федерации или производится корректировка проектных решений по и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формационной системе и (или) ее системе защиты информации с учетом функциональных возможностей имеющихся сертифицированных средств защиты информации.</w:t>
      </w:r>
      <w:proofErr w:type="gramEnd"/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15.2. Разработка эксплуатационной документации на систему защиты информации информационной системы осущес</w:t>
      </w:r>
      <w:r w:rsidRPr="00AE1001">
        <w:rPr>
          <w:rFonts w:ascii="Arial" w:hAnsi="Arial" w:cs="Arial"/>
          <w:sz w:val="18"/>
          <w:szCs w:val="18"/>
        </w:rPr>
        <w:t>т</w:t>
      </w:r>
      <w:r w:rsidRPr="00AE1001">
        <w:rPr>
          <w:rFonts w:ascii="Arial" w:hAnsi="Arial" w:cs="Arial"/>
          <w:sz w:val="18"/>
          <w:szCs w:val="18"/>
        </w:rPr>
        <w:t>вляется в соответствии с техническим заданием на создание информац</w:t>
      </w:r>
      <w:r w:rsidRPr="00AE1001">
        <w:rPr>
          <w:rFonts w:ascii="Arial" w:hAnsi="Arial" w:cs="Arial"/>
          <w:sz w:val="18"/>
          <w:szCs w:val="18"/>
        </w:rPr>
        <w:t>и</w:t>
      </w:r>
      <w:r w:rsidRPr="00AE1001">
        <w:rPr>
          <w:rFonts w:ascii="Arial" w:hAnsi="Arial" w:cs="Arial"/>
          <w:sz w:val="18"/>
          <w:szCs w:val="18"/>
        </w:rPr>
        <w:t>онной системы и (или) техническим заданием (частным техническим заданием) на создание си</w:t>
      </w:r>
      <w:r w:rsidRPr="00AE1001">
        <w:rPr>
          <w:rFonts w:ascii="Arial" w:hAnsi="Arial" w:cs="Arial"/>
          <w:sz w:val="18"/>
          <w:szCs w:val="18"/>
        </w:rPr>
        <w:t>с</w:t>
      </w:r>
      <w:r w:rsidRPr="00AE1001">
        <w:rPr>
          <w:rFonts w:ascii="Arial" w:hAnsi="Arial" w:cs="Arial"/>
          <w:sz w:val="18"/>
          <w:szCs w:val="18"/>
        </w:rPr>
        <w:t>темы защиты информации информационной системы.</w:t>
      </w:r>
      <w:r w:rsidRPr="00AE1001">
        <w:rPr>
          <w:rFonts w:ascii="Arial" w:hAnsi="Arial" w:cs="Arial"/>
          <w:sz w:val="18"/>
          <w:szCs w:val="18"/>
        </w:rPr>
        <w:br/>
        <w:t>Эксплуатационная документация на систему защиты информации информационной системы ра</w:t>
      </w:r>
      <w:r w:rsidRPr="00AE1001">
        <w:rPr>
          <w:rFonts w:ascii="Arial" w:hAnsi="Arial" w:cs="Arial"/>
          <w:sz w:val="18"/>
          <w:szCs w:val="18"/>
        </w:rPr>
        <w:t>з</w:t>
      </w:r>
      <w:r w:rsidRPr="00AE1001">
        <w:rPr>
          <w:rFonts w:ascii="Arial" w:hAnsi="Arial" w:cs="Arial"/>
          <w:sz w:val="18"/>
          <w:szCs w:val="18"/>
        </w:rPr>
        <w:t xml:space="preserve">рабатывается с учетом ГОСТ 34.601, ГОСТ 34.201 и ГОСТ </w:t>
      </w:r>
      <w:proofErr w:type="gramStart"/>
      <w:r w:rsidRPr="00AE1001">
        <w:rPr>
          <w:rFonts w:ascii="Arial" w:hAnsi="Arial" w:cs="Arial"/>
          <w:sz w:val="18"/>
          <w:szCs w:val="18"/>
        </w:rPr>
        <w:t>Р</w:t>
      </w:r>
      <w:proofErr w:type="gramEnd"/>
      <w:r w:rsidRPr="00AE1001">
        <w:rPr>
          <w:rFonts w:ascii="Arial" w:hAnsi="Arial" w:cs="Arial"/>
          <w:sz w:val="18"/>
          <w:szCs w:val="18"/>
        </w:rPr>
        <w:t xml:space="preserve"> 51624 и должна в том числе содержать опис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ние: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структуры системы защиты информации информационной системы;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состава, мест установки, параметров и порядка настройки средств защиты информации, пр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граммного обеспечения и технических средств;</w:t>
      </w:r>
      <w:r w:rsidRPr="00AE1001">
        <w:rPr>
          <w:rFonts w:ascii="Arial" w:hAnsi="Arial" w:cs="Arial"/>
          <w:sz w:val="18"/>
          <w:szCs w:val="18"/>
        </w:rPr>
        <w:br/>
        <w:t>правил эксплуатации системы защиты информации информационной системы.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 xml:space="preserve">15.3. При макетировании и тестировании системы защиты информации информационной </w:t>
      </w:r>
      <w:proofErr w:type="gramStart"/>
      <w:r w:rsidRPr="00AE1001">
        <w:rPr>
          <w:rFonts w:ascii="Arial" w:hAnsi="Arial" w:cs="Arial"/>
          <w:sz w:val="18"/>
          <w:szCs w:val="18"/>
        </w:rPr>
        <w:t>системы</w:t>
      </w:r>
      <w:proofErr w:type="gramEnd"/>
      <w:r w:rsidRPr="00AE1001">
        <w:rPr>
          <w:rFonts w:ascii="Arial" w:hAnsi="Arial" w:cs="Arial"/>
          <w:sz w:val="18"/>
          <w:szCs w:val="18"/>
        </w:rPr>
        <w:t xml:space="preserve"> в том числе осущ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>ствляются: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проверка работоспособности и совместимости выбранных средств защиты информации с информационными технол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гиями и техническими средствами;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проверка выполнения выбранными средствами защиты информации требований к системе защиты информации и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формационной системы;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корректировка проектных решений, разработанных при создании информационной системы и (или) системы защиты информации информационной системы;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корректировка проектной и эксплуатационной документации на систему защиты информации информационной сист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>мы.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Макетирование системы защиты информации информационной системы и ее тестирование м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 xml:space="preserve">жет </w:t>
      </w:r>
      <w:proofErr w:type="gramStart"/>
      <w:r w:rsidRPr="00AE1001">
        <w:rPr>
          <w:rFonts w:ascii="Arial" w:hAnsi="Arial" w:cs="Arial"/>
          <w:sz w:val="18"/>
          <w:szCs w:val="18"/>
        </w:rPr>
        <w:t>проводиться</w:t>
      </w:r>
      <w:proofErr w:type="gramEnd"/>
      <w:r w:rsidRPr="00AE1001">
        <w:rPr>
          <w:rFonts w:ascii="Arial" w:hAnsi="Arial" w:cs="Arial"/>
          <w:sz w:val="18"/>
          <w:szCs w:val="18"/>
        </w:rPr>
        <w:t xml:space="preserve"> в том числе с использованием средств и методов моделирования информационных систем и техн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логий виртуализации.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 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Внедрение системы защиты информации информационной системы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 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16. Внедрение системы защиты информации информационной системы организуется обладателем информации (з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казчиком).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Внедрение системы защиты информации информационной системы осуществляется в соответствии с проектной и эк</w:t>
      </w:r>
      <w:r w:rsidRPr="00AE1001">
        <w:rPr>
          <w:rFonts w:ascii="Arial" w:hAnsi="Arial" w:cs="Arial"/>
          <w:sz w:val="18"/>
          <w:szCs w:val="18"/>
        </w:rPr>
        <w:t>с</w:t>
      </w:r>
      <w:r w:rsidRPr="00AE1001">
        <w:rPr>
          <w:rFonts w:ascii="Arial" w:hAnsi="Arial" w:cs="Arial"/>
          <w:sz w:val="18"/>
          <w:szCs w:val="18"/>
        </w:rPr>
        <w:t>плуатационной документацией на систему защиты информации информационной си</w:t>
      </w:r>
      <w:r w:rsidRPr="00AE1001">
        <w:rPr>
          <w:rFonts w:ascii="Arial" w:hAnsi="Arial" w:cs="Arial"/>
          <w:sz w:val="18"/>
          <w:szCs w:val="18"/>
        </w:rPr>
        <w:t>с</w:t>
      </w:r>
      <w:r w:rsidRPr="00AE1001">
        <w:rPr>
          <w:rFonts w:ascii="Arial" w:hAnsi="Arial" w:cs="Arial"/>
          <w:sz w:val="18"/>
          <w:szCs w:val="18"/>
        </w:rPr>
        <w:t>темы и в том числе включает: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установку и настройку средств защиты информации в информационной системе;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разработку документов, определяющих правила и процедуры, реализуемые оператором для обеспечения защиты и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формации в информационной системе в ходе ее эксплуатации (далее – организац</w:t>
      </w:r>
      <w:r w:rsidRPr="00AE1001">
        <w:rPr>
          <w:rFonts w:ascii="Arial" w:hAnsi="Arial" w:cs="Arial"/>
          <w:sz w:val="18"/>
          <w:szCs w:val="18"/>
        </w:rPr>
        <w:t>и</w:t>
      </w:r>
      <w:r w:rsidRPr="00AE1001">
        <w:rPr>
          <w:rFonts w:ascii="Arial" w:hAnsi="Arial" w:cs="Arial"/>
          <w:sz w:val="18"/>
          <w:szCs w:val="18"/>
        </w:rPr>
        <w:t>онно-распорядительные документы по защите информации);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внедрение организационных мер защиты информации;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предварительные испытания системы защиты информации информационной системы;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опытную эксплуатацию системы защиты информации информационной системы;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lastRenderedPageBreak/>
        <w:t>анализ уязвимостей информационной системы и принятие мер защиты информации по их устр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нению;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приемочные испытания системы защиты информации информационной системы.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К внедрению системы защиты информации информационной системы привлекается оператор информационной сист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 xml:space="preserve">мы в случае, если он определен таковым в соответствии с законодательством Российской Федерации к моменту </w:t>
      </w:r>
      <w:proofErr w:type="gramStart"/>
      <w:r w:rsidRPr="00AE1001">
        <w:rPr>
          <w:rFonts w:ascii="Arial" w:hAnsi="Arial" w:cs="Arial"/>
          <w:sz w:val="18"/>
          <w:szCs w:val="18"/>
        </w:rPr>
        <w:t>вн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>дрения системы защиты информации информацио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ной системы</w:t>
      </w:r>
      <w:proofErr w:type="gramEnd"/>
      <w:r w:rsidRPr="00AE1001">
        <w:rPr>
          <w:rFonts w:ascii="Arial" w:hAnsi="Arial" w:cs="Arial"/>
          <w:sz w:val="18"/>
          <w:szCs w:val="18"/>
        </w:rPr>
        <w:t xml:space="preserve"> и не является заказчиком данной информационной системы.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16.1. Установка и настройка средств защиты информации в информационной системе должна проводиться в соотве</w:t>
      </w:r>
      <w:r w:rsidRPr="00AE1001">
        <w:rPr>
          <w:rFonts w:ascii="Arial" w:hAnsi="Arial" w:cs="Arial"/>
          <w:sz w:val="18"/>
          <w:szCs w:val="18"/>
        </w:rPr>
        <w:t>т</w:t>
      </w:r>
      <w:r w:rsidRPr="00AE1001">
        <w:rPr>
          <w:rFonts w:ascii="Arial" w:hAnsi="Arial" w:cs="Arial"/>
          <w:sz w:val="18"/>
          <w:szCs w:val="18"/>
        </w:rPr>
        <w:t>ствии с эксплуатационной документацией на систему защиты информации информационной си</w:t>
      </w:r>
      <w:r w:rsidRPr="00AE1001">
        <w:rPr>
          <w:rFonts w:ascii="Arial" w:hAnsi="Arial" w:cs="Arial"/>
          <w:sz w:val="18"/>
          <w:szCs w:val="18"/>
        </w:rPr>
        <w:t>с</w:t>
      </w:r>
      <w:r w:rsidRPr="00AE1001">
        <w:rPr>
          <w:rFonts w:ascii="Arial" w:hAnsi="Arial" w:cs="Arial"/>
          <w:sz w:val="18"/>
          <w:szCs w:val="18"/>
        </w:rPr>
        <w:t>темы и документацией на средства защиты информации.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16.2. Разрабатываемые организационно-распорядительные документы по защите информации дол</w:t>
      </w:r>
      <w:r w:rsidRPr="00AE1001">
        <w:rPr>
          <w:rFonts w:ascii="Arial" w:hAnsi="Arial" w:cs="Arial"/>
          <w:sz w:val="18"/>
          <w:szCs w:val="18"/>
        </w:rPr>
        <w:t>ж</w:t>
      </w:r>
      <w:r w:rsidRPr="00AE1001">
        <w:rPr>
          <w:rFonts w:ascii="Arial" w:hAnsi="Arial" w:cs="Arial"/>
          <w:sz w:val="18"/>
          <w:szCs w:val="18"/>
        </w:rPr>
        <w:t>ны определять правила и процедуры: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управления (администрирования) системой защиты информации информационной системы;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выявления инцидентов (одного события или группы событий), которые могут привести к сбоям или нарушению фун</w:t>
      </w:r>
      <w:r w:rsidRPr="00AE1001">
        <w:rPr>
          <w:rFonts w:ascii="Arial" w:hAnsi="Arial" w:cs="Arial"/>
          <w:sz w:val="18"/>
          <w:szCs w:val="18"/>
        </w:rPr>
        <w:t>к</w:t>
      </w:r>
      <w:r w:rsidRPr="00AE1001">
        <w:rPr>
          <w:rFonts w:ascii="Arial" w:hAnsi="Arial" w:cs="Arial"/>
          <w:sz w:val="18"/>
          <w:szCs w:val="18"/>
        </w:rPr>
        <w:t>ционирования информационной системы и (или) к возникновению угроз безопасности информации (далее – инциде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ты), и реагирования на них;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управления конфигурацией аттестованной информационной системы и системы защиты инфо</w:t>
      </w:r>
      <w:r w:rsidRPr="00AE1001">
        <w:rPr>
          <w:rFonts w:ascii="Arial" w:hAnsi="Arial" w:cs="Arial"/>
          <w:sz w:val="18"/>
          <w:szCs w:val="18"/>
        </w:rPr>
        <w:t>р</w:t>
      </w:r>
      <w:r w:rsidRPr="00AE1001">
        <w:rPr>
          <w:rFonts w:ascii="Arial" w:hAnsi="Arial" w:cs="Arial"/>
          <w:sz w:val="18"/>
          <w:szCs w:val="18"/>
        </w:rPr>
        <w:t>мации информационной системы;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контроля (мониторинга) за обеспечением уровня защищенности информации, содержащейся в информационной си</w:t>
      </w:r>
      <w:r w:rsidRPr="00AE1001">
        <w:rPr>
          <w:rFonts w:ascii="Arial" w:hAnsi="Arial" w:cs="Arial"/>
          <w:sz w:val="18"/>
          <w:szCs w:val="18"/>
        </w:rPr>
        <w:t>с</w:t>
      </w:r>
      <w:r w:rsidRPr="00AE1001">
        <w:rPr>
          <w:rFonts w:ascii="Arial" w:hAnsi="Arial" w:cs="Arial"/>
          <w:sz w:val="18"/>
          <w:szCs w:val="18"/>
        </w:rPr>
        <w:t>теме;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защиты информации при выводе из эксплуатации информационной системы или после принятия р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>шения об окончании обработки информации.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16.3. При внедрении организационных мер защиты информации осуществляются: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proofErr w:type="gramStart"/>
      <w:r w:rsidRPr="00AE1001">
        <w:rPr>
          <w:rFonts w:ascii="Arial" w:hAnsi="Arial" w:cs="Arial"/>
          <w:sz w:val="18"/>
          <w:szCs w:val="18"/>
        </w:rPr>
        <w:t>реализация правил разграничения доступа, регламентирующих права доступа субъектов доступа к объе</w:t>
      </w:r>
      <w:r w:rsidRPr="00AE1001">
        <w:rPr>
          <w:rFonts w:ascii="Arial" w:hAnsi="Arial" w:cs="Arial"/>
          <w:sz w:val="18"/>
          <w:szCs w:val="18"/>
        </w:rPr>
        <w:t>к</w:t>
      </w:r>
      <w:r w:rsidRPr="00AE1001">
        <w:rPr>
          <w:rFonts w:ascii="Arial" w:hAnsi="Arial" w:cs="Arial"/>
          <w:sz w:val="18"/>
          <w:szCs w:val="18"/>
        </w:rPr>
        <w:t>там доступа, и введение ограничений на действия пользователей, а также на изменение условий эксплуатации, состава и конфигур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ции технических средств и программного обеспеч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>ния;</w:t>
      </w:r>
      <w:proofErr w:type="gramEnd"/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проверка полноты и детальности описания в организационно-распорядительных документах по защ</w:t>
      </w:r>
      <w:r w:rsidRPr="00AE1001">
        <w:rPr>
          <w:rFonts w:ascii="Arial" w:hAnsi="Arial" w:cs="Arial"/>
          <w:sz w:val="18"/>
          <w:szCs w:val="18"/>
        </w:rPr>
        <w:t>и</w:t>
      </w:r>
      <w:r w:rsidRPr="00AE1001">
        <w:rPr>
          <w:rFonts w:ascii="Arial" w:hAnsi="Arial" w:cs="Arial"/>
          <w:sz w:val="18"/>
          <w:szCs w:val="18"/>
        </w:rPr>
        <w:t>те информации действий пользователей и администраторов информационной системы по реализации орг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низационных мер защиты информации;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отработка действий должностных лиц и подразделений, ответственных за реализацию мер защ</w:t>
      </w:r>
      <w:r w:rsidRPr="00AE1001">
        <w:rPr>
          <w:rFonts w:ascii="Arial" w:hAnsi="Arial" w:cs="Arial"/>
          <w:sz w:val="18"/>
          <w:szCs w:val="18"/>
        </w:rPr>
        <w:t>и</w:t>
      </w:r>
      <w:r w:rsidRPr="00AE1001">
        <w:rPr>
          <w:rFonts w:ascii="Arial" w:hAnsi="Arial" w:cs="Arial"/>
          <w:sz w:val="18"/>
          <w:szCs w:val="18"/>
        </w:rPr>
        <w:t>ты информации.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16.4. Предварительные испытания системы защиты информации информационной системы пр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водятся с учетом ГОСТ 34.603 «Информационная технология. Виды испытаний автоматизированных систем» (далее – ГОСТ 34.603) и включ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 xml:space="preserve">ют проверку работоспособности системы защиты информации информационной системы, а также принятие решения о возможности опытной </w:t>
      </w:r>
      <w:proofErr w:type="gramStart"/>
      <w:r w:rsidRPr="00AE1001">
        <w:rPr>
          <w:rFonts w:ascii="Arial" w:hAnsi="Arial" w:cs="Arial"/>
          <w:sz w:val="18"/>
          <w:szCs w:val="18"/>
        </w:rPr>
        <w:t>эк</w:t>
      </w:r>
      <w:r w:rsidRPr="00AE1001">
        <w:rPr>
          <w:rFonts w:ascii="Arial" w:hAnsi="Arial" w:cs="Arial"/>
          <w:sz w:val="18"/>
          <w:szCs w:val="18"/>
        </w:rPr>
        <w:t>с</w:t>
      </w:r>
      <w:r w:rsidRPr="00AE1001">
        <w:rPr>
          <w:rFonts w:ascii="Arial" w:hAnsi="Arial" w:cs="Arial"/>
          <w:sz w:val="18"/>
          <w:szCs w:val="18"/>
        </w:rPr>
        <w:t>плуатации системы защиты информации информационной системы</w:t>
      </w:r>
      <w:proofErr w:type="gramEnd"/>
      <w:r w:rsidRPr="00AE1001">
        <w:rPr>
          <w:rFonts w:ascii="Arial" w:hAnsi="Arial" w:cs="Arial"/>
          <w:sz w:val="18"/>
          <w:szCs w:val="18"/>
        </w:rPr>
        <w:t>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16.5. Опытная эксплуатация системы защиты информации информационной системы проводится с учетом ГОСТ 34.603 и включает проверку функционирования системы защиты информации информационной системы, в том числе реал</w:t>
      </w:r>
      <w:r w:rsidRPr="00AE1001">
        <w:rPr>
          <w:rFonts w:ascii="Arial" w:hAnsi="Arial" w:cs="Arial"/>
          <w:sz w:val="18"/>
          <w:szCs w:val="18"/>
        </w:rPr>
        <w:t>и</w:t>
      </w:r>
      <w:r w:rsidRPr="00AE1001">
        <w:rPr>
          <w:rFonts w:ascii="Arial" w:hAnsi="Arial" w:cs="Arial"/>
          <w:sz w:val="18"/>
          <w:szCs w:val="18"/>
        </w:rPr>
        <w:t>зованных мер защиты информации, а также готовность пользователей и администраторов к эксплуатации системы з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щиты информации информ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ционной системы.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16.6. Анализ уязвимостей информационной системы проводится в целях оценки возможности преодоления нарушит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>лем системы защиты информации информационной системы и предотвращения реализации угроз безопасности и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формации.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Анализ уязвимостей информационной системы включает анализ уязвимостей средств защиты информации, технич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>ских средств и программного обеспечения информационной системы.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proofErr w:type="gramStart"/>
      <w:r w:rsidRPr="00AE1001">
        <w:rPr>
          <w:rFonts w:ascii="Arial" w:hAnsi="Arial" w:cs="Arial"/>
          <w:sz w:val="18"/>
          <w:szCs w:val="18"/>
        </w:rPr>
        <w:t>При анализе уязвимостей информационной системы проверяется отсутствие известных уязвим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стей средств защиты информации, технических средств и программного обеспечения, в том числе с учетом информации, имеющейся у ра</w:t>
      </w:r>
      <w:r w:rsidRPr="00AE1001">
        <w:rPr>
          <w:rFonts w:ascii="Arial" w:hAnsi="Arial" w:cs="Arial"/>
          <w:sz w:val="18"/>
          <w:szCs w:val="18"/>
        </w:rPr>
        <w:t>з</w:t>
      </w:r>
      <w:r w:rsidRPr="00AE1001">
        <w:rPr>
          <w:rFonts w:ascii="Arial" w:hAnsi="Arial" w:cs="Arial"/>
          <w:sz w:val="18"/>
          <w:szCs w:val="18"/>
        </w:rPr>
        <w:t>работчиков и полученной из других общедоступных источников, пр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вильность установки и настройки средств защиты информации, технических средств и программного обеспечения, а также корректность работы средств защиты инфо</w:t>
      </w:r>
      <w:r w:rsidRPr="00AE1001">
        <w:rPr>
          <w:rFonts w:ascii="Arial" w:hAnsi="Arial" w:cs="Arial"/>
          <w:sz w:val="18"/>
          <w:szCs w:val="18"/>
        </w:rPr>
        <w:t>р</w:t>
      </w:r>
      <w:r w:rsidRPr="00AE1001">
        <w:rPr>
          <w:rFonts w:ascii="Arial" w:hAnsi="Arial" w:cs="Arial"/>
          <w:sz w:val="18"/>
          <w:szCs w:val="18"/>
        </w:rPr>
        <w:t>мации при их взаимодействии с техническими средс</w:t>
      </w:r>
      <w:r w:rsidRPr="00AE1001">
        <w:rPr>
          <w:rFonts w:ascii="Arial" w:hAnsi="Arial" w:cs="Arial"/>
          <w:sz w:val="18"/>
          <w:szCs w:val="18"/>
        </w:rPr>
        <w:t>т</w:t>
      </w:r>
      <w:r w:rsidRPr="00AE1001">
        <w:rPr>
          <w:rFonts w:ascii="Arial" w:hAnsi="Arial" w:cs="Arial"/>
          <w:sz w:val="18"/>
          <w:szCs w:val="18"/>
        </w:rPr>
        <w:t>вами и программным обеспечением.</w:t>
      </w:r>
      <w:proofErr w:type="gramEnd"/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В случае выявления уязвимостей информационной системы, приводящих к возникновению дополнительных угроз без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пасности информации, проводится уточнение модели угроз безопасности информации и при необходимости приним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ются дополнительные меры защиты информации, направленные на устранение выявленных уязвимостей или искл</w:t>
      </w:r>
      <w:r w:rsidRPr="00AE1001">
        <w:rPr>
          <w:rFonts w:ascii="Arial" w:hAnsi="Arial" w:cs="Arial"/>
          <w:sz w:val="18"/>
          <w:szCs w:val="18"/>
        </w:rPr>
        <w:t>ю</w:t>
      </w:r>
      <w:r w:rsidRPr="00AE1001">
        <w:rPr>
          <w:rFonts w:ascii="Arial" w:hAnsi="Arial" w:cs="Arial"/>
          <w:sz w:val="18"/>
          <w:szCs w:val="18"/>
        </w:rPr>
        <w:t>чающие возможность использ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вания нарушителем выявленных уязвимостей.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16.7. Приемочные испытания системы защиты информации информационной системы проводятся с учетом ГОСТ 34.603 и включают проверку выполнения требований к системе защиты информации информационной системы в соо</w:t>
      </w:r>
      <w:r w:rsidRPr="00AE1001">
        <w:rPr>
          <w:rFonts w:ascii="Arial" w:hAnsi="Arial" w:cs="Arial"/>
          <w:sz w:val="18"/>
          <w:szCs w:val="18"/>
        </w:rPr>
        <w:t>т</w:t>
      </w:r>
      <w:r w:rsidRPr="00AE1001">
        <w:rPr>
          <w:rFonts w:ascii="Arial" w:hAnsi="Arial" w:cs="Arial"/>
          <w:sz w:val="18"/>
          <w:szCs w:val="18"/>
        </w:rPr>
        <w:t>ветствии с техническим заданием на создание информационной системы и (или) техническим заданием (частным те</w:t>
      </w:r>
      <w:r w:rsidRPr="00AE1001">
        <w:rPr>
          <w:rFonts w:ascii="Arial" w:hAnsi="Arial" w:cs="Arial"/>
          <w:sz w:val="18"/>
          <w:szCs w:val="18"/>
        </w:rPr>
        <w:t>х</w:t>
      </w:r>
      <w:r w:rsidRPr="00AE1001">
        <w:rPr>
          <w:rFonts w:ascii="Arial" w:hAnsi="Arial" w:cs="Arial"/>
          <w:sz w:val="18"/>
          <w:szCs w:val="18"/>
        </w:rPr>
        <w:t>ническим заданием) на создание системы защиты информации и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формационной системы.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 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Аттестация информационной системы и ввод ее в действие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 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17. Аттестация информационной системы организуется обладателем информации (заказчиком) или оператором и включает проведение комплекса организационных и технических мероприятий (аттестационных испытаний), в резул</w:t>
      </w:r>
      <w:r w:rsidRPr="00AE1001">
        <w:rPr>
          <w:rFonts w:ascii="Arial" w:hAnsi="Arial" w:cs="Arial"/>
          <w:sz w:val="18"/>
          <w:szCs w:val="18"/>
        </w:rPr>
        <w:t>ь</w:t>
      </w:r>
      <w:r w:rsidRPr="00AE1001">
        <w:rPr>
          <w:rFonts w:ascii="Arial" w:hAnsi="Arial" w:cs="Arial"/>
          <w:sz w:val="18"/>
          <w:szCs w:val="18"/>
        </w:rPr>
        <w:t>тате которых подтверждается соответствие системы защиты информации информационной системы настоящим Тр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>бованиям.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 xml:space="preserve">17.1. </w:t>
      </w:r>
      <w:proofErr w:type="gramStart"/>
      <w:r w:rsidRPr="00AE1001">
        <w:rPr>
          <w:rFonts w:ascii="Arial" w:hAnsi="Arial" w:cs="Arial"/>
          <w:sz w:val="18"/>
          <w:szCs w:val="18"/>
        </w:rPr>
        <w:t>В качестве исходных данных, необходимых для аттестации информационной системы, и</w:t>
      </w:r>
      <w:r w:rsidRPr="00AE1001">
        <w:rPr>
          <w:rFonts w:ascii="Arial" w:hAnsi="Arial" w:cs="Arial"/>
          <w:sz w:val="18"/>
          <w:szCs w:val="18"/>
        </w:rPr>
        <w:t>с</w:t>
      </w:r>
      <w:r w:rsidRPr="00AE1001">
        <w:rPr>
          <w:rFonts w:ascii="Arial" w:hAnsi="Arial" w:cs="Arial"/>
          <w:sz w:val="18"/>
          <w:szCs w:val="18"/>
        </w:rPr>
        <w:t>пользуются модель угроз безопасности информации, акт классификации информационной системы, техническое задание на создание информ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ционной системы и (или) техническое задание (частное техническое задание) на создание системы защиты информ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ции информационной системы, проектная и эксплуатационная документация на систему защиты информации инфо</w:t>
      </w:r>
      <w:r w:rsidRPr="00AE1001">
        <w:rPr>
          <w:rFonts w:ascii="Arial" w:hAnsi="Arial" w:cs="Arial"/>
          <w:sz w:val="18"/>
          <w:szCs w:val="18"/>
        </w:rPr>
        <w:t>р</w:t>
      </w:r>
      <w:r w:rsidRPr="00AE1001">
        <w:rPr>
          <w:rFonts w:ascii="Arial" w:hAnsi="Arial" w:cs="Arial"/>
          <w:sz w:val="18"/>
          <w:szCs w:val="18"/>
        </w:rPr>
        <w:t>мационной системы, организационно-распорядительные документы по защите информации, результаты анализа уя</w:t>
      </w:r>
      <w:r w:rsidRPr="00AE1001">
        <w:rPr>
          <w:rFonts w:ascii="Arial" w:hAnsi="Arial" w:cs="Arial"/>
          <w:sz w:val="18"/>
          <w:szCs w:val="18"/>
        </w:rPr>
        <w:t>з</w:t>
      </w:r>
      <w:r w:rsidRPr="00AE1001">
        <w:rPr>
          <w:rFonts w:ascii="Arial" w:hAnsi="Arial" w:cs="Arial"/>
          <w:sz w:val="18"/>
          <w:szCs w:val="18"/>
        </w:rPr>
        <w:t>вимостей информационной системы, материалы предварительных</w:t>
      </w:r>
      <w:proofErr w:type="gramEnd"/>
      <w:r w:rsidRPr="00AE1001">
        <w:rPr>
          <w:rFonts w:ascii="Arial" w:hAnsi="Arial" w:cs="Arial"/>
          <w:sz w:val="18"/>
          <w:szCs w:val="18"/>
        </w:rPr>
        <w:t xml:space="preserve"> и приемочных испытаний системы защиты инфо</w:t>
      </w:r>
      <w:r w:rsidRPr="00AE1001">
        <w:rPr>
          <w:rFonts w:ascii="Arial" w:hAnsi="Arial" w:cs="Arial"/>
          <w:sz w:val="18"/>
          <w:szCs w:val="18"/>
        </w:rPr>
        <w:t>р</w:t>
      </w:r>
      <w:r w:rsidRPr="00AE1001">
        <w:rPr>
          <w:rFonts w:ascii="Arial" w:hAnsi="Arial" w:cs="Arial"/>
          <w:sz w:val="18"/>
          <w:szCs w:val="18"/>
        </w:rPr>
        <w:t>мации информационной системы, а также иные документы, разрабатываемые в соответствии с настоящими Требов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ниями.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17.2. Аттестация информационной системы проводится в соответствии с программой и метод</w:t>
      </w:r>
      <w:r w:rsidRPr="00AE1001">
        <w:rPr>
          <w:rFonts w:ascii="Arial" w:hAnsi="Arial" w:cs="Arial"/>
          <w:sz w:val="18"/>
          <w:szCs w:val="18"/>
        </w:rPr>
        <w:t>и</w:t>
      </w:r>
      <w:r w:rsidRPr="00AE1001">
        <w:rPr>
          <w:rFonts w:ascii="Arial" w:hAnsi="Arial" w:cs="Arial"/>
          <w:sz w:val="18"/>
          <w:szCs w:val="18"/>
        </w:rPr>
        <w:t>ками аттестационных испытаний до начала обработки информации, подлежащей защите в информационной системе. Для проведения атт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>стации информационной системы применяются национальные стандарты, а также методические документы, разраб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 xml:space="preserve">танные и утвержденные ФСТЭК России в соответствии с подпунктом 4 пункта 8 Положения о Федеральной службе по </w:t>
      </w:r>
      <w:r w:rsidRPr="00AE1001">
        <w:rPr>
          <w:rFonts w:ascii="Arial" w:hAnsi="Arial" w:cs="Arial"/>
          <w:sz w:val="18"/>
          <w:szCs w:val="18"/>
        </w:rPr>
        <w:lastRenderedPageBreak/>
        <w:t>техническому и экспортному контролю, утвержденного Ук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зом Президента Российской Федерации от 16 августа 2004 г. N 1085.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По результатам аттестационных испытаний оформляются протоколы аттестационных испытаний, заключение о соо</w:t>
      </w:r>
      <w:r w:rsidRPr="00AE1001">
        <w:rPr>
          <w:rFonts w:ascii="Arial" w:hAnsi="Arial" w:cs="Arial"/>
          <w:sz w:val="18"/>
          <w:szCs w:val="18"/>
        </w:rPr>
        <w:t>т</w:t>
      </w:r>
      <w:r w:rsidRPr="00AE1001">
        <w:rPr>
          <w:rFonts w:ascii="Arial" w:hAnsi="Arial" w:cs="Arial"/>
          <w:sz w:val="18"/>
          <w:szCs w:val="18"/>
        </w:rPr>
        <w:t>ветствии информационной системы требованиям о защите информации и аттестат соответствия в случае положител</w:t>
      </w:r>
      <w:r w:rsidRPr="00AE1001">
        <w:rPr>
          <w:rFonts w:ascii="Arial" w:hAnsi="Arial" w:cs="Arial"/>
          <w:sz w:val="18"/>
          <w:szCs w:val="18"/>
        </w:rPr>
        <w:t>ь</w:t>
      </w:r>
      <w:r w:rsidRPr="00AE1001">
        <w:rPr>
          <w:rFonts w:ascii="Arial" w:hAnsi="Arial" w:cs="Arial"/>
          <w:sz w:val="18"/>
          <w:szCs w:val="18"/>
        </w:rPr>
        <w:t>ных результатов аттестационных испытаний.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17.3. Допускается аттестация информационной системы на основе результатов аттестационных испытаний выделенн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го набора сегментов информационной системы, реализующих полную те</w:t>
      </w:r>
      <w:r w:rsidRPr="00AE1001">
        <w:rPr>
          <w:rFonts w:ascii="Arial" w:hAnsi="Arial" w:cs="Arial"/>
          <w:sz w:val="18"/>
          <w:szCs w:val="18"/>
        </w:rPr>
        <w:t>х</w:t>
      </w:r>
      <w:r w:rsidRPr="00AE1001">
        <w:rPr>
          <w:rFonts w:ascii="Arial" w:hAnsi="Arial" w:cs="Arial"/>
          <w:sz w:val="18"/>
          <w:szCs w:val="18"/>
        </w:rPr>
        <w:t>нологию обработки информации.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В этом случае распространение аттестата соответствия на другие сегменты информационной системы осуществляется при условии их соответствия сегментам информационной системы, прошедшим аттестацио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ные испытания.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Сегмент считается соответствующим сегменту информационной системы, в отношении которого были проведены атт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 xml:space="preserve">стационные испытания, если для указанных сегментов установлены одинаковые классы защищенности, </w:t>
      </w:r>
      <w:proofErr w:type="gramStart"/>
      <w:r w:rsidRPr="00AE1001">
        <w:rPr>
          <w:rFonts w:ascii="Arial" w:hAnsi="Arial" w:cs="Arial"/>
          <w:sz w:val="18"/>
          <w:szCs w:val="18"/>
        </w:rPr>
        <w:t>угрозы</w:t>
      </w:r>
      <w:proofErr w:type="gramEnd"/>
      <w:r w:rsidRPr="00AE1001">
        <w:rPr>
          <w:rFonts w:ascii="Arial" w:hAnsi="Arial" w:cs="Arial"/>
          <w:sz w:val="18"/>
          <w:szCs w:val="18"/>
        </w:rPr>
        <w:t xml:space="preserve"> без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пасности информации, реализованы одинаковые проектные решения по информационной системе и ее системе защ</w:t>
      </w:r>
      <w:r w:rsidRPr="00AE1001">
        <w:rPr>
          <w:rFonts w:ascii="Arial" w:hAnsi="Arial" w:cs="Arial"/>
          <w:sz w:val="18"/>
          <w:szCs w:val="18"/>
        </w:rPr>
        <w:t>и</w:t>
      </w:r>
      <w:r w:rsidRPr="00AE1001">
        <w:rPr>
          <w:rFonts w:ascii="Arial" w:hAnsi="Arial" w:cs="Arial"/>
          <w:sz w:val="18"/>
          <w:szCs w:val="18"/>
        </w:rPr>
        <w:t>ты информации.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Соответствие сегмента, на который распространяется аттестат соответствия, сегменту информ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ционной системы, в отношении которого были проведены аттестационные испытания, подтверждается в ходе приемочных испытаний и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формационной системы или сегментов информацио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ной системы.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В сегментах информационной системы, на которые распространяется аттестат соответствия, оператором обеспечив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ется соблюдение эксплуатационной документации на систему защиты информации информационной системы и орг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низационно-распорядительных документов по з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щите информации.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Особенности аттестации информационной системы на основе результатов аттестационных исп</w:t>
      </w:r>
      <w:r w:rsidRPr="00AE1001">
        <w:rPr>
          <w:rFonts w:ascii="Arial" w:hAnsi="Arial" w:cs="Arial"/>
          <w:sz w:val="18"/>
          <w:szCs w:val="18"/>
        </w:rPr>
        <w:t>ы</w:t>
      </w:r>
      <w:r w:rsidRPr="00AE1001">
        <w:rPr>
          <w:rFonts w:ascii="Arial" w:hAnsi="Arial" w:cs="Arial"/>
          <w:sz w:val="18"/>
          <w:szCs w:val="18"/>
        </w:rPr>
        <w:t>таний выделенного набора ее сегментов, а также условия и порядок распространения аттестата соответствия на другие сегменты инфо</w:t>
      </w:r>
      <w:r w:rsidRPr="00AE1001">
        <w:rPr>
          <w:rFonts w:ascii="Arial" w:hAnsi="Arial" w:cs="Arial"/>
          <w:sz w:val="18"/>
          <w:szCs w:val="18"/>
        </w:rPr>
        <w:t>р</w:t>
      </w:r>
      <w:r w:rsidRPr="00AE1001">
        <w:rPr>
          <w:rFonts w:ascii="Arial" w:hAnsi="Arial" w:cs="Arial"/>
          <w:sz w:val="18"/>
          <w:szCs w:val="18"/>
        </w:rPr>
        <w:t>мационной системы определяются в программе и методиках аттестационных испытаний, заключении и аттестате соо</w:t>
      </w:r>
      <w:r w:rsidRPr="00AE1001">
        <w:rPr>
          <w:rFonts w:ascii="Arial" w:hAnsi="Arial" w:cs="Arial"/>
          <w:sz w:val="18"/>
          <w:szCs w:val="18"/>
        </w:rPr>
        <w:t>т</w:t>
      </w:r>
      <w:r w:rsidRPr="00AE1001">
        <w:rPr>
          <w:rFonts w:ascii="Arial" w:hAnsi="Arial" w:cs="Arial"/>
          <w:sz w:val="18"/>
          <w:szCs w:val="18"/>
        </w:rPr>
        <w:t>ветствия.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 xml:space="preserve">17.4. Повторная аттестация информационной системы осуществляется в случае </w:t>
      </w:r>
      <w:proofErr w:type="gramStart"/>
      <w:r w:rsidRPr="00AE1001">
        <w:rPr>
          <w:rFonts w:ascii="Arial" w:hAnsi="Arial" w:cs="Arial"/>
          <w:sz w:val="18"/>
          <w:szCs w:val="18"/>
        </w:rPr>
        <w:t>окончания срока действия аттестата соответствия</w:t>
      </w:r>
      <w:proofErr w:type="gramEnd"/>
      <w:r w:rsidRPr="00AE1001">
        <w:rPr>
          <w:rFonts w:ascii="Arial" w:hAnsi="Arial" w:cs="Arial"/>
          <w:sz w:val="18"/>
          <w:szCs w:val="18"/>
        </w:rPr>
        <w:t xml:space="preserve"> или повышения класса защищенности информационной системы. При увеличении состава угроз безопа</w:t>
      </w:r>
      <w:r w:rsidRPr="00AE1001">
        <w:rPr>
          <w:rFonts w:ascii="Arial" w:hAnsi="Arial" w:cs="Arial"/>
          <w:sz w:val="18"/>
          <w:szCs w:val="18"/>
        </w:rPr>
        <w:t>с</w:t>
      </w:r>
      <w:r w:rsidRPr="00AE1001">
        <w:rPr>
          <w:rFonts w:ascii="Arial" w:hAnsi="Arial" w:cs="Arial"/>
          <w:sz w:val="18"/>
          <w:szCs w:val="18"/>
        </w:rPr>
        <w:t>ности информации или изменения проектных решений, реализованных при создании системы защиты информации информационной системы, проводятся дополнител</w:t>
      </w:r>
      <w:r w:rsidRPr="00AE1001">
        <w:rPr>
          <w:rFonts w:ascii="Arial" w:hAnsi="Arial" w:cs="Arial"/>
          <w:sz w:val="18"/>
          <w:szCs w:val="18"/>
        </w:rPr>
        <w:t>ь</w:t>
      </w:r>
      <w:r w:rsidRPr="00AE1001">
        <w:rPr>
          <w:rFonts w:ascii="Arial" w:hAnsi="Arial" w:cs="Arial"/>
          <w:sz w:val="18"/>
          <w:szCs w:val="18"/>
        </w:rPr>
        <w:t>ные аттестационные испытания в рамках действующего аттестата соответствия.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17.5. Ввод в действие информационной системы осуществляется в соответствии с законодательством Российской Ф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>дерации об информации, информационных технологиях и о защите инфо</w:t>
      </w:r>
      <w:r w:rsidRPr="00AE1001">
        <w:rPr>
          <w:rFonts w:ascii="Arial" w:hAnsi="Arial" w:cs="Arial"/>
          <w:sz w:val="18"/>
          <w:szCs w:val="18"/>
        </w:rPr>
        <w:t>р</w:t>
      </w:r>
      <w:r w:rsidRPr="00AE1001">
        <w:rPr>
          <w:rFonts w:ascii="Arial" w:hAnsi="Arial" w:cs="Arial"/>
          <w:sz w:val="18"/>
          <w:szCs w:val="18"/>
        </w:rPr>
        <w:t>мации и с учетом ГОСТ 34.601 и при наличии аттестата соответствия.</w:t>
      </w:r>
    </w:p>
    <w:p w:rsidR="00AE1001" w:rsidRDefault="00AE1001" w:rsidP="00AE1001">
      <w:pPr>
        <w:pStyle w:val="a3"/>
        <w:shd w:val="clear" w:color="auto" w:fill="FFFFFF"/>
        <w:spacing w:before="0" w:beforeAutospacing="0" w:after="150" w:afterAutospacing="0" w:line="24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Обеспечение защиты информации в ходе эксплуатации аттестованной информационной системы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18. Обеспечение защиты информации в ходе эксплуатации аттестованной информационной си</w:t>
      </w:r>
      <w:r w:rsidRPr="00AE1001">
        <w:rPr>
          <w:rFonts w:ascii="Arial" w:hAnsi="Arial" w:cs="Arial"/>
          <w:sz w:val="18"/>
          <w:szCs w:val="18"/>
        </w:rPr>
        <w:t>с</w:t>
      </w:r>
      <w:r w:rsidRPr="00AE1001">
        <w:rPr>
          <w:rFonts w:ascii="Arial" w:hAnsi="Arial" w:cs="Arial"/>
          <w:sz w:val="18"/>
          <w:szCs w:val="18"/>
        </w:rPr>
        <w:t>темы осуществляется оператором в соответствии с эксплуатационной документацией на систему защиты информ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ции и организационно-распорядительными документами по защите информации и в том чи</w:t>
      </w:r>
      <w:r w:rsidRPr="00AE1001">
        <w:rPr>
          <w:rFonts w:ascii="Arial" w:hAnsi="Arial" w:cs="Arial"/>
          <w:sz w:val="18"/>
          <w:szCs w:val="18"/>
        </w:rPr>
        <w:t>с</w:t>
      </w:r>
      <w:r w:rsidRPr="00AE1001">
        <w:rPr>
          <w:rFonts w:ascii="Arial" w:hAnsi="Arial" w:cs="Arial"/>
          <w:sz w:val="18"/>
          <w:szCs w:val="18"/>
        </w:rPr>
        <w:t>ле включает: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управление (администрирование) системой защиты информации информационной системы;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выявление инцидентов и реагирование на них;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управление конфигурацией аттестованной информационной системы и ее системы защиты и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формации;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контроль (мониторинг) за обеспечением уровня защищенности информации, содержащейся в информационной сист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>ме.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18.1. В ходе управления (администрирования) системой защиты информации информационной системы осуществл</w:t>
      </w:r>
      <w:r w:rsidRPr="00AE1001">
        <w:rPr>
          <w:rFonts w:ascii="Arial" w:hAnsi="Arial" w:cs="Arial"/>
          <w:sz w:val="18"/>
          <w:szCs w:val="18"/>
        </w:rPr>
        <w:t>я</w:t>
      </w:r>
      <w:r w:rsidRPr="00AE1001">
        <w:rPr>
          <w:rFonts w:ascii="Arial" w:hAnsi="Arial" w:cs="Arial"/>
          <w:sz w:val="18"/>
          <w:szCs w:val="18"/>
        </w:rPr>
        <w:t>ются: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заведение и удаление учетных записей пользователей, управление полномочиями пользователей информационной системы и поддержание правил разграничения доступа в информационной си</w:t>
      </w:r>
      <w:r w:rsidRPr="00AE1001">
        <w:rPr>
          <w:rFonts w:ascii="Arial" w:hAnsi="Arial" w:cs="Arial"/>
          <w:sz w:val="18"/>
          <w:szCs w:val="18"/>
        </w:rPr>
        <w:t>с</w:t>
      </w:r>
      <w:r w:rsidRPr="00AE1001">
        <w:rPr>
          <w:rFonts w:ascii="Arial" w:hAnsi="Arial" w:cs="Arial"/>
          <w:sz w:val="18"/>
          <w:szCs w:val="18"/>
        </w:rPr>
        <w:t>теме;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proofErr w:type="gramStart"/>
      <w:r w:rsidRPr="00AE1001">
        <w:rPr>
          <w:rFonts w:ascii="Arial" w:hAnsi="Arial" w:cs="Arial"/>
          <w:sz w:val="18"/>
          <w:szCs w:val="18"/>
        </w:rPr>
        <w:t>управление средствами защиты информации в информационной системе, в том числе параметрами настройки пр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граммного обеспечения, включая программное обеспечение средств защиты информации, управление учетными зап</w:t>
      </w:r>
      <w:r w:rsidRPr="00AE1001">
        <w:rPr>
          <w:rFonts w:ascii="Arial" w:hAnsi="Arial" w:cs="Arial"/>
          <w:sz w:val="18"/>
          <w:szCs w:val="18"/>
        </w:rPr>
        <w:t>и</w:t>
      </w:r>
      <w:r w:rsidRPr="00AE1001">
        <w:rPr>
          <w:rFonts w:ascii="Arial" w:hAnsi="Arial" w:cs="Arial"/>
          <w:sz w:val="18"/>
          <w:szCs w:val="18"/>
        </w:rPr>
        <w:t>сями пользователей, восстановление работоспособности средств защиты информации, генерацию, смену и восстано</w:t>
      </w:r>
      <w:r w:rsidRPr="00AE1001">
        <w:rPr>
          <w:rFonts w:ascii="Arial" w:hAnsi="Arial" w:cs="Arial"/>
          <w:sz w:val="18"/>
          <w:szCs w:val="18"/>
        </w:rPr>
        <w:t>в</w:t>
      </w:r>
      <w:r w:rsidRPr="00AE1001">
        <w:rPr>
          <w:rFonts w:ascii="Arial" w:hAnsi="Arial" w:cs="Arial"/>
          <w:sz w:val="18"/>
          <w:szCs w:val="18"/>
        </w:rPr>
        <w:t>ление паролей;</w:t>
      </w:r>
      <w:r w:rsidRPr="00AE1001">
        <w:rPr>
          <w:rFonts w:ascii="Arial" w:hAnsi="Arial" w:cs="Arial"/>
          <w:sz w:val="18"/>
          <w:szCs w:val="18"/>
        </w:rPr>
        <w:br/>
        <w:t>установка обновлений программного обеспечения, включая программное обеспечение средств защиты информации, выпускаемых разработчиками (производителями) средств защиты инфо</w:t>
      </w:r>
      <w:r w:rsidRPr="00AE1001">
        <w:rPr>
          <w:rFonts w:ascii="Arial" w:hAnsi="Arial" w:cs="Arial"/>
          <w:sz w:val="18"/>
          <w:szCs w:val="18"/>
        </w:rPr>
        <w:t>р</w:t>
      </w:r>
      <w:r w:rsidRPr="00AE1001">
        <w:rPr>
          <w:rFonts w:ascii="Arial" w:hAnsi="Arial" w:cs="Arial"/>
          <w:sz w:val="18"/>
          <w:szCs w:val="18"/>
        </w:rPr>
        <w:t>мации или по их поручению;</w:t>
      </w:r>
      <w:proofErr w:type="gramEnd"/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централизованное управление системой защиты информации информационной системы (при н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>обходимости);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регистрация и анализ событий в информационной системе, связанных с защитой информации (далее - события без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пасности);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 xml:space="preserve">информирование пользователей об угрозах безопасности информации, о правилах </w:t>
      </w:r>
      <w:proofErr w:type="gramStart"/>
      <w:r w:rsidRPr="00AE1001">
        <w:rPr>
          <w:rFonts w:ascii="Arial" w:hAnsi="Arial" w:cs="Arial"/>
          <w:sz w:val="18"/>
          <w:szCs w:val="18"/>
        </w:rPr>
        <w:t>эксплуатации системы защиты и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формации информационной системы</w:t>
      </w:r>
      <w:proofErr w:type="gramEnd"/>
      <w:r w:rsidRPr="00AE1001">
        <w:rPr>
          <w:rFonts w:ascii="Arial" w:hAnsi="Arial" w:cs="Arial"/>
          <w:sz w:val="18"/>
          <w:szCs w:val="18"/>
        </w:rPr>
        <w:t xml:space="preserve"> и отдельных средств защиты информации, а также их об</w:t>
      </w:r>
      <w:r w:rsidRPr="00AE1001">
        <w:rPr>
          <w:rFonts w:ascii="Arial" w:hAnsi="Arial" w:cs="Arial"/>
          <w:sz w:val="18"/>
          <w:szCs w:val="18"/>
        </w:rPr>
        <w:t>у</w:t>
      </w:r>
      <w:r w:rsidRPr="00AE1001">
        <w:rPr>
          <w:rFonts w:ascii="Arial" w:hAnsi="Arial" w:cs="Arial"/>
          <w:sz w:val="18"/>
          <w:szCs w:val="18"/>
        </w:rPr>
        <w:t>чение;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 xml:space="preserve">сопровождение </w:t>
      </w:r>
      <w:proofErr w:type="gramStart"/>
      <w:r w:rsidRPr="00AE1001">
        <w:rPr>
          <w:rFonts w:ascii="Arial" w:hAnsi="Arial" w:cs="Arial"/>
          <w:sz w:val="18"/>
          <w:szCs w:val="18"/>
        </w:rPr>
        <w:t>функционирования системы защиты информации информационной системы</w:t>
      </w:r>
      <w:proofErr w:type="gramEnd"/>
      <w:r w:rsidRPr="00AE1001">
        <w:rPr>
          <w:rFonts w:ascii="Arial" w:hAnsi="Arial" w:cs="Arial"/>
          <w:sz w:val="18"/>
          <w:szCs w:val="18"/>
        </w:rPr>
        <w:t xml:space="preserve"> в х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де ее эксплуатации, включая корректировку эксплуатационной документации на нее и организ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ционно-распорядительных документов по защите информации;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18.2. В ходе выявления инцидентов и реагирования на них осуществляются: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proofErr w:type="gramStart"/>
      <w:r w:rsidRPr="00AE1001">
        <w:rPr>
          <w:rFonts w:ascii="Arial" w:hAnsi="Arial" w:cs="Arial"/>
          <w:sz w:val="18"/>
          <w:szCs w:val="18"/>
        </w:rPr>
        <w:t>определение лиц, ответственных за выявление инцидентов и реагирование на них;</w:t>
      </w:r>
      <w:proofErr w:type="gramEnd"/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обнаружение и идентификация инцидентов, в том числе отказов в обслуживании, сбоев (перезагрузок) в работе техн</w:t>
      </w:r>
      <w:r w:rsidRPr="00AE1001">
        <w:rPr>
          <w:rFonts w:ascii="Arial" w:hAnsi="Arial" w:cs="Arial"/>
          <w:sz w:val="18"/>
          <w:szCs w:val="18"/>
        </w:rPr>
        <w:t>и</w:t>
      </w:r>
      <w:r w:rsidRPr="00AE1001">
        <w:rPr>
          <w:rFonts w:ascii="Arial" w:hAnsi="Arial" w:cs="Arial"/>
          <w:sz w:val="18"/>
          <w:szCs w:val="18"/>
        </w:rPr>
        <w:t>ческих средств, программного обеспечения и средств защиты информации, нарушений правил разграничения доступа, неправомерных действий по сбору информации, вн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>дрений вредоносных компьютерных программ (вирусов) и иных событий, приводящих к возникн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вению инцидентов;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своевременное информирование лиц, ответственных за выявление инцидентов и реагирование на них, о возникнов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>нии инцидентов в информационной системе пользователями и администр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торами;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анализ инцидентов, в том числе определение источников и причин возникновения инцидентов, а также оценка их п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следствий;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proofErr w:type="gramStart"/>
      <w:r w:rsidRPr="00AE1001">
        <w:rPr>
          <w:rFonts w:ascii="Arial" w:hAnsi="Arial" w:cs="Arial"/>
          <w:sz w:val="18"/>
          <w:szCs w:val="18"/>
        </w:rPr>
        <w:t>планирование и принятие мер по устранению инцидентов, в том числе по восстановлению и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формационной системы и ее сегментов в случае отказа в обслуживании или после сбоев, устранению последствий нарушения правил разгран</w:t>
      </w:r>
      <w:r w:rsidRPr="00AE1001">
        <w:rPr>
          <w:rFonts w:ascii="Arial" w:hAnsi="Arial" w:cs="Arial"/>
          <w:sz w:val="18"/>
          <w:szCs w:val="18"/>
        </w:rPr>
        <w:t>и</w:t>
      </w:r>
      <w:r w:rsidRPr="00AE1001">
        <w:rPr>
          <w:rFonts w:ascii="Arial" w:hAnsi="Arial" w:cs="Arial"/>
          <w:sz w:val="18"/>
          <w:szCs w:val="18"/>
        </w:rPr>
        <w:t>чения доступа, неправомерных действий по сбору информации, внедрения вредоносных компьютерных программ (в</w:t>
      </w:r>
      <w:r w:rsidRPr="00AE1001">
        <w:rPr>
          <w:rFonts w:ascii="Arial" w:hAnsi="Arial" w:cs="Arial"/>
          <w:sz w:val="18"/>
          <w:szCs w:val="18"/>
        </w:rPr>
        <w:t>и</w:t>
      </w:r>
      <w:r w:rsidRPr="00AE1001">
        <w:rPr>
          <w:rFonts w:ascii="Arial" w:hAnsi="Arial" w:cs="Arial"/>
          <w:sz w:val="18"/>
          <w:szCs w:val="18"/>
        </w:rPr>
        <w:t>русов) и иных событий, приводящих к возникн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вению инцидентов;</w:t>
      </w:r>
      <w:r w:rsidRPr="00AE1001">
        <w:rPr>
          <w:rFonts w:ascii="Arial" w:hAnsi="Arial" w:cs="Arial"/>
          <w:sz w:val="18"/>
          <w:szCs w:val="18"/>
        </w:rPr>
        <w:br/>
        <w:t>планирование и принятие мер по предотвращению повторного возникновения инцидентов.</w:t>
      </w:r>
      <w:proofErr w:type="gramEnd"/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lastRenderedPageBreak/>
        <w:t>18.3. В ходе управления конфигурацией аттестованной информационной системы и ее системы защ</w:t>
      </w:r>
      <w:r w:rsidRPr="00AE1001">
        <w:rPr>
          <w:rFonts w:ascii="Arial" w:hAnsi="Arial" w:cs="Arial"/>
          <w:sz w:val="18"/>
          <w:szCs w:val="18"/>
        </w:rPr>
        <w:t>и</w:t>
      </w:r>
      <w:r w:rsidRPr="00AE1001">
        <w:rPr>
          <w:rFonts w:ascii="Arial" w:hAnsi="Arial" w:cs="Arial"/>
          <w:sz w:val="18"/>
          <w:szCs w:val="18"/>
        </w:rPr>
        <w:t>ты информации осуществляются: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поддержание конфигурации информационной системы и ее системы защиты информации (стру</w:t>
      </w:r>
      <w:r w:rsidRPr="00AE1001">
        <w:rPr>
          <w:rFonts w:ascii="Arial" w:hAnsi="Arial" w:cs="Arial"/>
          <w:sz w:val="18"/>
          <w:szCs w:val="18"/>
        </w:rPr>
        <w:t>к</w:t>
      </w:r>
      <w:r w:rsidRPr="00AE1001">
        <w:rPr>
          <w:rFonts w:ascii="Arial" w:hAnsi="Arial" w:cs="Arial"/>
          <w:sz w:val="18"/>
          <w:szCs w:val="18"/>
        </w:rPr>
        <w:t>туры системы защиты информации информационной системы, состава, мест установки и пар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метров настройки средств защиты информации, программного обеспечения и технических средств) в соответствии с эксплуатационной документацией на систему з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щиты информации (поддержание базовой конфигурации информационной системы и ее системы защиты информ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ции);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определение лиц, которым разрешены действия по внесению изменений в базовую конфигур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цию информационной системы и ее системы защиты информации;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proofErr w:type="gramStart"/>
      <w:r w:rsidRPr="00AE1001">
        <w:rPr>
          <w:rFonts w:ascii="Arial" w:hAnsi="Arial" w:cs="Arial"/>
          <w:sz w:val="18"/>
          <w:szCs w:val="18"/>
        </w:rPr>
        <w:t>управление изменениями базовой конфигурации информационной системы и ее системы защиты информации, в том числе определение типов возможных изменений базовой конфигурации информационной системы и ее системы защ</w:t>
      </w:r>
      <w:r w:rsidRPr="00AE1001">
        <w:rPr>
          <w:rFonts w:ascii="Arial" w:hAnsi="Arial" w:cs="Arial"/>
          <w:sz w:val="18"/>
          <w:szCs w:val="18"/>
        </w:rPr>
        <w:t>и</w:t>
      </w:r>
      <w:r w:rsidRPr="00AE1001">
        <w:rPr>
          <w:rFonts w:ascii="Arial" w:hAnsi="Arial" w:cs="Arial"/>
          <w:sz w:val="18"/>
          <w:szCs w:val="18"/>
        </w:rPr>
        <w:t>ты информации, санкционирование внесения изменений в базовую конфигурацию информационной системы и ее си</w:t>
      </w:r>
      <w:r w:rsidRPr="00AE1001">
        <w:rPr>
          <w:rFonts w:ascii="Arial" w:hAnsi="Arial" w:cs="Arial"/>
          <w:sz w:val="18"/>
          <w:szCs w:val="18"/>
        </w:rPr>
        <w:t>с</w:t>
      </w:r>
      <w:r w:rsidRPr="00AE1001">
        <w:rPr>
          <w:rFonts w:ascii="Arial" w:hAnsi="Arial" w:cs="Arial"/>
          <w:sz w:val="18"/>
          <w:szCs w:val="18"/>
        </w:rPr>
        <w:t>темы защиты информации, документирование действий по внесению изменений в базовую конфигурацию информац</w:t>
      </w:r>
      <w:r w:rsidRPr="00AE1001">
        <w:rPr>
          <w:rFonts w:ascii="Arial" w:hAnsi="Arial" w:cs="Arial"/>
          <w:sz w:val="18"/>
          <w:szCs w:val="18"/>
        </w:rPr>
        <w:t>и</w:t>
      </w:r>
      <w:r w:rsidRPr="00AE1001">
        <w:rPr>
          <w:rFonts w:ascii="Arial" w:hAnsi="Arial" w:cs="Arial"/>
          <w:sz w:val="18"/>
          <w:szCs w:val="18"/>
        </w:rPr>
        <w:t>онной системы и ее системы защиты информации, сохранение данных об изменениях базовой</w:t>
      </w:r>
      <w:proofErr w:type="gramEnd"/>
      <w:r w:rsidRPr="00AE1001">
        <w:rPr>
          <w:rFonts w:ascii="Arial" w:hAnsi="Arial" w:cs="Arial"/>
          <w:sz w:val="18"/>
          <w:szCs w:val="18"/>
        </w:rPr>
        <w:t xml:space="preserve"> конфигурации информ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ционной системы и ее системы защиты информации, контроль действий по внесению изменений в базовую конфигур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цию информационной системы и ее системы защиты инфо</w:t>
      </w:r>
      <w:r w:rsidRPr="00AE1001">
        <w:rPr>
          <w:rFonts w:ascii="Arial" w:hAnsi="Arial" w:cs="Arial"/>
          <w:sz w:val="18"/>
          <w:szCs w:val="18"/>
        </w:rPr>
        <w:t>р</w:t>
      </w:r>
      <w:r w:rsidRPr="00AE1001">
        <w:rPr>
          <w:rFonts w:ascii="Arial" w:hAnsi="Arial" w:cs="Arial"/>
          <w:sz w:val="18"/>
          <w:szCs w:val="18"/>
        </w:rPr>
        <w:t>мации;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анализ потенциального воздействия планируемых изменений в базовой конфигурации информ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ционной системы и ее системы защиты информации на обеспечение защиты информации, возникновение дополнительных угроз безопасн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сти информации и работоспособность информац</w:t>
      </w:r>
      <w:r w:rsidRPr="00AE1001">
        <w:rPr>
          <w:rFonts w:ascii="Arial" w:hAnsi="Arial" w:cs="Arial"/>
          <w:sz w:val="18"/>
          <w:szCs w:val="18"/>
        </w:rPr>
        <w:t>и</w:t>
      </w:r>
      <w:r w:rsidRPr="00AE1001">
        <w:rPr>
          <w:rFonts w:ascii="Arial" w:hAnsi="Arial" w:cs="Arial"/>
          <w:sz w:val="18"/>
          <w:szCs w:val="18"/>
        </w:rPr>
        <w:t>онной системы;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определение параметров настройки программного обеспечения, включая программное обеспеч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>ние средств защиты информации, состава и конфигурации технических средств и программного обеспечения до внесения изменений в б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зовую конфигурацию информационной системы и ее системы защиты инфо</w:t>
      </w:r>
      <w:r w:rsidRPr="00AE1001">
        <w:rPr>
          <w:rFonts w:ascii="Arial" w:hAnsi="Arial" w:cs="Arial"/>
          <w:sz w:val="18"/>
          <w:szCs w:val="18"/>
        </w:rPr>
        <w:t>р</w:t>
      </w:r>
      <w:r w:rsidRPr="00AE1001">
        <w:rPr>
          <w:rFonts w:ascii="Arial" w:hAnsi="Arial" w:cs="Arial"/>
          <w:sz w:val="18"/>
          <w:szCs w:val="18"/>
        </w:rPr>
        <w:t>мации;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внесение информации (данных) об изменениях в базовой конфигурации информационной системы и ее системы защ</w:t>
      </w:r>
      <w:r w:rsidRPr="00AE1001">
        <w:rPr>
          <w:rFonts w:ascii="Arial" w:hAnsi="Arial" w:cs="Arial"/>
          <w:sz w:val="18"/>
          <w:szCs w:val="18"/>
        </w:rPr>
        <w:t>и</w:t>
      </w:r>
      <w:r w:rsidRPr="00AE1001">
        <w:rPr>
          <w:rFonts w:ascii="Arial" w:hAnsi="Arial" w:cs="Arial"/>
          <w:sz w:val="18"/>
          <w:szCs w:val="18"/>
        </w:rPr>
        <w:t>ты информации в эксплуатационную документацию на систему защиты информации инфо</w:t>
      </w:r>
      <w:r w:rsidRPr="00AE1001">
        <w:rPr>
          <w:rFonts w:ascii="Arial" w:hAnsi="Arial" w:cs="Arial"/>
          <w:sz w:val="18"/>
          <w:szCs w:val="18"/>
        </w:rPr>
        <w:t>р</w:t>
      </w:r>
      <w:r w:rsidRPr="00AE1001">
        <w:rPr>
          <w:rFonts w:ascii="Arial" w:hAnsi="Arial" w:cs="Arial"/>
          <w:sz w:val="18"/>
          <w:szCs w:val="18"/>
        </w:rPr>
        <w:t>мационной системы;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принятие решения по результатам управления конфигурацией о повторной аттестации информ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ционной системы или проведении дополнительных аттестационных испытаний.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18.4. В ходе контроля (мониторинга) за обеспечением уровня защищенности информации, содержащейся в информ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ционной системе, осуществляются: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proofErr w:type="gramStart"/>
      <w:r w:rsidRPr="00AE1001">
        <w:rPr>
          <w:rFonts w:ascii="Arial" w:hAnsi="Arial" w:cs="Arial"/>
          <w:sz w:val="18"/>
          <w:szCs w:val="18"/>
        </w:rPr>
        <w:t>контроль за</w:t>
      </w:r>
      <w:proofErr w:type="gramEnd"/>
      <w:r w:rsidRPr="00AE1001">
        <w:rPr>
          <w:rFonts w:ascii="Arial" w:hAnsi="Arial" w:cs="Arial"/>
          <w:sz w:val="18"/>
          <w:szCs w:val="18"/>
        </w:rPr>
        <w:t xml:space="preserve"> событиями безопасности и действиями пользователей в информационной системе;</w:t>
      </w:r>
      <w:r w:rsidRPr="00AE1001">
        <w:rPr>
          <w:rFonts w:ascii="Arial" w:hAnsi="Arial" w:cs="Arial"/>
          <w:sz w:val="18"/>
          <w:szCs w:val="18"/>
        </w:rPr>
        <w:br/>
        <w:t>контроль (анализ) защищенности информации, содержащейся в информационной системе;</w:t>
      </w:r>
      <w:r w:rsidRPr="00AE1001">
        <w:rPr>
          <w:rFonts w:ascii="Arial" w:hAnsi="Arial" w:cs="Arial"/>
          <w:sz w:val="18"/>
          <w:szCs w:val="18"/>
        </w:rPr>
        <w:br/>
        <w:t>анализ и оценка функционирования системы защиты информации информационной системы, включая выявление, ан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лиз и устранение недостатков в функционировании системы защиты информации информ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ционной системы;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периодический анализ изменения угроз безопасности информации в информационной системе, возникающих в ходе ее эксплуатации, и принятие мер защиты информации в случае возникнов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>ния новых угроз безопасности информации;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документирование процедур и результатов контроля (мониторинга) за обеспечением уровня защищенности информ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ции, содержащейся в информационной системе;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принятие решения по результатам контроля (мониторинга) за обеспечением уровня защищенности информации о д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работке (модернизации) системы защиты информации информационной системы, повторной аттестации информац</w:t>
      </w:r>
      <w:r w:rsidRPr="00AE1001">
        <w:rPr>
          <w:rFonts w:ascii="Arial" w:hAnsi="Arial" w:cs="Arial"/>
          <w:sz w:val="18"/>
          <w:szCs w:val="18"/>
        </w:rPr>
        <w:t>и</w:t>
      </w:r>
      <w:r w:rsidRPr="00AE1001">
        <w:rPr>
          <w:rFonts w:ascii="Arial" w:hAnsi="Arial" w:cs="Arial"/>
          <w:sz w:val="18"/>
          <w:szCs w:val="18"/>
        </w:rPr>
        <w:t>онной системы или проведении дополнительных атт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>стационных испытаний.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 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Обеспечение защиты информации при выводе из эксплуатации аттестованной информационной си</w:t>
      </w:r>
      <w:r w:rsidRPr="00AE1001">
        <w:rPr>
          <w:rFonts w:ascii="Arial" w:hAnsi="Arial" w:cs="Arial"/>
          <w:sz w:val="18"/>
          <w:szCs w:val="18"/>
        </w:rPr>
        <w:t>с</w:t>
      </w:r>
      <w:r w:rsidRPr="00AE1001">
        <w:rPr>
          <w:rFonts w:ascii="Arial" w:hAnsi="Arial" w:cs="Arial"/>
          <w:sz w:val="18"/>
          <w:szCs w:val="18"/>
        </w:rPr>
        <w:t>темы или после принятия решения об окончании обработки информации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 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19. Обеспечение защиты информации при выводе из эксплуатации аттестованной информационной сист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>мы или после принятия решения об окончании обработки информации осуществляется оператором в соответствии с эксплуатацио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ной документацией на систему защиты информации информационной системы и организационно-распорядительными документами по защите и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формации и в том числе включает:</w:t>
      </w:r>
      <w:r w:rsidRPr="00AE1001">
        <w:rPr>
          <w:rFonts w:ascii="Arial" w:hAnsi="Arial" w:cs="Arial"/>
          <w:sz w:val="18"/>
          <w:szCs w:val="18"/>
        </w:rPr>
        <w:br/>
        <w:t>архивирование информации, содержащейся в информационной системе;</w:t>
      </w:r>
      <w:r w:rsidRPr="00AE1001">
        <w:rPr>
          <w:rFonts w:ascii="Arial" w:hAnsi="Arial" w:cs="Arial"/>
          <w:sz w:val="18"/>
          <w:szCs w:val="18"/>
        </w:rPr>
        <w:br/>
        <w:t>уничтожение (стирание) данных и остаточной информации с машинных носителей информации и (или) уничтожение машинных носителей информации.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19.1. Архивирование информации, содержащейся в информационной системе, должно осуществляться при необход</w:t>
      </w:r>
      <w:r w:rsidRPr="00AE1001">
        <w:rPr>
          <w:rFonts w:ascii="Arial" w:hAnsi="Arial" w:cs="Arial"/>
          <w:sz w:val="18"/>
          <w:szCs w:val="18"/>
        </w:rPr>
        <w:t>и</w:t>
      </w:r>
      <w:r w:rsidRPr="00AE1001">
        <w:rPr>
          <w:rFonts w:ascii="Arial" w:hAnsi="Arial" w:cs="Arial"/>
          <w:sz w:val="18"/>
          <w:szCs w:val="18"/>
        </w:rPr>
        <w:t>мости дальнейшего использования информации в деятельности оператора.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19.2. Уничтожение (стирание) данных и остаточной информации с машинных носителей инфо</w:t>
      </w:r>
      <w:r w:rsidRPr="00AE1001">
        <w:rPr>
          <w:rFonts w:ascii="Arial" w:hAnsi="Arial" w:cs="Arial"/>
          <w:sz w:val="18"/>
          <w:szCs w:val="18"/>
        </w:rPr>
        <w:t>р</w:t>
      </w:r>
      <w:r w:rsidRPr="00AE1001">
        <w:rPr>
          <w:rFonts w:ascii="Arial" w:hAnsi="Arial" w:cs="Arial"/>
          <w:sz w:val="18"/>
          <w:szCs w:val="18"/>
        </w:rPr>
        <w:t>мации производится при необходимости передачи машинного носителя информации другому пользователю инфо</w:t>
      </w:r>
      <w:r w:rsidRPr="00AE1001">
        <w:rPr>
          <w:rFonts w:ascii="Arial" w:hAnsi="Arial" w:cs="Arial"/>
          <w:sz w:val="18"/>
          <w:szCs w:val="18"/>
        </w:rPr>
        <w:t>р</w:t>
      </w:r>
      <w:r w:rsidRPr="00AE1001">
        <w:rPr>
          <w:rFonts w:ascii="Arial" w:hAnsi="Arial" w:cs="Arial"/>
          <w:sz w:val="18"/>
          <w:szCs w:val="18"/>
        </w:rPr>
        <w:t>мационной системы или в сторонние организации для ремонта, технического обслуживания или дальне</w:t>
      </w:r>
      <w:r w:rsidRPr="00AE1001">
        <w:rPr>
          <w:rFonts w:ascii="Arial" w:hAnsi="Arial" w:cs="Arial"/>
          <w:sz w:val="18"/>
          <w:szCs w:val="18"/>
        </w:rPr>
        <w:t>й</w:t>
      </w:r>
      <w:r w:rsidRPr="00AE1001">
        <w:rPr>
          <w:rFonts w:ascii="Arial" w:hAnsi="Arial" w:cs="Arial"/>
          <w:sz w:val="18"/>
          <w:szCs w:val="18"/>
        </w:rPr>
        <w:t>шего уничтожения.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При выводе из эксплуатации машинных носителей информации, на которых осуществлялись хр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нение и обработка информации, осуществляется физическое уничтожение этих машинных нос</w:t>
      </w:r>
      <w:r w:rsidRPr="00AE1001">
        <w:rPr>
          <w:rFonts w:ascii="Arial" w:hAnsi="Arial" w:cs="Arial"/>
          <w:sz w:val="18"/>
          <w:szCs w:val="18"/>
        </w:rPr>
        <w:t>и</w:t>
      </w:r>
      <w:r w:rsidRPr="00AE1001">
        <w:rPr>
          <w:rFonts w:ascii="Arial" w:hAnsi="Arial" w:cs="Arial"/>
          <w:sz w:val="18"/>
          <w:szCs w:val="18"/>
        </w:rPr>
        <w:t>телей информации.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 </w:t>
      </w:r>
    </w:p>
    <w:p w:rsidR="00AE1001" w:rsidRPr="00AE1001" w:rsidRDefault="00AE1001" w:rsidP="00AE1001">
      <w:pPr>
        <w:pStyle w:val="a4"/>
        <w:jc w:val="center"/>
        <w:rPr>
          <w:rFonts w:ascii="Arial" w:hAnsi="Arial" w:cs="Arial"/>
          <w:b/>
          <w:sz w:val="18"/>
          <w:szCs w:val="18"/>
        </w:rPr>
      </w:pPr>
      <w:r w:rsidRPr="00AE1001">
        <w:rPr>
          <w:rFonts w:ascii="Arial" w:hAnsi="Arial" w:cs="Arial"/>
          <w:b/>
          <w:sz w:val="18"/>
          <w:szCs w:val="18"/>
        </w:rPr>
        <w:t>III. Требования к мерам защиты информации, содержащейся в информационной системе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 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20. Организационные и технические меры защиты информации, реализуемые в информационной системе в рамках ее системы защиты информации, в зависимости от угроз безопасности информации, используемых информационных те</w:t>
      </w:r>
      <w:r w:rsidRPr="00AE1001">
        <w:rPr>
          <w:rFonts w:ascii="Arial" w:hAnsi="Arial" w:cs="Arial"/>
          <w:sz w:val="18"/>
          <w:szCs w:val="18"/>
        </w:rPr>
        <w:t>х</w:t>
      </w:r>
      <w:r w:rsidRPr="00AE1001">
        <w:rPr>
          <w:rFonts w:ascii="Arial" w:hAnsi="Arial" w:cs="Arial"/>
          <w:sz w:val="18"/>
          <w:szCs w:val="18"/>
        </w:rPr>
        <w:t>нологий и структурно-функциональных характеристик информац</w:t>
      </w:r>
      <w:r w:rsidRPr="00AE1001">
        <w:rPr>
          <w:rFonts w:ascii="Arial" w:hAnsi="Arial" w:cs="Arial"/>
          <w:sz w:val="18"/>
          <w:szCs w:val="18"/>
        </w:rPr>
        <w:t>и</w:t>
      </w:r>
      <w:r w:rsidRPr="00AE1001">
        <w:rPr>
          <w:rFonts w:ascii="Arial" w:hAnsi="Arial" w:cs="Arial"/>
          <w:sz w:val="18"/>
          <w:szCs w:val="18"/>
        </w:rPr>
        <w:t>онной системы должны обеспечивать: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идентификацию и аутентификацию субъектов доступа и объектов доступа;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управление доступом субъектов доступа к объектам доступа;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ограничение программной среды;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защиту машинных носителей информации;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регистрацию событий безопасности;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антивирусную защиту;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обнаружение (предотвращение) вторжений;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контроль (анализ) защищенности информации;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целостность информационной системы и информации;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доступность информации;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защиту среды виртуализации;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защиту технических средств;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защиту информационной системы, ее средств, систем связи и передачи данных.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lastRenderedPageBreak/>
        <w:t>Состав мер защиты информации и их базовые наборы для соответствующих классов защищенн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сти информационных систем приведены в приложении N 2 к настоящим Требованиям.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20.1. Меры по идентификац</w:t>
      </w:r>
      <w:proofErr w:type="gramStart"/>
      <w:r w:rsidRPr="00AE1001">
        <w:rPr>
          <w:rFonts w:ascii="Arial" w:hAnsi="Arial" w:cs="Arial"/>
          <w:sz w:val="18"/>
          <w:szCs w:val="18"/>
        </w:rPr>
        <w:t>ии и ау</w:t>
      </w:r>
      <w:proofErr w:type="gramEnd"/>
      <w:r w:rsidRPr="00AE1001">
        <w:rPr>
          <w:rFonts w:ascii="Arial" w:hAnsi="Arial" w:cs="Arial"/>
          <w:sz w:val="18"/>
          <w:szCs w:val="18"/>
        </w:rPr>
        <w:t>тентификации субъектов доступа и объектов доступа должны обеспечивать присво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>ние субъектам и объектам доступа уникального признака (идентификатора), сравнение предъявляемого субъектом (объектом) доступа идентификатора с перечнем присвоенных идентификаторов, а также проверку принадлежности субъекту (объекту) доступа предъявленного им иде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тификатора (подтверждение подлинности).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20.2. Меры по управлению доступом субъектов доступа к объектам доступа должны обеспечивать управление правами и привилегиями субъектов доступа, разграничение доступа субъектов доступа к объектам доступа на основе совокупн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сти установленных в информационной системе правил разграничения доступа, а также обеспечивать контроль собл</w:t>
      </w:r>
      <w:r w:rsidRPr="00AE1001">
        <w:rPr>
          <w:rFonts w:ascii="Arial" w:hAnsi="Arial" w:cs="Arial"/>
          <w:sz w:val="18"/>
          <w:szCs w:val="18"/>
        </w:rPr>
        <w:t>ю</w:t>
      </w:r>
      <w:r w:rsidRPr="00AE1001">
        <w:rPr>
          <w:rFonts w:ascii="Arial" w:hAnsi="Arial" w:cs="Arial"/>
          <w:sz w:val="18"/>
          <w:szCs w:val="18"/>
        </w:rPr>
        <w:t>дения этих правил.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20.3. Меры по ограничению программной среды должны обеспечивать установку и (или) запуск только разрешенного к использованию в информационной системе программного обеспечения или исключать возможность установки и (или) запуска запрещенного к использованию в информационной системе пр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граммного обеспечения.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20.4. Меры по защите машинных носителей информации (средства обработки (хранения) информации, съемные м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шинные носители информации) должны исключать возможность несанкционированного доступа к машинным носит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>лям и хранящейся на них информации, а также несанкционированное использ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вание съемных машинных носителей информации.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20.5. Меры по регистрации событий безопасности должны обеспечивать сбор, запись, хранение и з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щиту информации о событиях безопасности в информационной системе, а также возможность просмотра и ан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лиза информации о таких событиях и реагирование на них.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20.6. Меры по антивирусной защите должны обеспечивать обнаружение в информационной си</w:t>
      </w:r>
      <w:r w:rsidRPr="00AE1001">
        <w:rPr>
          <w:rFonts w:ascii="Arial" w:hAnsi="Arial" w:cs="Arial"/>
          <w:sz w:val="18"/>
          <w:szCs w:val="18"/>
        </w:rPr>
        <w:t>с</w:t>
      </w:r>
      <w:r w:rsidRPr="00AE1001">
        <w:rPr>
          <w:rFonts w:ascii="Arial" w:hAnsi="Arial" w:cs="Arial"/>
          <w:sz w:val="18"/>
          <w:szCs w:val="18"/>
        </w:rPr>
        <w:t>теме компьютерных программ либо иной компьютерной информации, предназначенной для несанкционированного уничтожения, блокир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вания, модификации, копирования компьютерной информации или нейтрализации средств защиты информации, а та</w:t>
      </w:r>
      <w:r w:rsidRPr="00AE1001">
        <w:rPr>
          <w:rFonts w:ascii="Arial" w:hAnsi="Arial" w:cs="Arial"/>
          <w:sz w:val="18"/>
          <w:szCs w:val="18"/>
        </w:rPr>
        <w:t>к</w:t>
      </w:r>
      <w:r w:rsidRPr="00AE1001">
        <w:rPr>
          <w:rFonts w:ascii="Arial" w:hAnsi="Arial" w:cs="Arial"/>
          <w:sz w:val="18"/>
          <w:szCs w:val="18"/>
        </w:rPr>
        <w:t>же реагирование на обнаружение этих программ и и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формации.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20.7. Меры по обнаружению (предотвращению) вторжений должны обеспечивать обнаружение действий в информац</w:t>
      </w:r>
      <w:r w:rsidRPr="00AE1001">
        <w:rPr>
          <w:rFonts w:ascii="Arial" w:hAnsi="Arial" w:cs="Arial"/>
          <w:sz w:val="18"/>
          <w:szCs w:val="18"/>
        </w:rPr>
        <w:t>и</w:t>
      </w:r>
      <w:r w:rsidRPr="00AE1001">
        <w:rPr>
          <w:rFonts w:ascii="Arial" w:hAnsi="Arial" w:cs="Arial"/>
          <w:sz w:val="18"/>
          <w:szCs w:val="18"/>
        </w:rPr>
        <w:t>онной системе, направленных на преднамеренный несанкционированный доступ к информации, специальные возде</w:t>
      </w:r>
      <w:r w:rsidRPr="00AE1001">
        <w:rPr>
          <w:rFonts w:ascii="Arial" w:hAnsi="Arial" w:cs="Arial"/>
          <w:sz w:val="18"/>
          <w:szCs w:val="18"/>
        </w:rPr>
        <w:t>й</w:t>
      </w:r>
      <w:r w:rsidRPr="00AE1001">
        <w:rPr>
          <w:rFonts w:ascii="Arial" w:hAnsi="Arial" w:cs="Arial"/>
          <w:sz w:val="18"/>
          <w:szCs w:val="18"/>
        </w:rPr>
        <w:t>ствия на информационную систему и (или) информацию в целях ее добывания, уничтожения, искажения и блокиров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ния доступа к информации, а также реагирование на эти действия.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20.8. Меры по контролю (анализу) защищенности информации должны обеспечивать контроль уровня защищенности информации, содержащейся в информационной системе, путем провед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>ния мероприятий по анализу защищенности информационной системы и тестированию ее системы защиты инфо</w:t>
      </w:r>
      <w:r w:rsidRPr="00AE1001">
        <w:rPr>
          <w:rFonts w:ascii="Arial" w:hAnsi="Arial" w:cs="Arial"/>
          <w:sz w:val="18"/>
          <w:szCs w:val="18"/>
        </w:rPr>
        <w:t>р</w:t>
      </w:r>
      <w:r w:rsidRPr="00AE1001">
        <w:rPr>
          <w:rFonts w:ascii="Arial" w:hAnsi="Arial" w:cs="Arial"/>
          <w:sz w:val="18"/>
          <w:szCs w:val="18"/>
        </w:rPr>
        <w:t>мации.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20.9. Меры по обеспечению целостности информационной системы и информации должны обе</w:t>
      </w:r>
      <w:r w:rsidRPr="00AE1001">
        <w:rPr>
          <w:rFonts w:ascii="Arial" w:hAnsi="Arial" w:cs="Arial"/>
          <w:sz w:val="18"/>
          <w:szCs w:val="18"/>
        </w:rPr>
        <w:t>с</w:t>
      </w:r>
      <w:r w:rsidRPr="00AE1001">
        <w:rPr>
          <w:rFonts w:ascii="Arial" w:hAnsi="Arial" w:cs="Arial"/>
          <w:sz w:val="18"/>
          <w:szCs w:val="18"/>
        </w:rPr>
        <w:t>печивать обнаружение фактов несанкционированного нарушения целостности информационной системы и содержащейся в ней информации, а также возможность восстановления информационной системы и содерж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щейся в ней информации.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20.10. Меры по обеспечению доступности информации должны  обеспечивать авторизованный доступ пользователей, имеющих права по такому доступу, к информации, содержащейся в информационной системе, в штатном режиме функционирования информационной системы.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 xml:space="preserve">20.11. </w:t>
      </w:r>
      <w:proofErr w:type="gramStart"/>
      <w:r w:rsidRPr="00AE1001">
        <w:rPr>
          <w:rFonts w:ascii="Arial" w:hAnsi="Arial" w:cs="Arial"/>
          <w:sz w:val="18"/>
          <w:szCs w:val="18"/>
        </w:rPr>
        <w:t>Меры по защите среды виртуализации должны исключать несанкционированный доступ к информации, обраб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тываемой в виртуальной инфраструктуре, и к компонентам виртуальной инфраструктуры, а также воздействие на и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формацию и компоненты, в том числе к средствам управления виртуальной и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фраструктурой, монитору виртуальных машин (гипервизору), системе хранения данных (включая систему хранения образов виртуальной инфраструктуры), сети передачи данных через элементы виртуальной или физической инфраструктуры, гостевым операционным сист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>мам</w:t>
      </w:r>
      <w:proofErr w:type="gramEnd"/>
      <w:r w:rsidRPr="00AE1001">
        <w:rPr>
          <w:rFonts w:ascii="Arial" w:hAnsi="Arial" w:cs="Arial"/>
          <w:sz w:val="18"/>
          <w:szCs w:val="18"/>
        </w:rPr>
        <w:t>, виртуальным машинам (контейнерам), системе и сети репликации, терминал</w:t>
      </w:r>
      <w:r w:rsidRPr="00AE1001">
        <w:rPr>
          <w:rFonts w:ascii="Arial" w:hAnsi="Arial" w:cs="Arial"/>
          <w:sz w:val="18"/>
          <w:szCs w:val="18"/>
        </w:rPr>
        <w:t>ь</w:t>
      </w:r>
      <w:r w:rsidRPr="00AE1001">
        <w:rPr>
          <w:rFonts w:ascii="Arial" w:hAnsi="Arial" w:cs="Arial"/>
          <w:sz w:val="18"/>
          <w:szCs w:val="18"/>
        </w:rPr>
        <w:t>ным и виртуальным устройствам, а также системе резервного копирования и создаваемым ею к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пиям.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 xml:space="preserve">20.12. </w:t>
      </w:r>
      <w:proofErr w:type="gramStart"/>
      <w:r w:rsidRPr="00AE1001">
        <w:rPr>
          <w:rFonts w:ascii="Arial" w:hAnsi="Arial" w:cs="Arial"/>
          <w:sz w:val="18"/>
          <w:szCs w:val="18"/>
        </w:rPr>
        <w:t>Меры по защите технических средств должны исключать несанкционированный доступ к стационарным технич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>ским средствам, обрабатывающим информацию, средствам, обеспеч</w:t>
      </w:r>
      <w:r w:rsidRPr="00AE1001">
        <w:rPr>
          <w:rFonts w:ascii="Arial" w:hAnsi="Arial" w:cs="Arial"/>
          <w:sz w:val="18"/>
          <w:szCs w:val="18"/>
        </w:rPr>
        <w:t>и</w:t>
      </w:r>
      <w:r w:rsidRPr="00AE1001">
        <w:rPr>
          <w:rFonts w:ascii="Arial" w:hAnsi="Arial" w:cs="Arial"/>
          <w:sz w:val="18"/>
          <w:szCs w:val="18"/>
        </w:rPr>
        <w:t>вающим функционирование информационной системы (далее – средства обеспечения функци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нирования), и в помещения, в которых они постоянно расположены, защиту технических средств от внешних воздействий, а также защиту информации, представленной в виде информ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тивных электрических сигналов и физических полей.</w:t>
      </w:r>
      <w:proofErr w:type="gramEnd"/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20.13. Меры по защите информационной системы, ее средств, систем связи и передачи данных дол</w:t>
      </w:r>
      <w:r w:rsidRPr="00AE1001">
        <w:rPr>
          <w:rFonts w:ascii="Arial" w:hAnsi="Arial" w:cs="Arial"/>
          <w:sz w:val="18"/>
          <w:szCs w:val="18"/>
        </w:rPr>
        <w:t>ж</w:t>
      </w:r>
      <w:r w:rsidRPr="00AE1001">
        <w:rPr>
          <w:rFonts w:ascii="Arial" w:hAnsi="Arial" w:cs="Arial"/>
          <w:sz w:val="18"/>
          <w:szCs w:val="18"/>
        </w:rPr>
        <w:t>ны обеспечивать защиту информации при взаимодействии информационной системы или ее отдельных сегментов с иными информац</w:t>
      </w:r>
      <w:r w:rsidRPr="00AE1001">
        <w:rPr>
          <w:rFonts w:ascii="Arial" w:hAnsi="Arial" w:cs="Arial"/>
          <w:sz w:val="18"/>
          <w:szCs w:val="18"/>
        </w:rPr>
        <w:t>и</w:t>
      </w:r>
      <w:r w:rsidRPr="00AE1001">
        <w:rPr>
          <w:rFonts w:ascii="Arial" w:hAnsi="Arial" w:cs="Arial"/>
          <w:sz w:val="18"/>
          <w:szCs w:val="18"/>
        </w:rPr>
        <w:t>онными системами и информационно-телекоммуникационными сетями посредством применения архитектуры инфо</w:t>
      </w:r>
      <w:r w:rsidRPr="00AE1001">
        <w:rPr>
          <w:rFonts w:ascii="Arial" w:hAnsi="Arial" w:cs="Arial"/>
          <w:sz w:val="18"/>
          <w:szCs w:val="18"/>
        </w:rPr>
        <w:t>р</w:t>
      </w:r>
      <w:r w:rsidRPr="00AE1001">
        <w:rPr>
          <w:rFonts w:ascii="Arial" w:hAnsi="Arial" w:cs="Arial"/>
          <w:sz w:val="18"/>
          <w:szCs w:val="18"/>
        </w:rPr>
        <w:t>мационной системы, проектных решений по ее системе защиты информации, направленных на обеспечение защ</w:t>
      </w:r>
      <w:r w:rsidRPr="00AE1001">
        <w:rPr>
          <w:rFonts w:ascii="Arial" w:hAnsi="Arial" w:cs="Arial"/>
          <w:sz w:val="18"/>
          <w:szCs w:val="18"/>
        </w:rPr>
        <w:t>и</w:t>
      </w:r>
      <w:r w:rsidRPr="00AE1001">
        <w:rPr>
          <w:rFonts w:ascii="Arial" w:hAnsi="Arial" w:cs="Arial"/>
          <w:sz w:val="18"/>
          <w:szCs w:val="18"/>
        </w:rPr>
        <w:t>ты информации.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21. Выбор мер защиты информации для их реализации в информационной системе в рамках ее системы защиты и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формации включает: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определение базового набора мер защиты информации для установленного класса защищенности инфо</w:t>
      </w:r>
      <w:r w:rsidRPr="00AE1001">
        <w:rPr>
          <w:rFonts w:ascii="Arial" w:hAnsi="Arial" w:cs="Arial"/>
          <w:sz w:val="18"/>
          <w:szCs w:val="18"/>
        </w:rPr>
        <w:t>р</w:t>
      </w:r>
      <w:r w:rsidRPr="00AE1001">
        <w:rPr>
          <w:rFonts w:ascii="Arial" w:hAnsi="Arial" w:cs="Arial"/>
          <w:sz w:val="18"/>
          <w:szCs w:val="18"/>
        </w:rPr>
        <w:t>мационной системы в соответствии с базовыми наборами мер защиты информации, приведенными в пр</w:t>
      </w:r>
      <w:r w:rsidRPr="00AE1001">
        <w:rPr>
          <w:rFonts w:ascii="Arial" w:hAnsi="Arial" w:cs="Arial"/>
          <w:sz w:val="18"/>
          <w:szCs w:val="18"/>
        </w:rPr>
        <w:t>и</w:t>
      </w:r>
      <w:r w:rsidRPr="00AE1001">
        <w:rPr>
          <w:rFonts w:ascii="Arial" w:hAnsi="Arial" w:cs="Arial"/>
          <w:sz w:val="18"/>
          <w:szCs w:val="18"/>
        </w:rPr>
        <w:t>ложении N 2 к настоящим Требованиям;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адаптацию базового набора мер защиты информации применительно к структурно-функциональным х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рактеристикам информационной системы, информационным технологиям, особенностям функционирования информационной сист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>мы (в том числе предусматривающую исключение из базового набора мер защиты информации мер, непосредственно связанных с информационными технологиями, не используем</w:t>
      </w:r>
      <w:r w:rsidRPr="00AE1001">
        <w:rPr>
          <w:rFonts w:ascii="Arial" w:hAnsi="Arial" w:cs="Arial"/>
          <w:sz w:val="18"/>
          <w:szCs w:val="18"/>
        </w:rPr>
        <w:t>ы</w:t>
      </w:r>
      <w:r w:rsidRPr="00AE1001">
        <w:rPr>
          <w:rFonts w:ascii="Arial" w:hAnsi="Arial" w:cs="Arial"/>
          <w:sz w:val="18"/>
          <w:szCs w:val="18"/>
        </w:rPr>
        <w:t>ми в информационной системе, или структурно-функциональными характеристиками, не свойственными информационной системе);</w:t>
      </w:r>
      <w:r w:rsidRPr="00AE1001">
        <w:rPr>
          <w:rFonts w:ascii="Arial" w:hAnsi="Arial" w:cs="Arial"/>
          <w:sz w:val="18"/>
          <w:szCs w:val="18"/>
        </w:rPr>
        <w:br/>
        <w:t>уточнение адаптированного базового набора мер защиты информации с учетом не выбранных ранее мер защиты и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формации, приведенных в приложении N 2 к настоящим Требованиям, в р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>зультате чего определяются меры защиты информации, обеспечивающие блокирование (нейтр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лизацию) всех угроз безопасности информации, включенных в модель угроз безопасности и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формации;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дополнение уточненного адаптированного базового набора мер защиты информации мерами, обеспечивающими в</w:t>
      </w:r>
      <w:r w:rsidRPr="00AE1001">
        <w:rPr>
          <w:rFonts w:ascii="Arial" w:hAnsi="Arial" w:cs="Arial"/>
          <w:sz w:val="18"/>
          <w:szCs w:val="18"/>
        </w:rPr>
        <w:t>ы</w:t>
      </w:r>
      <w:r w:rsidRPr="00AE1001">
        <w:rPr>
          <w:rFonts w:ascii="Arial" w:hAnsi="Arial" w:cs="Arial"/>
          <w:sz w:val="18"/>
          <w:szCs w:val="18"/>
        </w:rPr>
        <w:t>полнение требований о защите информации, установленными иными нормативными правовыми актами в области з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щиты информации, в том числе в области защиты персональных да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ных.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Для выбора мер защиты информации для соответствующего класса защищенности информационной системы прим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>няются методические документы, разработанные и утвержденные ФСТЭК России в соответствии с подпунктом 4 пункта 8 Положения о Федеральной службе по техническому и экспортному контролю, утвержденного Указом Президента Ро</w:t>
      </w:r>
      <w:r w:rsidRPr="00AE1001">
        <w:rPr>
          <w:rFonts w:ascii="Arial" w:hAnsi="Arial" w:cs="Arial"/>
          <w:sz w:val="18"/>
          <w:szCs w:val="18"/>
        </w:rPr>
        <w:t>с</w:t>
      </w:r>
      <w:r w:rsidRPr="00AE1001">
        <w:rPr>
          <w:rFonts w:ascii="Arial" w:hAnsi="Arial" w:cs="Arial"/>
          <w:sz w:val="18"/>
          <w:szCs w:val="18"/>
        </w:rPr>
        <w:t>сийской Федерации от 16 а</w:t>
      </w:r>
      <w:r w:rsidRPr="00AE1001">
        <w:rPr>
          <w:rFonts w:ascii="Arial" w:hAnsi="Arial" w:cs="Arial"/>
          <w:sz w:val="18"/>
          <w:szCs w:val="18"/>
        </w:rPr>
        <w:t>в</w:t>
      </w:r>
      <w:r w:rsidRPr="00AE1001">
        <w:rPr>
          <w:rFonts w:ascii="Arial" w:hAnsi="Arial" w:cs="Arial"/>
          <w:sz w:val="18"/>
          <w:szCs w:val="18"/>
        </w:rPr>
        <w:t>густа 2004 г. N 1085.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lastRenderedPageBreak/>
        <w:t>22. В информационной системе соответствующего класса защищенности в рамках ее системы защиты информации должны быть реализованы меры защиты информации, выбранные в соответствии с пун</w:t>
      </w:r>
      <w:r w:rsidRPr="00AE1001">
        <w:rPr>
          <w:rFonts w:ascii="Arial" w:hAnsi="Arial" w:cs="Arial"/>
          <w:sz w:val="18"/>
          <w:szCs w:val="18"/>
        </w:rPr>
        <w:t>к</w:t>
      </w:r>
      <w:r w:rsidRPr="00AE1001">
        <w:rPr>
          <w:rFonts w:ascii="Arial" w:hAnsi="Arial" w:cs="Arial"/>
          <w:sz w:val="18"/>
          <w:szCs w:val="18"/>
        </w:rPr>
        <w:t>том 21 настоящих Требований и обеспечивающие блокирование (нейтрализацию) всех угроз безопасности и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формации.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При этом в информационной системе должен быть, как минимум, реализован адаптированный базовый набор мер з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щиты информации, соответствующий установленному классу защищенности информацио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ной системы.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 xml:space="preserve">23. При невозможности реализации в информационной системе в рамках ее </w:t>
      </w:r>
      <w:proofErr w:type="gramStart"/>
      <w:r w:rsidRPr="00AE1001">
        <w:rPr>
          <w:rFonts w:ascii="Arial" w:hAnsi="Arial" w:cs="Arial"/>
          <w:sz w:val="18"/>
          <w:szCs w:val="18"/>
        </w:rPr>
        <w:t>системы защиты и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формации отдельных выбранных мер защиты информации</w:t>
      </w:r>
      <w:proofErr w:type="gramEnd"/>
      <w:r w:rsidRPr="00AE1001">
        <w:rPr>
          <w:rFonts w:ascii="Arial" w:hAnsi="Arial" w:cs="Arial"/>
          <w:sz w:val="18"/>
          <w:szCs w:val="18"/>
        </w:rPr>
        <w:t xml:space="preserve"> на этапах адаптации базового набора мер защиты информации или уточнения адаптированного базового набора мер защиты информации могут разрабатываться иные (компенсирующие) меры з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щиты информации, обеспечивающие адекватное блокирование (нейтр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лизацию) угроз безопасности информации.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 xml:space="preserve">В этом случае в ходе </w:t>
      </w:r>
      <w:proofErr w:type="gramStart"/>
      <w:r w:rsidRPr="00AE1001">
        <w:rPr>
          <w:rFonts w:ascii="Arial" w:hAnsi="Arial" w:cs="Arial"/>
          <w:sz w:val="18"/>
          <w:szCs w:val="18"/>
        </w:rPr>
        <w:t>разработки системы защиты информации информационной системы</w:t>
      </w:r>
      <w:proofErr w:type="gramEnd"/>
      <w:r w:rsidRPr="00AE1001">
        <w:rPr>
          <w:rFonts w:ascii="Arial" w:hAnsi="Arial" w:cs="Arial"/>
          <w:sz w:val="18"/>
          <w:szCs w:val="18"/>
        </w:rPr>
        <w:t xml:space="preserve"> должно быть проведено обоснование применения компенсирующих мер защиты информации, а при аттестационных испытаниях оценена до</w:t>
      </w:r>
      <w:r w:rsidRPr="00AE1001">
        <w:rPr>
          <w:rFonts w:ascii="Arial" w:hAnsi="Arial" w:cs="Arial"/>
          <w:sz w:val="18"/>
          <w:szCs w:val="18"/>
        </w:rPr>
        <w:t>с</w:t>
      </w:r>
      <w:r w:rsidRPr="00AE1001">
        <w:rPr>
          <w:rFonts w:ascii="Arial" w:hAnsi="Arial" w:cs="Arial"/>
          <w:sz w:val="18"/>
          <w:szCs w:val="18"/>
        </w:rPr>
        <w:t>таточность и адекватность данных компенсирующих мер для блокирования (нейтрализации) угроз безопасности и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формации.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24. Меры защиты информации выбираются и реализуются в информационной системе в рамках ее системы защиты информации с учетом угроз безопасности информации применительно ко всем объектам и субъектам доступа на апп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ратном, системном, прикладном и сетевом уровнях, в том числе в среде вирту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лизации и облачных вычислений.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 xml:space="preserve">25. Выбранные и реализованные в информационной системе в рамках ее </w:t>
      </w:r>
      <w:proofErr w:type="gramStart"/>
      <w:r w:rsidRPr="00AE1001">
        <w:rPr>
          <w:rFonts w:ascii="Arial" w:hAnsi="Arial" w:cs="Arial"/>
          <w:sz w:val="18"/>
          <w:szCs w:val="18"/>
        </w:rPr>
        <w:t>системы защиты и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формации меры защиты информации</w:t>
      </w:r>
      <w:proofErr w:type="gramEnd"/>
      <w:r w:rsidRPr="00AE1001">
        <w:rPr>
          <w:rFonts w:ascii="Arial" w:hAnsi="Arial" w:cs="Arial"/>
          <w:sz w:val="18"/>
          <w:szCs w:val="18"/>
        </w:rPr>
        <w:t xml:space="preserve"> должны обеспечивать: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в информационных системах 1 класса защищенности – нейтрализацию (блокирование) угроз безопасности информ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ции, связанных с действиями нарушителя с высоким потенциалом;</w:t>
      </w:r>
      <w:r w:rsidRPr="00AE1001">
        <w:rPr>
          <w:rFonts w:ascii="Arial" w:hAnsi="Arial" w:cs="Arial"/>
          <w:sz w:val="18"/>
          <w:szCs w:val="18"/>
        </w:rPr>
        <w:br/>
        <w:t>в информационных системах 2 класса защищенности – нейтрализацию (блокирование) угроз безопасности информ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ции, связанных с действиями нарушителя с потенциалом не ниже средн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>го;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в информационных системах 3 и 4 классов защищенности – нейтрализацию (блокирование) угроз безопасности инфо</w:t>
      </w:r>
      <w:r w:rsidRPr="00AE1001">
        <w:rPr>
          <w:rFonts w:ascii="Arial" w:hAnsi="Arial" w:cs="Arial"/>
          <w:sz w:val="18"/>
          <w:szCs w:val="18"/>
        </w:rPr>
        <w:t>р</w:t>
      </w:r>
      <w:r w:rsidRPr="00AE1001">
        <w:rPr>
          <w:rFonts w:ascii="Arial" w:hAnsi="Arial" w:cs="Arial"/>
          <w:sz w:val="18"/>
          <w:szCs w:val="18"/>
        </w:rPr>
        <w:t>мации, связанных с действиями нарушителя с низким потенциалом.</w:t>
      </w:r>
      <w:r w:rsidRPr="00AE1001">
        <w:rPr>
          <w:rFonts w:ascii="Arial" w:hAnsi="Arial" w:cs="Arial"/>
          <w:sz w:val="18"/>
          <w:szCs w:val="18"/>
        </w:rPr>
        <w:br/>
        <w:t>Потенциал нарушителя определяется в ходе оценки его возможностей, проводимой при определении угроз безопасн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сти информации в соответствии с пунктом 14.3 настоящих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Требований.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Оператором может быть принято решение о применении в информационной системе соответствующего класса защ</w:t>
      </w:r>
      <w:r w:rsidRPr="00AE1001">
        <w:rPr>
          <w:rFonts w:ascii="Arial" w:hAnsi="Arial" w:cs="Arial"/>
          <w:sz w:val="18"/>
          <w:szCs w:val="18"/>
        </w:rPr>
        <w:t>и</w:t>
      </w:r>
      <w:r w:rsidRPr="00AE1001">
        <w:rPr>
          <w:rFonts w:ascii="Arial" w:hAnsi="Arial" w:cs="Arial"/>
          <w:sz w:val="18"/>
          <w:szCs w:val="18"/>
        </w:rPr>
        <w:t>щенности мер защиты информации, обеспечивающих защиту от угроз безопасности информации, реализуемых нар</w:t>
      </w:r>
      <w:r w:rsidRPr="00AE1001">
        <w:rPr>
          <w:rFonts w:ascii="Arial" w:hAnsi="Arial" w:cs="Arial"/>
          <w:sz w:val="18"/>
          <w:szCs w:val="18"/>
        </w:rPr>
        <w:t>у</w:t>
      </w:r>
      <w:r w:rsidRPr="00AE1001">
        <w:rPr>
          <w:rFonts w:ascii="Arial" w:hAnsi="Arial" w:cs="Arial"/>
          <w:sz w:val="18"/>
          <w:szCs w:val="18"/>
        </w:rPr>
        <w:t>шителем с более высоким потенциалом.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26. Технические меры защиты информации реализуются посредством применения средств защиты информации, имеющих необходимые функции безопасности.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В этом случае в информационных системах 1 и 2 класса защищенности применяются: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средства вычислительной техники не ниже 5 класса;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системы обнаружения вторжений и средства антивирусной защиты не ниже 4 класса;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 xml:space="preserve">межсетевые экраны не ниже 3 класса в случае взаимодействия информационной системы </w:t>
      </w:r>
      <w:proofErr w:type="gramStart"/>
      <w:r w:rsidRPr="00AE1001">
        <w:rPr>
          <w:rFonts w:ascii="Arial" w:hAnsi="Arial" w:cs="Arial"/>
          <w:sz w:val="18"/>
          <w:szCs w:val="18"/>
        </w:rPr>
        <w:t>с</w:t>
      </w:r>
      <w:proofErr w:type="gramEnd"/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информационно-телекоммуникационными сетями международного информационного обмена и не ниже 4 класса в сл</w:t>
      </w:r>
      <w:r w:rsidRPr="00AE1001">
        <w:rPr>
          <w:rFonts w:ascii="Arial" w:hAnsi="Arial" w:cs="Arial"/>
          <w:sz w:val="18"/>
          <w:szCs w:val="18"/>
        </w:rPr>
        <w:t>у</w:t>
      </w:r>
      <w:r w:rsidRPr="00AE1001">
        <w:rPr>
          <w:rFonts w:ascii="Arial" w:hAnsi="Arial" w:cs="Arial"/>
          <w:sz w:val="18"/>
          <w:szCs w:val="18"/>
        </w:rPr>
        <w:t>чае отсутствия взаимодействия информационной системы с информационно-телекоммуникационными сетями межд</w:t>
      </w:r>
      <w:r w:rsidRPr="00AE1001">
        <w:rPr>
          <w:rFonts w:ascii="Arial" w:hAnsi="Arial" w:cs="Arial"/>
          <w:sz w:val="18"/>
          <w:szCs w:val="18"/>
        </w:rPr>
        <w:t>у</w:t>
      </w:r>
      <w:r w:rsidRPr="00AE1001">
        <w:rPr>
          <w:rFonts w:ascii="Arial" w:hAnsi="Arial" w:cs="Arial"/>
          <w:sz w:val="18"/>
          <w:szCs w:val="18"/>
        </w:rPr>
        <w:t>народного информационного обмена.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В информационных системах 3 класса защищенности применяются: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средства вычислительной техники не ниже 5 класса;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системы обнаружения вторжений и средства антивирусной защиты не ниже 4 класса в случае взаимодействия инфо</w:t>
      </w:r>
      <w:r w:rsidRPr="00AE1001">
        <w:rPr>
          <w:rFonts w:ascii="Arial" w:hAnsi="Arial" w:cs="Arial"/>
          <w:sz w:val="18"/>
          <w:szCs w:val="18"/>
        </w:rPr>
        <w:t>р</w:t>
      </w:r>
      <w:r w:rsidRPr="00AE1001">
        <w:rPr>
          <w:rFonts w:ascii="Arial" w:hAnsi="Arial" w:cs="Arial"/>
          <w:sz w:val="18"/>
          <w:szCs w:val="18"/>
        </w:rPr>
        <w:t>мационной системы с информационно-телекоммуникационными сетями международного информационного обмена и не ниже 5 класса в случае отсутствия взаимодейс</w:t>
      </w:r>
      <w:r w:rsidRPr="00AE1001">
        <w:rPr>
          <w:rFonts w:ascii="Arial" w:hAnsi="Arial" w:cs="Arial"/>
          <w:sz w:val="18"/>
          <w:szCs w:val="18"/>
        </w:rPr>
        <w:t>т</w:t>
      </w:r>
      <w:r w:rsidRPr="00AE1001">
        <w:rPr>
          <w:rFonts w:ascii="Arial" w:hAnsi="Arial" w:cs="Arial"/>
          <w:sz w:val="18"/>
          <w:szCs w:val="18"/>
        </w:rPr>
        <w:t>вия информационной системы с информационно-телекоммуникационными сетями междунаро</w:t>
      </w:r>
      <w:r w:rsidRPr="00AE1001">
        <w:rPr>
          <w:rFonts w:ascii="Arial" w:hAnsi="Arial" w:cs="Arial"/>
          <w:sz w:val="18"/>
          <w:szCs w:val="18"/>
        </w:rPr>
        <w:t>д</w:t>
      </w:r>
      <w:r w:rsidRPr="00AE1001">
        <w:rPr>
          <w:rFonts w:ascii="Arial" w:hAnsi="Arial" w:cs="Arial"/>
          <w:sz w:val="18"/>
          <w:szCs w:val="18"/>
        </w:rPr>
        <w:t>ного информационного обмена;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межсетевые экраны не ниже 3 класса в случае взаимодействия информационной системы с информацио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но-телекоммуникационными сетями международного информационного обмена и не ниже 4 класса в сл</w:t>
      </w:r>
      <w:r w:rsidRPr="00AE1001">
        <w:rPr>
          <w:rFonts w:ascii="Arial" w:hAnsi="Arial" w:cs="Arial"/>
          <w:sz w:val="18"/>
          <w:szCs w:val="18"/>
        </w:rPr>
        <w:t>у</w:t>
      </w:r>
      <w:r w:rsidRPr="00AE1001">
        <w:rPr>
          <w:rFonts w:ascii="Arial" w:hAnsi="Arial" w:cs="Arial"/>
          <w:sz w:val="18"/>
          <w:szCs w:val="18"/>
        </w:rPr>
        <w:t>чае отсутствия взаимодействия информационной системы с информационно-телекоммуникационными сетями международного и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формационного обмена.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В информационных системах 4 класса защищенности применяются:</w:t>
      </w:r>
      <w:r w:rsidRPr="00AE1001">
        <w:rPr>
          <w:rFonts w:ascii="Arial" w:hAnsi="Arial" w:cs="Arial"/>
          <w:sz w:val="18"/>
          <w:szCs w:val="18"/>
        </w:rPr>
        <w:br/>
        <w:t>средства вычислительной техники не ниже 5 класса;</w:t>
      </w:r>
      <w:r w:rsidRPr="00AE1001">
        <w:rPr>
          <w:rFonts w:ascii="Arial" w:hAnsi="Arial" w:cs="Arial"/>
          <w:sz w:val="18"/>
          <w:szCs w:val="18"/>
        </w:rPr>
        <w:br/>
        <w:t>системы обнаружения вторжений и средства антивирусной защиты не ниже 5 класса;</w:t>
      </w:r>
      <w:r w:rsidRPr="00AE1001">
        <w:rPr>
          <w:rFonts w:ascii="Arial" w:hAnsi="Arial" w:cs="Arial"/>
          <w:sz w:val="18"/>
          <w:szCs w:val="18"/>
        </w:rPr>
        <w:br/>
        <w:t>межсетевые экраны не ниже 4 класса.</w:t>
      </w:r>
      <w:r w:rsidRPr="00AE1001">
        <w:rPr>
          <w:rFonts w:ascii="Arial" w:hAnsi="Arial" w:cs="Arial"/>
          <w:sz w:val="18"/>
          <w:szCs w:val="18"/>
        </w:rPr>
        <w:br/>
        <w:t>В информационных системах 1 и 2 классов защищенности применяются средства защиты и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 xml:space="preserve">формации, программное обеспечение которых прошло проверку не ниже чем по 4 уровню контроля отсутствия </w:t>
      </w:r>
      <w:proofErr w:type="spellStart"/>
      <w:r w:rsidRPr="00AE1001">
        <w:rPr>
          <w:rFonts w:ascii="Arial" w:hAnsi="Arial" w:cs="Arial"/>
          <w:sz w:val="18"/>
          <w:szCs w:val="18"/>
        </w:rPr>
        <w:t>недекларированных</w:t>
      </w:r>
      <w:proofErr w:type="spellEnd"/>
      <w:r w:rsidRPr="00AE1001">
        <w:rPr>
          <w:rFonts w:ascii="Arial" w:hAnsi="Arial" w:cs="Arial"/>
          <w:sz w:val="18"/>
          <w:szCs w:val="18"/>
        </w:rPr>
        <w:t xml:space="preserve"> возможн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стей.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27. В случае обработки в информационной системе информации, содержащей персональные данные, ре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лизуемые в соответствии с пунктами 21 и 22 настоящих Требований меры защиты информации: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для информационной системы 1 класса защищенности обеспечивают 1, 2, 3 и 4 уровни защищенности пе</w:t>
      </w:r>
      <w:r w:rsidRPr="00AE1001">
        <w:rPr>
          <w:rFonts w:ascii="Arial" w:hAnsi="Arial" w:cs="Arial"/>
          <w:sz w:val="18"/>
          <w:szCs w:val="18"/>
        </w:rPr>
        <w:t>р</w:t>
      </w:r>
      <w:r w:rsidRPr="00AE1001">
        <w:rPr>
          <w:rFonts w:ascii="Arial" w:hAnsi="Arial" w:cs="Arial"/>
          <w:sz w:val="18"/>
          <w:szCs w:val="18"/>
        </w:rPr>
        <w:t>сональных данных</w:t>
      </w:r>
      <w:proofErr w:type="gramStart"/>
      <w:r w:rsidRPr="00AE1001">
        <w:rPr>
          <w:rFonts w:ascii="Arial" w:hAnsi="Arial" w:cs="Arial"/>
          <w:sz w:val="18"/>
          <w:szCs w:val="18"/>
        </w:rPr>
        <w:t xml:space="preserve"> ;</w:t>
      </w:r>
      <w:proofErr w:type="gramEnd"/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для информационной системы 2 класса защищенности обеспечивают 2, 3 и 4 уровни защищенности персональных данных*;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для информационной системы 3 класса защищенности обеспечивают 3 и 4 уровни защищенности персональных да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ных*;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для информационной системы 4 класса защищенности, обеспечивают 4 уровень защищенности перс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нальных данных*.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28. При использовании в информационных системах новых информационных технологий и выя</w:t>
      </w:r>
      <w:r w:rsidRPr="00AE1001">
        <w:rPr>
          <w:rFonts w:ascii="Arial" w:hAnsi="Arial" w:cs="Arial"/>
          <w:sz w:val="18"/>
          <w:szCs w:val="18"/>
        </w:rPr>
        <w:t>в</w:t>
      </w:r>
      <w:r w:rsidRPr="00AE1001">
        <w:rPr>
          <w:rFonts w:ascii="Arial" w:hAnsi="Arial" w:cs="Arial"/>
          <w:sz w:val="18"/>
          <w:szCs w:val="18"/>
        </w:rPr>
        <w:t>лении дополнительных угроз безопасности информации, для которых не определены меры защиты инфо</w:t>
      </w:r>
      <w:r w:rsidRPr="00AE1001">
        <w:rPr>
          <w:rFonts w:ascii="Arial" w:hAnsi="Arial" w:cs="Arial"/>
          <w:sz w:val="18"/>
          <w:szCs w:val="18"/>
        </w:rPr>
        <w:t>р</w:t>
      </w:r>
      <w:r w:rsidRPr="00AE1001">
        <w:rPr>
          <w:rFonts w:ascii="Arial" w:hAnsi="Arial" w:cs="Arial"/>
          <w:sz w:val="18"/>
          <w:szCs w:val="18"/>
        </w:rPr>
        <w:t>мации, должны разрабатываться компенсирующие меры в соответствии с пунктом 23 настоящих Тр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>бований.</w:t>
      </w:r>
    </w:p>
    <w:p w:rsidR="00AE1001" w:rsidRDefault="00AE1001" w:rsidP="00AE1001">
      <w:pPr>
        <w:pStyle w:val="a3"/>
        <w:shd w:val="clear" w:color="auto" w:fill="FFFFFF"/>
        <w:spacing w:before="0" w:beforeAutospacing="0" w:after="150" w:afterAutospacing="0" w:line="24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AE1001" w:rsidRDefault="00AE1001" w:rsidP="00AE1001">
      <w:pPr>
        <w:pStyle w:val="a3"/>
        <w:shd w:val="clear" w:color="auto" w:fill="FFFFFF"/>
        <w:spacing w:before="0" w:beforeAutospacing="0" w:after="150" w:afterAutospacing="0" w:line="240" w:lineRule="atLeast"/>
        <w:jc w:val="right"/>
        <w:rPr>
          <w:rFonts w:ascii="Helvetica" w:hAnsi="Helvetica" w:cs="Helvetica"/>
          <w:color w:val="333333"/>
          <w:sz w:val="21"/>
          <w:szCs w:val="21"/>
        </w:rPr>
      </w:pPr>
    </w:p>
    <w:p w:rsidR="00AE1001" w:rsidRDefault="00AE1001" w:rsidP="00AE1001">
      <w:pPr>
        <w:pStyle w:val="a3"/>
        <w:shd w:val="clear" w:color="auto" w:fill="FFFFFF"/>
        <w:spacing w:before="0" w:beforeAutospacing="0" w:after="150" w:afterAutospacing="0" w:line="240" w:lineRule="atLeast"/>
        <w:jc w:val="right"/>
        <w:rPr>
          <w:rFonts w:ascii="Helvetica" w:hAnsi="Helvetica" w:cs="Helvetica"/>
          <w:color w:val="333333"/>
          <w:sz w:val="21"/>
          <w:szCs w:val="21"/>
        </w:rPr>
      </w:pPr>
    </w:p>
    <w:p w:rsidR="00AE1001" w:rsidRPr="00AE1001" w:rsidRDefault="00AE1001" w:rsidP="00AE1001">
      <w:pPr>
        <w:pStyle w:val="a4"/>
        <w:jc w:val="right"/>
        <w:rPr>
          <w:rFonts w:ascii="Arial" w:hAnsi="Arial" w:cs="Arial"/>
          <w:sz w:val="16"/>
          <w:szCs w:val="16"/>
        </w:rPr>
      </w:pPr>
      <w:r w:rsidRPr="00AE1001">
        <w:rPr>
          <w:rFonts w:ascii="Arial" w:hAnsi="Arial" w:cs="Arial"/>
          <w:sz w:val="16"/>
          <w:szCs w:val="16"/>
        </w:rPr>
        <w:lastRenderedPageBreak/>
        <w:t>Приложение N 1 к</w:t>
      </w:r>
      <w:r w:rsidRPr="00AE1001">
        <w:rPr>
          <w:rStyle w:val="apple-converted-space"/>
          <w:rFonts w:ascii="Arial" w:hAnsi="Arial" w:cs="Arial"/>
          <w:color w:val="333333"/>
          <w:sz w:val="16"/>
          <w:szCs w:val="16"/>
        </w:rPr>
        <w:t> </w:t>
      </w:r>
      <w:r w:rsidRPr="00AE1001">
        <w:rPr>
          <w:rFonts w:ascii="Arial" w:hAnsi="Arial" w:cs="Arial"/>
          <w:sz w:val="16"/>
          <w:szCs w:val="16"/>
        </w:rPr>
        <w:br/>
        <w:t>Требованиям о защите информации,</w:t>
      </w:r>
    </w:p>
    <w:p w:rsidR="00AE1001" w:rsidRPr="00AE1001" w:rsidRDefault="00AE1001" w:rsidP="00AE1001">
      <w:pPr>
        <w:pStyle w:val="a4"/>
        <w:jc w:val="right"/>
        <w:rPr>
          <w:rFonts w:ascii="Arial" w:hAnsi="Arial" w:cs="Arial"/>
          <w:sz w:val="16"/>
          <w:szCs w:val="16"/>
        </w:rPr>
      </w:pPr>
      <w:r w:rsidRPr="00AE1001">
        <w:rPr>
          <w:rFonts w:ascii="Arial" w:hAnsi="Arial" w:cs="Arial"/>
          <w:sz w:val="16"/>
          <w:szCs w:val="16"/>
        </w:rPr>
        <w:t>не составляющей государственную тайну,</w:t>
      </w:r>
    </w:p>
    <w:p w:rsidR="00AE1001" w:rsidRPr="00AE1001" w:rsidRDefault="00AE1001" w:rsidP="00AE1001">
      <w:pPr>
        <w:pStyle w:val="a4"/>
        <w:jc w:val="right"/>
        <w:rPr>
          <w:rFonts w:ascii="Arial" w:hAnsi="Arial" w:cs="Arial"/>
          <w:sz w:val="16"/>
          <w:szCs w:val="16"/>
        </w:rPr>
      </w:pPr>
      <w:r w:rsidRPr="00AE1001">
        <w:rPr>
          <w:rFonts w:ascii="Arial" w:hAnsi="Arial" w:cs="Arial"/>
          <w:sz w:val="16"/>
          <w:szCs w:val="16"/>
        </w:rPr>
        <w:t>содержащейся в государственных</w:t>
      </w:r>
    </w:p>
    <w:p w:rsidR="00AE1001" w:rsidRDefault="00AE1001" w:rsidP="00AE1001">
      <w:pPr>
        <w:pStyle w:val="a4"/>
        <w:jc w:val="right"/>
      </w:pPr>
      <w:r w:rsidRPr="00AE1001">
        <w:rPr>
          <w:rFonts w:ascii="Arial" w:hAnsi="Arial" w:cs="Arial"/>
          <w:sz w:val="16"/>
          <w:szCs w:val="16"/>
        </w:rPr>
        <w:t xml:space="preserve">информационных </w:t>
      </w:r>
      <w:proofErr w:type="gramStart"/>
      <w:r w:rsidRPr="00AE1001">
        <w:rPr>
          <w:rFonts w:ascii="Arial" w:hAnsi="Arial" w:cs="Arial"/>
          <w:sz w:val="16"/>
          <w:szCs w:val="16"/>
        </w:rPr>
        <w:t>системах</w:t>
      </w:r>
      <w:proofErr w:type="gramEnd"/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>
        <w:br/>
      </w:r>
      <w:r w:rsidRPr="00AE1001">
        <w:rPr>
          <w:rFonts w:ascii="Arial" w:hAnsi="Arial" w:cs="Arial"/>
          <w:sz w:val="18"/>
          <w:szCs w:val="18"/>
        </w:rPr>
        <w:t>Определение класса защищенности информационной системы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 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1. Класс защищенности информационной системы (первый класс (К</w:t>
      </w:r>
      <w:proofErr w:type="gramStart"/>
      <w:r w:rsidRPr="00AE1001">
        <w:rPr>
          <w:rFonts w:ascii="Arial" w:hAnsi="Arial" w:cs="Arial"/>
          <w:sz w:val="18"/>
          <w:szCs w:val="18"/>
        </w:rPr>
        <w:t>1</w:t>
      </w:r>
      <w:proofErr w:type="gramEnd"/>
      <w:r w:rsidRPr="00AE1001">
        <w:rPr>
          <w:rFonts w:ascii="Arial" w:hAnsi="Arial" w:cs="Arial"/>
          <w:sz w:val="18"/>
          <w:szCs w:val="18"/>
        </w:rPr>
        <w:t>), второй класс (К2), третий класс (К3), четвертый класс (К4)) определяется в зависимости от уровня значимости информации (УЗ), обрабатываемой в этой информац</w:t>
      </w:r>
      <w:r w:rsidRPr="00AE1001">
        <w:rPr>
          <w:rFonts w:ascii="Arial" w:hAnsi="Arial" w:cs="Arial"/>
          <w:sz w:val="18"/>
          <w:szCs w:val="18"/>
        </w:rPr>
        <w:t>и</w:t>
      </w:r>
      <w:r w:rsidRPr="00AE1001">
        <w:rPr>
          <w:rFonts w:ascii="Arial" w:hAnsi="Arial" w:cs="Arial"/>
          <w:sz w:val="18"/>
          <w:szCs w:val="18"/>
        </w:rPr>
        <w:t>онной системе, и масштаба информационной системы (федеральный, регионал</w:t>
      </w:r>
      <w:r w:rsidRPr="00AE1001">
        <w:rPr>
          <w:rFonts w:ascii="Arial" w:hAnsi="Arial" w:cs="Arial"/>
          <w:sz w:val="18"/>
          <w:szCs w:val="18"/>
        </w:rPr>
        <w:t>ь</w:t>
      </w:r>
      <w:r w:rsidRPr="00AE1001">
        <w:rPr>
          <w:rFonts w:ascii="Arial" w:hAnsi="Arial" w:cs="Arial"/>
          <w:sz w:val="18"/>
          <w:szCs w:val="18"/>
        </w:rPr>
        <w:t>ный, объектовый).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Класс защищенности (К) = [уровень значимости информации; масштаб системы].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 xml:space="preserve">2. </w:t>
      </w:r>
      <w:proofErr w:type="gramStart"/>
      <w:r w:rsidRPr="00AE1001">
        <w:rPr>
          <w:rFonts w:ascii="Arial" w:hAnsi="Arial" w:cs="Arial"/>
          <w:sz w:val="18"/>
          <w:szCs w:val="18"/>
        </w:rPr>
        <w:t>Уровень значимости информации определяется степенью возможного ущерба для обладателя информации (зака</w:t>
      </w:r>
      <w:r w:rsidRPr="00AE1001">
        <w:rPr>
          <w:rFonts w:ascii="Arial" w:hAnsi="Arial" w:cs="Arial"/>
          <w:sz w:val="18"/>
          <w:szCs w:val="18"/>
        </w:rPr>
        <w:t>з</w:t>
      </w:r>
      <w:r w:rsidRPr="00AE1001">
        <w:rPr>
          <w:rFonts w:ascii="Arial" w:hAnsi="Arial" w:cs="Arial"/>
          <w:sz w:val="18"/>
          <w:szCs w:val="18"/>
        </w:rPr>
        <w:t>чика) и (или) оператора от нарушения конфиденциальности (неправомерные доступ, копирование, предоставление или распространение), целостности (неправомерные уничтожение или модифиц</w:t>
      </w:r>
      <w:r w:rsidRPr="00AE1001">
        <w:rPr>
          <w:rFonts w:ascii="Arial" w:hAnsi="Arial" w:cs="Arial"/>
          <w:sz w:val="18"/>
          <w:szCs w:val="18"/>
        </w:rPr>
        <w:t>и</w:t>
      </w:r>
      <w:r w:rsidRPr="00AE1001">
        <w:rPr>
          <w:rFonts w:ascii="Arial" w:hAnsi="Arial" w:cs="Arial"/>
          <w:sz w:val="18"/>
          <w:szCs w:val="18"/>
        </w:rPr>
        <w:t>рование) или доступности (неправомерное блокирование) информации.</w:t>
      </w:r>
      <w:proofErr w:type="gramEnd"/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УЗ = [(конфиденциальность, степень ущерба) (целостность, степень ущерба) (доступность, ст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>пень ущерба)],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proofErr w:type="gramStart"/>
      <w:r w:rsidRPr="00AE1001">
        <w:rPr>
          <w:rFonts w:ascii="Arial" w:hAnsi="Arial" w:cs="Arial"/>
          <w:sz w:val="18"/>
          <w:szCs w:val="18"/>
        </w:rPr>
        <w:t>где степень возможного ущерба определяется обладателем информации (заказчиком) и (или) оператором самосто</w:t>
      </w:r>
      <w:r w:rsidRPr="00AE1001">
        <w:rPr>
          <w:rFonts w:ascii="Arial" w:hAnsi="Arial" w:cs="Arial"/>
          <w:sz w:val="18"/>
          <w:szCs w:val="18"/>
        </w:rPr>
        <w:t>я</w:t>
      </w:r>
      <w:r w:rsidRPr="00AE1001">
        <w:rPr>
          <w:rFonts w:ascii="Arial" w:hAnsi="Arial" w:cs="Arial"/>
          <w:sz w:val="18"/>
          <w:szCs w:val="18"/>
        </w:rPr>
        <w:t>тельно экспертным или иными методами и может быть:</w:t>
      </w:r>
      <w:r w:rsidRPr="00AE1001">
        <w:rPr>
          <w:rFonts w:ascii="Arial" w:hAnsi="Arial" w:cs="Arial"/>
          <w:sz w:val="18"/>
          <w:szCs w:val="18"/>
        </w:rPr>
        <w:br/>
        <w:t>высокой, если в результате нарушения одного из свойств безопасности информации (конфиденциальности, целостн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сти, доступности) возможны существенные негативные последствия в социальной, политической, международной, эк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номической, финансовой или иных областях деятельности и (или) информационная система и (или) оператор (облад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тель информации) не могут выполнять возложе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ные на</w:t>
      </w:r>
      <w:proofErr w:type="gramEnd"/>
      <w:r w:rsidRPr="00AE1001">
        <w:rPr>
          <w:rFonts w:ascii="Arial" w:hAnsi="Arial" w:cs="Arial"/>
          <w:sz w:val="18"/>
          <w:szCs w:val="18"/>
        </w:rPr>
        <w:t xml:space="preserve"> них функции;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средней, если в результате нарушения одного из свойств безопасности информации (конфиденциальности, целостн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сти, доступности) возможны умеренные негативные последствия в социальной, политической, международной, экон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мической, финансовой или иных областях деятельности и (или) информационная система и (или) оператор (облад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 xml:space="preserve">тель информации) не могут </w:t>
      </w:r>
      <w:proofErr w:type="gramStart"/>
      <w:r w:rsidRPr="00AE1001">
        <w:rPr>
          <w:rFonts w:ascii="Arial" w:hAnsi="Arial" w:cs="Arial"/>
          <w:sz w:val="18"/>
          <w:szCs w:val="18"/>
        </w:rPr>
        <w:t>выполнять</w:t>
      </w:r>
      <w:proofErr w:type="gramEnd"/>
      <w:r w:rsidRPr="00AE1001">
        <w:rPr>
          <w:rFonts w:ascii="Arial" w:hAnsi="Arial" w:cs="Arial"/>
          <w:sz w:val="18"/>
          <w:szCs w:val="18"/>
        </w:rPr>
        <w:t xml:space="preserve"> хотя бы одну из возложенных на них функций;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proofErr w:type="gramStart"/>
      <w:r w:rsidRPr="00AE1001">
        <w:rPr>
          <w:rFonts w:ascii="Arial" w:hAnsi="Arial" w:cs="Arial"/>
          <w:sz w:val="18"/>
          <w:szCs w:val="18"/>
        </w:rPr>
        <w:t>низкой, если в результате нарушения одного из свойств безопасности информации (конфиденц</w:t>
      </w:r>
      <w:r w:rsidRPr="00AE1001">
        <w:rPr>
          <w:rFonts w:ascii="Arial" w:hAnsi="Arial" w:cs="Arial"/>
          <w:sz w:val="18"/>
          <w:szCs w:val="18"/>
        </w:rPr>
        <w:t>и</w:t>
      </w:r>
      <w:r w:rsidRPr="00AE1001">
        <w:rPr>
          <w:rFonts w:ascii="Arial" w:hAnsi="Arial" w:cs="Arial"/>
          <w:sz w:val="18"/>
          <w:szCs w:val="18"/>
        </w:rPr>
        <w:t>альности, целостности, доступности) возможны незначительные негативные последствия в социальной, политической, международной, экон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мической, финансовой или иных областях деятельности и (или) информационная система и (или) оператор (облад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тель информации) могут выпо</w:t>
      </w:r>
      <w:r w:rsidRPr="00AE1001">
        <w:rPr>
          <w:rFonts w:ascii="Arial" w:hAnsi="Arial" w:cs="Arial"/>
          <w:sz w:val="18"/>
          <w:szCs w:val="18"/>
        </w:rPr>
        <w:t>л</w:t>
      </w:r>
      <w:r w:rsidRPr="00AE1001">
        <w:rPr>
          <w:rFonts w:ascii="Arial" w:hAnsi="Arial" w:cs="Arial"/>
          <w:sz w:val="18"/>
          <w:szCs w:val="18"/>
        </w:rPr>
        <w:t>нять возложенные на них функции с недостаточной эффективностью или выполнение функций возможно только с привлечением дополнител</w:t>
      </w:r>
      <w:r w:rsidRPr="00AE1001">
        <w:rPr>
          <w:rFonts w:ascii="Arial" w:hAnsi="Arial" w:cs="Arial"/>
          <w:sz w:val="18"/>
          <w:szCs w:val="18"/>
        </w:rPr>
        <w:t>ь</w:t>
      </w:r>
      <w:r w:rsidRPr="00AE1001">
        <w:rPr>
          <w:rFonts w:ascii="Arial" w:hAnsi="Arial" w:cs="Arial"/>
          <w:sz w:val="18"/>
          <w:szCs w:val="18"/>
        </w:rPr>
        <w:t>ных сил и средств.</w:t>
      </w:r>
      <w:proofErr w:type="gramEnd"/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Информация имеет высокий уровень значимости (УЗ 1), если хотя бы для одного из свойств без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пасности информации (конфиденциальности, целостности, доступности) определена высокая степень ущерба. И</w:t>
      </w:r>
      <w:r w:rsidRPr="00AE1001">
        <w:rPr>
          <w:rFonts w:ascii="Arial" w:hAnsi="Arial" w:cs="Arial"/>
          <w:sz w:val="18"/>
          <w:szCs w:val="18"/>
        </w:rPr>
        <w:t>н</w:t>
      </w:r>
      <w:r w:rsidRPr="00AE1001">
        <w:rPr>
          <w:rFonts w:ascii="Arial" w:hAnsi="Arial" w:cs="Arial"/>
          <w:sz w:val="18"/>
          <w:szCs w:val="18"/>
        </w:rPr>
        <w:t>формация имеет средний уровень значимости (УЗ 2), если хотя бы для одного из свойств безопасности информации (конфиденциальности, цел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стности, доступности) определена средняя степень ущерба и нет ни одного свойства, для которого определена высокая степень ущерба. Информация имеет низкий уровень значимости (УЗ 3), если для всех свойств безопасности информ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ции (конфиденциальности, целостности, доступности) определены низкие ст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>пени ущерба.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Информация имеет минимальный уровень значимости (УЗ 4), если обладателем информации (заказчиком) и (или) оп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>ратором степень ущерба от нарушения свойств безопасности информации (конфиденциальности, целостности, досту</w:t>
      </w:r>
      <w:r w:rsidRPr="00AE1001">
        <w:rPr>
          <w:rFonts w:ascii="Arial" w:hAnsi="Arial" w:cs="Arial"/>
          <w:sz w:val="18"/>
          <w:szCs w:val="18"/>
        </w:rPr>
        <w:t>п</w:t>
      </w:r>
      <w:r w:rsidRPr="00AE1001">
        <w:rPr>
          <w:rFonts w:ascii="Arial" w:hAnsi="Arial" w:cs="Arial"/>
          <w:sz w:val="18"/>
          <w:szCs w:val="18"/>
        </w:rPr>
        <w:t>ности) не может быть определена, но при этом информация подлежит защите в соответствии с законодательством Российской Федерации.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При обработке в информационной системе двух и более видов информации (служебная тайна, налоговая тайна и иные установленные законодательством Российской Федерации виды информации ограниченного доступа) уровень знач</w:t>
      </w:r>
      <w:r w:rsidRPr="00AE1001">
        <w:rPr>
          <w:rFonts w:ascii="Arial" w:hAnsi="Arial" w:cs="Arial"/>
          <w:sz w:val="18"/>
          <w:szCs w:val="18"/>
        </w:rPr>
        <w:t>и</w:t>
      </w:r>
      <w:r w:rsidRPr="00AE1001">
        <w:rPr>
          <w:rFonts w:ascii="Arial" w:hAnsi="Arial" w:cs="Arial"/>
          <w:sz w:val="18"/>
          <w:szCs w:val="18"/>
        </w:rPr>
        <w:t>мости информации (УЗ) определятся отдельно для каждого вида информации. Итоговый уровень значимости инфо</w:t>
      </w:r>
      <w:r w:rsidRPr="00AE1001">
        <w:rPr>
          <w:rFonts w:ascii="Arial" w:hAnsi="Arial" w:cs="Arial"/>
          <w:sz w:val="18"/>
          <w:szCs w:val="18"/>
        </w:rPr>
        <w:t>р</w:t>
      </w:r>
      <w:r w:rsidRPr="00AE1001">
        <w:rPr>
          <w:rFonts w:ascii="Arial" w:hAnsi="Arial" w:cs="Arial"/>
          <w:sz w:val="18"/>
          <w:szCs w:val="18"/>
        </w:rPr>
        <w:t>мации, обрабатываемой в информационной сист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>ме, устанавливается по наивысшим значениям степени возможного ущерба, определенным для конфиденциальности, целостн</w:t>
      </w:r>
      <w:r w:rsidRPr="00AE1001">
        <w:rPr>
          <w:rFonts w:ascii="Arial" w:hAnsi="Arial" w:cs="Arial"/>
          <w:sz w:val="18"/>
          <w:szCs w:val="18"/>
        </w:rPr>
        <w:t>о</w:t>
      </w:r>
      <w:r w:rsidRPr="00AE1001">
        <w:rPr>
          <w:rFonts w:ascii="Arial" w:hAnsi="Arial" w:cs="Arial"/>
          <w:sz w:val="18"/>
          <w:szCs w:val="18"/>
        </w:rPr>
        <w:t>сти, доступности информации каждого вида информации.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3. Информационная система имеет федеральный масштаб, если она функционирует на территории Российской Фед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>рации (в пределах федерального округа) и имеет сегменты в субъектах Российской Федерации, муниципальных обр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зованиях и (или) организациях.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Информационная система имеет региональный масштаб, если она функционирует на территории субъекта Российской Федерации и имеет сегменты в одном или нескольких муниципальных обр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зованиях и (или) подведомственных и иных организациях.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Информационная система имеет объектовый масштаб, если она функционирует на объектах одного федерального о</w:t>
      </w:r>
      <w:r w:rsidRPr="00AE1001">
        <w:rPr>
          <w:rFonts w:ascii="Arial" w:hAnsi="Arial" w:cs="Arial"/>
          <w:sz w:val="18"/>
          <w:szCs w:val="18"/>
        </w:rPr>
        <w:t>р</w:t>
      </w:r>
      <w:r w:rsidRPr="00AE1001">
        <w:rPr>
          <w:rFonts w:ascii="Arial" w:hAnsi="Arial" w:cs="Arial"/>
          <w:sz w:val="18"/>
          <w:szCs w:val="18"/>
        </w:rPr>
        <w:t>гана государственной власти, органа государственной власти субъекта Российской Федерации, муниципального обр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зования и (или) организации и не имеет сегментов в территориальных органах, представительствах, филиалах, подв</w:t>
      </w:r>
      <w:r w:rsidRPr="00AE1001">
        <w:rPr>
          <w:rFonts w:ascii="Arial" w:hAnsi="Arial" w:cs="Arial"/>
          <w:sz w:val="18"/>
          <w:szCs w:val="18"/>
        </w:rPr>
        <w:t>е</w:t>
      </w:r>
      <w:r w:rsidRPr="00AE1001">
        <w:rPr>
          <w:rFonts w:ascii="Arial" w:hAnsi="Arial" w:cs="Arial"/>
          <w:sz w:val="18"/>
          <w:szCs w:val="18"/>
        </w:rPr>
        <w:t>домственных и иных организ</w:t>
      </w:r>
      <w:r w:rsidRPr="00AE1001">
        <w:rPr>
          <w:rFonts w:ascii="Arial" w:hAnsi="Arial" w:cs="Arial"/>
          <w:sz w:val="18"/>
          <w:szCs w:val="18"/>
        </w:rPr>
        <w:t>а</w:t>
      </w:r>
      <w:r w:rsidRPr="00AE1001">
        <w:rPr>
          <w:rFonts w:ascii="Arial" w:hAnsi="Arial" w:cs="Arial"/>
          <w:sz w:val="18"/>
          <w:szCs w:val="18"/>
        </w:rPr>
        <w:t>циях.</w:t>
      </w:r>
    </w:p>
    <w:p w:rsidR="00AE1001" w:rsidRPr="00AE1001" w:rsidRDefault="00AE1001" w:rsidP="00AE1001">
      <w:pPr>
        <w:pStyle w:val="a4"/>
        <w:rPr>
          <w:rFonts w:ascii="Arial" w:hAnsi="Arial" w:cs="Arial"/>
          <w:sz w:val="18"/>
          <w:szCs w:val="18"/>
        </w:rPr>
      </w:pPr>
      <w:r w:rsidRPr="00AE1001">
        <w:rPr>
          <w:rFonts w:ascii="Arial" w:hAnsi="Arial" w:cs="Arial"/>
          <w:sz w:val="18"/>
          <w:szCs w:val="18"/>
        </w:rPr>
        <w:t>4. Класс защищенности информационной системы определяется в соответствии с таблицей:</w:t>
      </w:r>
    </w:p>
    <w:tbl>
      <w:tblPr>
        <w:tblW w:w="9437" w:type="dxa"/>
        <w:tblCellSpacing w:w="0" w:type="dxa"/>
        <w:tblInd w:w="-19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EAEBE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3"/>
        <w:gridCol w:w="3126"/>
        <w:gridCol w:w="1589"/>
        <w:gridCol w:w="3070"/>
        <w:gridCol w:w="99"/>
      </w:tblGrid>
      <w:tr w:rsidR="00AE1001" w:rsidRPr="00AE1001" w:rsidTr="00AE1001">
        <w:trPr>
          <w:gridAfter w:val="1"/>
          <w:wAfter w:w="99" w:type="dxa"/>
          <w:tblHeader/>
          <w:tblCellSpacing w:w="0" w:type="dxa"/>
        </w:trPr>
        <w:tc>
          <w:tcPr>
            <w:tcW w:w="1553" w:type="dxa"/>
            <w:vMerge w:val="restart"/>
            <w:tcBorders>
              <w:top w:val="single" w:sz="6" w:space="0" w:color="FAFAFA"/>
              <w:left w:val="single" w:sz="6" w:space="0" w:color="CCCCCC"/>
              <w:bottom w:val="single" w:sz="6" w:space="0" w:color="CCCCCC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1001" w:rsidRPr="00AE1001" w:rsidRDefault="00AE1001" w:rsidP="00AE1001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  <w:r w:rsidRPr="00AE100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Уровень значимости</w:t>
            </w:r>
            <w:r w:rsidRPr="00AE100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br/>
              <w:t>информации</w:t>
            </w:r>
          </w:p>
        </w:tc>
        <w:tc>
          <w:tcPr>
            <w:tcW w:w="7785" w:type="dxa"/>
            <w:gridSpan w:val="3"/>
            <w:tcBorders>
              <w:top w:val="single" w:sz="6" w:space="0" w:color="FAFAFA"/>
              <w:left w:val="single" w:sz="6" w:space="0" w:color="CCCCCC"/>
              <w:bottom w:val="single" w:sz="6" w:space="0" w:color="CCCCCC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1001" w:rsidRPr="00AE1001" w:rsidRDefault="00AE1001" w:rsidP="00AE1001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  <w:r w:rsidRPr="00AE100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Масштаб информационной системы</w:t>
            </w:r>
          </w:p>
        </w:tc>
      </w:tr>
      <w:tr w:rsidR="00AE1001" w:rsidRPr="00AE1001" w:rsidTr="00AE1001">
        <w:trPr>
          <w:gridAfter w:val="1"/>
          <w:wAfter w:w="99" w:type="dxa"/>
          <w:tblHeader/>
          <w:tblCellSpacing w:w="0" w:type="dxa"/>
        </w:trPr>
        <w:tc>
          <w:tcPr>
            <w:tcW w:w="1553" w:type="dxa"/>
            <w:vMerge/>
            <w:tcBorders>
              <w:top w:val="single" w:sz="6" w:space="0" w:color="FAFAFA"/>
              <w:left w:val="single" w:sz="6" w:space="0" w:color="CCCCCC"/>
              <w:bottom w:val="single" w:sz="6" w:space="0" w:color="CCCCCC"/>
            </w:tcBorders>
            <w:shd w:val="clear" w:color="auto" w:fill="EAEBEC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AE1001" w:rsidRPr="00AE1001" w:rsidRDefault="00AE1001" w:rsidP="00AE1001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3126" w:type="dxa"/>
            <w:tcBorders>
              <w:top w:val="single" w:sz="6" w:space="0" w:color="FAFAFA"/>
              <w:left w:val="single" w:sz="6" w:space="0" w:color="CCCCCC"/>
              <w:bottom w:val="single" w:sz="6" w:space="0" w:color="CCCCCC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1001" w:rsidRPr="00AE1001" w:rsidRDefault="00AE1001" w:rsidP="00AE1001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  <w:r w:rsidRPr="00AE100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Федеральный</w:t>
            </w:r>
          </w:p>
        </w:tc>
        <w:tc>
          <w:tcPr>
            <w:tcW w:w="1589" w:type="dxa"/>
            <w:tcBorders>
              <w:top w:val="single" w:sz="6" w:space="0" w:color="FAFAFA"/>
              <w:left w:val="single" w:sz="6" w:space="0" w:color="CCCCCC"/>
              <w:bottom w:val="single" w:sz="6" w:space="0" w:color="CCCCCC"/>
            </w:tcBorders>
            <w:shd w:val="clear" w:color="auto" w:fill="EDEDED"/>
            <w:tcMar>
              <w:top w:w="15" w:type="dxa"/>
              <w:bottom w:w="15" w:type="dxa"/>
              <w:right w:w="15" w:type="dxa"/>
            </w:tcMar>
            <w:vAlign w:val="center"/>
            <w:hideMark/>
          </w:tcPr>
          <w:p w:rsidR="00AE1001" w:rsidRPr="00AE1001" w:rsidRDefault="00AE1001" w:rsidP="00AE1001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  <w:r w:rsidRPr="00AE100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Региональный</w:t>
            </w:r>
          </w:p>
        </w:tc>
        <w:tc>
          <w:tcPr>
            <w:tcW w:w="3070" w:type="dxa"/>
            <w:tcBorders>
              <w:top w:val="single" w:sz="6" w:space="0" w:color="FAFAFA"/>
              <w:left w:val="single" w:sz="6" w:space="0" w:color="CCCCCC"/>
              <w:bottom w:val="single" w:sz="6" w:space="0" w:color="CCCCCC"/>
            </w:tcBorders>
            <w:shd w:val="clear" w:color="auto" w:fill="EDEDED"/>
            <w:tcMar>
              <w:top w:w="15" w:type="dxa"/>
              <w:bottom w:w="15" w:type="dxa"/>
              <w:right w:w="15" w:type="dxa"/>
            </w:tcMar>
            <w:vAlign w:val="center"/>
            <w:hideMark/>
          </w:tcPr>
          <w:p w:rsidR="00AE1001" w:rsidRPr="00AE1001" w:rsidRDefault="00AE1001" w:rsidP="00AE1001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  <w:r w:rsidRPr="00AE100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Объектовый</w:t>
            </w:r>
          </w:p>
        </w:tc>
      </w:tr>
      <w:tr w:rsidR="00AE1001" w:rsidRPr="00AE1001" w:rsidTr="00AE1001">
        <w:trPr>
          <w:tblCellSpacing w:w="0" w:type="dxa"/>
        </w:trPr>
        <w:tc>
          <w:tcPr>
            <w:tcW w:w="1553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spacing w:after="15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E100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УЗ 1</w:t>
            </w:r>
          </w:p>
        </w:tc>
        <w:tc>
          <w:tcPr>
            <w:tcW w:w="312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spacing w:after="15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E100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</w:t>
            </w:r>
            <w:proofErr w:type="gramStart"/>
            <w:r w:rsidRPr="00AE100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  <w:proofErr w:type="gramEnd"/>
          </w:p>
        </w:tc>
        <w:tc>
          <w:tcPr>
            <w:tcW w:w="1589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spacing w:after="15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E100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</w:t>
            </w:r>
            <w:proofErr w:type="gramStart"/>
            <w:r w:rsidRPr="00AE100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  <w:proofErr w:type="gramEnd"/>
          </w:p>
        </w:tc>
        <w:tc>
          <w:tcPr>
            <w:tcW w:w="3169" w:type="dxa"/>
            <w:gridSpan w:val="2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spacing w:after="15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E100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</w:t>
            </w:r>
            <w:proofErr w:type="gramStart"/>
            <w:r w:rsidRPr="00AE100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  <w:proofErr w:type="gramEnd"/>
          </w:p>
        </w:tc>
      </w:tr>
      <w:tr w:rsidR="00AE1001" w:rsidRPr="00AE1001" w:rsidTr="00AE1001">
        <w:trPr>
          <w:tblCellSpacing w:w="0" w:type="dxa"/>
        </w:trPr>
        <w:tc>
          <w:tcPr>
            <w:tcW w:w="1553" w:type="dxa"/>
            <w:tcBorders>
              <w:top w:val="single" w:sz="6" w:space="0" w:color="A00000"/>
              <w:left w:val="nil"/>
              <w:bottom w:val="single" w:sz="6" w:space="0" w:color="A00000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spacing w:after="15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E100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УЗ 2</w:t>
            </w:r>
          </w:p>
        </w:tc>
        <w:tc>
          <w:tcPr>
            <w:tcW w:w="3126" w:type="dxa"/>
            <w:tcBorders>
              <w:top w:val="single" w:sz="6" w:space="0" w:color="A00000"/>
              <w:left w:val="single" w:sz="6" w:space="0" w:color="CCCCCC"/>
              <w:bottom w:val="single" w:sz="6" w:space="0" w:color="A00000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spacing w:after="15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E100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</w:t>
            </w:r>
            <w:proofErr w:type="gramStart"/>
            <w:r w:rsidRPr="00AE100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  <w:proofErr w:type="gramEnd"/>
          </w:p>
        </w:tc>
        <w:tc>
          <w:tcPr>
            <w:tcW w:w="1589" w:type="dxa"/>
            <w:tcBorders>
              <w:top w:val="single" w:sz="6" w:space="0" w:color="A00000"/>
              <w:left w:val="single" w:sz="6" w:space="0" w:color="CCCCCC"/>
              <w:bottom w:val="single" w:sz="6" w:space="0" w:color="A00000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spacing w:after="15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E100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</w:t>
            </w:r>
            <w:proofErr w:type="gramStart"/>
            <w:r w:rsidRPr="00AE100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</w:t>
            </w:r>
            <w:proofErr w:type="gramEnd"/>
          </w:p>
        </w:tc>
        <w:tc>
          <w:tcPr>
            <w:tcW w:w="3169" w:type="dxa"/>
            <w:gridSpan w:val="2"/>
            <w:tcBorders>
              <w:top w:val="single" w:sz="6" w:space="0" w:color="A00000"/>
              <w:left w:val="single" w:sz="6" w:space="0" w:color="CCCCCC"/>
              <w:bottom w:val="single" w:sz="6" w:space="0" w:color="A00000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spacing w:after="15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E100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</w:t>
            </w:r>
            <w:proofErr w:type="gramStart"/>
            <w:r w:rsidRPr="00AE100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</w:t>
            </w:r>
            <w:proofErr w:type="gramEnd"/>
          </w:p>
        </w:tc>
      </w:tr>
      <w:tr w:rsidR="00AE1001" w:rsidRPr="00AE1001" w:rsidTr="00AE1001">
        <w:trPr>
          <w:tblCellSpacing w:w="0" w:type="dxa"/>
        </w:trPr>
        <w:tc>
          <w:tcPr>
            <w:tcW w:w="1553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spacing w:after="15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E100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УЗ 3</w:t>
            </w:r>
          </w:p>
        </w:tc>
        <w:tc>
          <w:tcPr>
            <w:tcW w:w="312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spacing w:after="15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E100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</w:t>
            </w:r>
            <w:proofErr w:type="gramStart"/>
            <w:r w:rsidRPr="00AE100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</w:t>
            </w:r>
            <w:proofErr w:type="gramEnd"/>
          </w:p>
        </w:tc>
        <w:tc>
          <w:tcPr>
            <w:tcW w:w="1589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spacing w:after="15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E100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К3</w:t>
            </w:r>
          </w:p>
        </w:tc>
        <w:tc>
          <w:tcPr>
            <w:tcW w:w="3169" w:type="dxa"/>
            <w:gridSpan w:val="2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spacing w:after="15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E100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К3</w:t>
            </w:r>
          </w:p>
        </w:tc>
      </w:tr>
      <w:tr w:rsidR="00AE1001" w:rsidRPr="00AE1001" w:rsidTr="00AE1001">
        <w:trPr>
          <w:tblCellSpacing w:w="0" w:type="dxa"/>
        </w:trPr>
        <w:tc>
          <w:tcPr>
            <w:tcW w:w="1553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spacing w:after="15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E100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УЗ 4</w:t>
            </w:r>
          </w:p>
        </w:tc>
        <w:tc>
          <w:tcPr>
            <w:tcW w:w="312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spacing w:after="15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E100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К3</w:t>
            </w:r>
          </w:p>
        </w:tc>
        <w:tc>
          <w:tcPr>
            <w:tcW w:w="1589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spacing w:after="15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E100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К3</w:t>
            </w:r>
          </w:p>
        </w:tc>
        <w:tc>
          <w:tcPr>
            <w:tcW w:w="3169" w:type="dxa"/>
            <w:gridSpan w:val="2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spacing w:after="15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E100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</w:t>
            </w:r>
            <w:proofErr w:type="gramStart"/>
            <w:r w:rsidRPr="00AE1001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</w:t>
            </w:r>
            <w:proofErr w:type="gramEnd"/>
          </w:p>
        </w:tc>
      </w:tr>
    </w:tbl>
    <w:p w:rsidR="00AE1001" w:rsidRDefault="00AE1001" w:rsidP="00AE1001">
      <w:pPr>
        <w:pStyle w:val="a3"/>
        <w:shd w:val="clear" w:color="auto" w:fill="FFFFFF"/>
        <w:spacing w:before="0" w:beforeAutospacing="0" w:after="150" w:afterAutospacing="0" w:line="240" w:lineRule="atLeast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AE1001" w:rsidRPr="00AE1001" w:rsidRDefault="00AE1001" w:rsidP="00AE1001">
      <w:pPr>
        <w:pStyle w:val="a4"/>
        <w:jc w:val="right"/>
        <w:rPr>
          <w:rFonts w:ascii="Arial" w:hAnsi="Arial" w:cs="Arial"/>
          <w:sz w:val="16"/>
          <w:szCs w:val="16"/>
        </w:rPr>
      </w:pPr>
      <w:r w:rsidRPr="00AE1001">
        <w:rPr>
          <w:rFonts w:ascii="Arial" w:hAnsi="Arial" w:cs="Arial"/>
          <w:sz w:val="16"/>
          <w:szCs w:val="16"/>
        </w:rPr>
        <w:lastRenderedPageBreak/>
        <w:t xml:space="preserve">Приложение N 2 </w:t>
      </w:r>
      <w:proofErr w:type="gramStart"/>
      <w:r w:rsidRPr="00AE1001">
        <w:rPr>
          <w:rFonts w:ascii="Arial" w:hAnsi="Arial" w:cs="Arial"/>
          <w:sz w:val="16"/>
          <w:szCs w:val="16"/>
        </w:rPr>
        <w:t>к</w:t>
      </w:r>
      <w:proofErr w:type="gramEnd"/>
    </w:p>
    <w:p w:rsidR="00AE1001" w:rsidRPr="00AE1001" w:rsidRDefault="00AE1001" w:rsidP="00AE1001">
      <w:pPr>
        <w:pStyle w:val="a4"/>
        <w:jc w:val="right"/>
        <w:rPr>
          <w:rFonts w:ascii="Arial" w:hAnsi="Arial" w:cs="Arial"/>
          <w:sz w:val="16"/>
          <w:szCs w:val="16"/>
        </w:rPr>
      </w:pPr>
      <w:r w:rsidRPr="00AE1001">
        <w:rPr>
          <w:rFonts w:ascii="Arial" w:hAnsi="Arial" w:cs="Arial"/>
          <w:sz w:val="16"/>
          <w:szCs w:val="16"/>
        </w:rPr>
        <w:t>Требованиям о защите информации,</w:t>
      </w:r>
    </w:p>
    <w:p w:rsidR="00AE1001" w:rsidRPr="00AE1001" w:rsidRDefault="00AE1001" w:rsidP="00AE1001">
      <w:pPr>
        <w:pStyle w:val="a4"/>
        <w:jc w:val="right"/>
        <w:rPr>
          <w:rFonts w:ascii="Arial" w:hAnsi="Arial" w:cs="Arial"/>
          <w:sz w:val="16"/>
          <w:szCs w:val="16"/>
        </w:rPr>
      </w:pPr>
      <w:r w:rsidRPr="00AE1001">
        <w:rPr>
          <w:rFonts w:ascii="Arial" w:hAnsi="Arial" w:cs="Arial"/>
          <w:sz w:val="16"/>
          <w:szCs w:val="16"/>
        </w:rPr>
        <w:t>не составляющей государственную тайну,</w:t>
      </w:r>
    </w:p>
    <w:p w:rsidR="00AE1001" w:rsidRPr="00AE1001" w:rsidRDefault="00AE1001" w:rsidP="00AE1001">
      <w:pPr>
        <w:pStyle w:val="a4"/>
        <w:jc w:val="right"/>
        <w:rPr>
          <w:rFonts w:ascii="Arial" w:hAnsi="Arial" w:cs="Arial"/>
          <w:sz w:val="16"/>
          <w:szCs w:val="16"/>
        </w:rPr>
      </w:pPr>
      <w:r w:rsidRPr="00AE1001">
        <w:rPr>
          <w:rFonts w:ascii="Arial" w:hAnsi="Arial" w:cs="Arial"/>
          <w:sz w:val="16"/>
          <w:szCs w:val="16"/>
        </w:rPr>
        <w:t>содержащейся в государственных</w:t>
      </w:r>
    </w:p>
    <w:p w:rsidR="00AE1001" w:rsidRPr="00AE1001" w:rsidRDefault="00AE1001" w:rsidP="00AE1001">
      <w:pPr>
        <w:pStyle w:val="a4"/>
        <w:jc w:val="right"/>
        <w:rPr>
          <w:rFonts w:ascii="Arial" w:hAnsi="Arial" w:cs="Arial"/>
          <w:sz w:val="16"/>
          <w:szCs w:val="16"/>
        </w:rPr>
      </w:pPr>
      <w:r w:rsidRPr="00AE1001">
        <w:rPr>
          <w:rFonts w:ascii="Arial" w:hAnsi="Arial" w:cs="Arial"/>
          <w:sz w:val="16"/>
          <w:szCs w:val="16"/>
        </w:rPr>
        <w:t xml:space="preserve">информационных </w:t>
      </w:r>
      <w:proofErr w:type="gramStart"/>
      <w:r w:rsidRPr="00AE1001">
        <w:rPr>
          <w:rFonts w:ascii="Arial" w:hAnsi="Arial" w:cs="Arial"/>
          <w:sz w:val="16"/>
          <w:szCs w:val="16"/>
        </w:rPr>
        <w:t>системах</w:t>
      </w:r>
      <w:proofErr w:type="gramEnd"/>
    </w:p>
    <w:p w:rsidR="00AE1001" w:rsidRPr="00AE1001" w:rsidRDefault="00AE1001" w:rsidP="00AE1001">
      <w:pPr>
        <w:pStyle w:val="a4"/>
        <w:jc w:val="right"/>
        <w:rPr>
          <w:rFonts w:ascii="Arial" w:hAnsi="Arial" w:cs="Arial"/>
          <w:sz w:val="16"/>
          <w:szCs w:val="16"/>
        </w:rPr>
      </w:pPr>
      <w:r w:rsidRPr="00AE1001">
        <w:rPr>
          <w:rFonts w:ascii="Arial" w:hAnsi="Arial" w:cs="Arial"/>
          <w:sz w:val="16"/>
          <w:szCs w:val="16"/>
        </w:rPr>
        <w:t> </w:t>
      </w:r>
    </w:p>
    <w:p w:rsidR="00AE1001" w:rsidRDefault="00AE1001" w:rsidP="00AE1001">
      <w:pPr>
        <w:pStyle w:val="1"/>
        <w:shd w:val="clear" w:color="auto" w:fill="FFFFFF"/>
        <w:spacing w:before="75" w:beforeAutospacing="0" w:after="75" w:afterAutospacing="0" w:line="24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Состав мер защиты информации и их базовые наборы для соответствующего класса защище</w:t>
      </w:r>
      <w:r>
        <w:rPr>
          <w:rFonts w:ascii="Helvetica" w:hAnsi="Helvetica" w:cs="Helvetica"/>
          <w:color w:val="333333"/>
          <w:sz w:val="21"/>
          <w:szCs w:val="21"/>
        </w:rPr>
        <w:t>н</w:t>
      </w:r>
      <w:r>
        <w:rPr>
          <w:rFonts w:ascii="Helvetica" w:hAnsi="Helvetica" w:cs="Helvetica"/>
          <w:color w:val="333333"/>
          <w:sz w:val="21"/>
          <w:szCs w:val="21"/>
        </w:rPr>
        <w:t>ности информационной системы</w:t>
      </w:r>
    </w:p>
    <w:p w:rsidR="00AE1001" w:rsidRDefault="00AE1001" w:rsidP="00AE1001">
      <w:pPr>
        <w:pStyle w:val="a3"/>
        <w:shd w:val="clear" w:color="auto" w:fill="FFFFFF"/>
        <w:spacing w:before="0" w:beforeAutospacing="0" w:after="150" w:afterAutospacing="0" w:line="24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tbl>
      <w:tblPr>
        <w:tblW w:w="10348" w:type="dxa"/>
        <w:tblCellSpacing w:w="0" w:type="dxa"/>
        <w:tblInd w:w="-5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EAEBEC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5"/>
        <w:gridCol w:w="7278"/>
        <w:gridCol w:w="425"/>
        <w:gridCol w:w="567"/>
        <w:gridCol w:w="567"/>
        <w:gridCol w:w="376"/>
      </w:tblGrid>
      <w:tr w:rsidR="00AE1001" w:rsidRPr="00AE1001" w:rsidTr="00D10E02">
        <w:trPr>
          <w:tblHeader/>
          <w:tblCellSpacing w:w="0" w:type="dxa"/>
        </w:trPr>
        <w:tc>
          <w:tcPr>
            <w:tcW w:w="1135" w:type="dxa"/>
            <w:vMerge w:val="restart"/>
            <w:tcBorders>
              <w:top w:val="single" w:sz="6" w:space="0" w:color="FAFAFA"/>
              <w:left w:val="single" w:sz="6" w:space="0" w:color="CCCCCC"/>
              <w:bottom w:val="single" w:sz="6" w:space="0" w:color="CCCCCC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D10E02" w:rsidRDefault="00AE1001" w:rsidP="00AE1001">
            <w:pPr>
              <w:pStyle w:val="a4"/>
              <w:rPr>
                <w:rFonts w:ascii="Arial" w:eastAsia="Times New Roman" w:hAnsi="Arial" w:cs="Arial"/>
                <w:sz w:val="16"/>
                <w:szCs w:val="16"/>
              </w:rPr>
            </w:pPr>
            <w:r w:rsidRPr="00D10E02">
              <w:rPr>
                <w:rFonts w:ascii="Arial" w:eastAsia="Times New Roman" w:hAnsi="Arial" w:cs="Arial"/>
                <w:sz w:val="16"/>
                <w:szCs w:val="16"/>
              </w:rPr>
              <w:t>Условное обознач</w:t>
            </w:r>
            <w:r w:rsidRPr="00D10E02">
              <w:rPr>
                <w:rFonts w:ascii="Arial" w:eastAsia="Times New Roman" w:hAnsi="Arial" w:cs="Arial"/>
                <w:sz w:val="16"/>
                <w:szCs w:val="16"/>
              </w:rPr>
              <w:t>е</w:t>
            </w:r>
            <w:r w:rsidRPr="00D10E02">
              <w:rPr>
                <w:rFonts w:ascii="Arial" w:eastAsia="Times New Roman" w:hAnsi="Arial" w:cs="Arial"/>
                <w:sz w:val="16"/>
                <w:szCs w:val="16"/>
              </w:rPr>
              <w:t>ние и номер м</w:t>
            </w:r>
            <w:r w:rsidRPr="00D10E02">
              <w:rPr>
                <w:rFonts w:ascii="Arial" w:eastAsia="Times New Roman" w:hAnsi="Arial" w:cs="Arial"/>
                <w:sz w:val="16"/>
                <w:szCs w:val="16"/>
              </w:rPr>
              <w:t>е</w:t>
            </w:r>
            <w:r w:rsidRPr="00D10E02">
              <w:rPr>
                <w:rFonts w:ascii="Arial" w:eastAsia="Times New Roman" w:hAnsi="Arial" w:cs="Arial"/>
                <w:sz w:val="16"/>
                <w:szCs w:val="16"/>
              </w:rPr>
              <w:t>ры</w:t>
            </w:r>
          </w:p>
        </w:tc>
        <w:tc>
          <w:tcPr>
            <w:tcW w:w="7278" w:type="dxa"/>
            <w:vMerge w:val="restart"/>
            <w:tcBorders>
              <w:top w:val="single" w:sz="6" w:space="0" w:color="FAFAFA"/>
              <w:left w:val="single" w:sz="6" w:space="0" w:color="CCCCCC"/>
              <w:bottom w:val="single" w:sz="6" w:space="0" w:color="CCCCCC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Меры защиты информации в информационных сист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мах</w:t>
            </w:r>
          </w:p>
        </w:tc>
        <w:tc>
          <w:tcPr>
            <w:tcW w:w="1935" w:type="dxa"/>
            <w:gridSpan w:val="4"/>
            <w:tcBorders>
              <w:top w:val="single" w:sz="6" w:space="0" w:color="FAFAFA"/>
              <w:left w:val="single" w:sz="6" w:space="0" w:color="CCCCCC"/>
              <w:bottom w:val="single" w:sz="6" w:space="0" w:color="CCCCCC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Классы защищенн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сти информационной си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темы</w:t>
            </w:r>
          </w:p>
        </w:tc>
      </w:tr>
      <w:tr w:rsidR="00AE1001" w:rsidRPr="00AE1001" w:rsidTr="00D10E02">
        <w:trPr>
          <w:tblHeader/>
          <w:tblCellSpacing w:w="0" w:type="dxa"/>
        </w:trPr>
        <w:tc>
          <w:tcPr>
            <w:tcW w:w="1135" w:type="dxa"/>
            <w:vMerge/>
            <w:tcBorders>
              <w:top w:val="single" w:sz="6" w:space="0" w:color="FAFAFA"/>
              <w:left w:val="single" w:sz="6" w:space="0" w:color="CCCCCC"/>
              <w:bottom w:val="single" w:sz="6" w:space="0" w:color="CCCCCC"/>
            </w:tcBorders>
            <w:shd w:val="clear" w:color="auto" w:fill="EAEBEC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278" w:type="dxa"/>
            <w:vMerge/>
            <w:tcBorders>
              <w:top w:val="single" w:sz="6" w:space="0" w:color="FAFAFA"/>
              <w:left w:val="single" w:sz="6" w:space="0" w:color="CCCCCC"/>
              <w:bottom w:val="single" w:sz="6" w:space="0" w:color="CCCCCC"/>
            </w:tcBorders>
            <w:shd w:val="clear" w:color="auto" w:fill="EAEBEC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FAFAFA"/>
              <w:left w:val="single" w:sz="6" w:space="0" w:color="CCCCCC"/>
              <w:bottom w:val="single" w:sz="6" w:space="0" w:color="CCCCCC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6" w:space="0" w:color="FAFAFA"/>
              <w:left w:val="single" w:sz="6" w:space="0" w:color="CCCCCC"/>
              <w:bottom w:val="single" w:sz="6" w:space="0" w:color="CCCCCC"/>
            </w:tcBorders>
            <w:shd w:val="clear" w:color="auto" w:fill="EDEDED"/>
            <w:tcMar>
              <w:top w:w="15" w:type="dxa"/>
              <w:bottom w:w="15" w:type="dxa"/>
              <w:right w:w="15" w:type="dxa"/>
            </w:tcMar>
            <w:hideMark/>
          </w:tcPr>
          <w:p w:rsidR="00AE1001" w:rsidRPr="00AE1001" w:rsidRDefault="00AE1001" w:rsidP="00AE1001">
            <w:pPr>
              <w:pStyle w:val="a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6" w:space="0" w:color="FAFAFA"/>
              <w:left w:val="single" w:sz="6" w:space="0" w:color="CCCCCC"/>
              <w:bottom w:val="single" w:sz="6" w:space="0" w:color="CCCCCC"/>
            </w:tcBorders>
            <w:shd w:val="clear" w:color="auto" w:fill="EDEDED"/>
            <w:tcMar>
              <w:top w:w="15" w:type="dxa"/>
              <w:bottom w:w="15" w:type="dxa"/>
              <w:right w:w="15" w:type="dxa"/>
            </w:tcMar>
            <w:hideMark/>
          </w:tcPr>
          <w:p w:rsidR="00AE1001" w:rsidRPr="00AE1001" w:rsidRDefault="00AE1001" w:rsidP="00AE1001">
            <w:pPr>
              <w:pStyle w:val="a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76" w:type="dxa"/>
            <w:tcBorders>
              <w:top w:val="single" w:sz="6" w:space="0" w:color="FAFAFA"/>
              <w:left w:val="single" w:sz="6" w:space="0" w:color="CCCCCC"/>
              <w:bottom w:val="single" w:sz="6" w:space="0" w:color="CCCCCC"/>
            </w:tcBorders>
            <w:shd w:val="clear" w:color="auto" w:fill="EDEDED"/>
            <w:tcMar>
              <w:top w:w="15" w:type="dxa"/>
              <w:bottom w:w="15" w:type="dxa"/>
              <w:right w:w="15" w:type="dxa"/>
            </w:tcMar>
            <w:hideMark/>
          </w:tcPr>
          <w:p w:rsidR="00AE1001" w:rsidRPr="00AE1001" w:rsidRDefault="00AE1001" w:rsidP="00AE1001">
            <w:pPr>
              <w:pStyle w:val="a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0348" w:type="dxa"/>
            <w:gridSpan w:val="6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I. Идентификация и аутентификация субъектов доступа и объектов доступа (ИАФ)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ИАФ.1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Идентификация и аутентификация пользователей, являющихся работниками оп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ратора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ИАФ.2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Идентификация и аутентификация устройств, в том числе стационарных, мобил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ь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ных и портативных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ИАФ.3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Управление идентификаторами, в том числе создание, присвоение, уничтож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ние идентификаторов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ИАФ.4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Управление средствами аутентификации, в том числе хранение, выдача, иници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лизация, блокирование средств аутентификации и принятие мер в случае утраты и (или) компрометации средств а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у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тентификации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ИАФ.5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 xml:space="preserve">Защита обратной связи при вводе </w:t>
            </w:r>
            <w:proofErr w:type="spellStart"/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аутентификационной</w:t>
            </w:r>
            <w:proofErr w:type="spellEnd"/>
            <w:r w:rsidRPr="00AE1001">
              <w:rPr>
                <w:rFonts w:ascii="Arial" w:eastAsia="Times New Roman" w:hAnsi="Arial" w:cs="Arial"/>
                <w:sz w:val="18"/>
                <w:szCs w:val="18"/>
              </w:rPr>
              <w:t xml:space="preserve"> информ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ции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ИАФ.6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Идентификация и аутентификация пользователей, не являющихся работник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ми оператора (внешних пол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ь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зователей)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ИАФ.7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Идентификация и аутентификация объектов файловой системы, запускаемых и исполняемых модулей, объектов систем управления базами данных, объе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к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тов, создаваемых прикладным и специальным программным обеспечением, иных об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ъ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ектов доступа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0348" w:type="dxa"/>
            <w:gridSpan w:val="6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II. Управление доступом субъектов доступа к объектам доступа (УПД)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УПД.1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Управление (заведение, активация, блокирование и уничтожение) учетными зап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сями пользователей, в том числе внешних польз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вателей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УПД.2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Реализация необходимых методов (дискреционный, мандатный, ролевой или иной метод), типов (чтение, запись, выполнение или иной тип) и правил ра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граничения доступа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УПД.3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Управление (фильтрация, маршрутизация, контроль соединений, однонаправле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ная передача и иные способы управления) инфо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мационными потоками между устройствами, сегментами информационной системы, а также между информац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онными системами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УПД.4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Разделение полномочий (ролей) пользователей, администраторов и лиц, обесп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чивающих функционирование информационной си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темы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УПД.5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Назначение минимально необходимых прав и привилегий пользователям, админ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страторам и лицам, обеспечивающим функционирование информационной сист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мы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УПД.6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Ограничение неуспешных попыток входа в информационную си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тему (доступа к информационной сист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ме)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УПД.7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Предупреждение пользователя при его входе в 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формационную систему о том, что в информационной системе реализованы меры защиты информации, и о нео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б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ходимости соблюдения им установленных оператором правил обработки инфо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мации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УПД.8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Оповещение пользователя после успешного входа в информационную сист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му о его предыдущем входе в информационную си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тему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УПД.9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Ограничение числа параллельных сеансов доступа для каждой учетной зап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си пользователя информационной си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темы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УПД.10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 xml:space="preserve">Блокирование сеанса </w:t>
            </w:r>
            <w:proofErr w:type="gramStart"/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доступа</w:t>
            </w:r>
            <w:proofErr w:type="gramEnd"/>
            <w:r w:rsidRPr="00AE1001">
              <w:rPr>
                <w:rFonts w:ascii="Arial" w:eastAsia="Times New Roman" w:hAnsi="Arial" w:cs="Arial"/>
                <w:sz w:val="18"/>
                <w:szCs w:val="18"/>
              </w:rPr>
              <w:t xml:space="preserve"> в информационную си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тему после установленного времени бездействия (неактивности) пользоват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ля или по его запросу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УПД.11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Разрешение (запрет) действий пользователей, разр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шенных до идентификац</w:t>
            </w:r>
            <w:proofErr w:type="gramStart"/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ии и ау</w:t>
            </w:r>
            <w:proofErr w:type="gramEnd"/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тентификации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УПД.12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Поддержка и сохранение атрибутов безопасности (меток безопа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ности), связанных с информацией в процессе ее хранения и обр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ботки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УПД.13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Реализация защищенного удаленного доступа субъектов доступа к объектам до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тупа через внешние информацио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но-телекоммуникационные сети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УПД.14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Регламентация и контроль использования в информационной си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теме технологий беспроводного доступа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УПД.15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Регламентация и контроль использования в информационной си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теме мобильных технических средств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УПД.16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Управление взаимодействием с информационными системами сторонних орган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заций (внешние инфо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мационные системы)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УПД.17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Обеспечение доверенной загрузки средств вычислительной техн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ки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0348" w:type="dxa"/>
            <w:gridSpan w:val="6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III. Ограничение программной среды (ОПС)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ОПС.1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 xml:space="preserve">Управление запуском (обращениями) компонентов программного обеспечения, в том числе определение запускаемых компонентов, настройка параметров запуска компонентов, </w:t>
            </w:r>
            <w:proofErr w:type="gramStart"/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контроль за</w:t>
            </w:r>
            <w:proofErr w:type="gramEnd"/>
            <w:r w:rsidRPr="00AE1001">
              <w:rPr>
                <w:rFonts w:ascii="Arial" w:eastAsia="Times New Roman" w:hAnsi="Arial" w:cs="Arial"/>
                <w:sz w:val="18"/>
                <w:szCs w:val="18"/>
              </w:rPr>
              <w:t xml:space="preserve"> запуском компонентов программн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го обеспечения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ОПС.2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Управление установкой (инсталляцией) компонентов программн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го обеспечения, в том числе определение компонентов, подлежащих установке, настройка параме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т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 xml:space="preserve">ров установки компонентов, </w:t>
            </w:r>
            <w:proofErr w:type="gramStart"/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контроль за</w:t>
            </w:r>
            <w:proofErr w:type="gramEnd"/>
            <w:r w:rsidRPr="00AE1001">
              <w:rPr>
                <w:rFonts w:ascii="Arial" w:eastAsia="Times New Roman" w:hAnsi="Arial" w:cs="Arial"/>
                <w:sz w:val="18"/>
                <w:szCs w:val="18"/>
              </w:rPr>
              <w:t xml:space="preserve"> установкой компонентов программного обеспечения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ОПС.3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Установка (инсталляция) только разрешенного к использованию программного обеспечения и (или) его комп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нентов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ОПС.4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Управление временными файлами, в том числе запрет, разрешение, перенапра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в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ление записи, удаление вр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менных файлов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0348" w:type="dxa"/>
            <w:gridSpan w:val="6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IV. Защита машинных носителей информации (ЗНИ)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ЗНИ.1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Учет машинных носителей информации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ЗНИ.2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Управление доступом к машинным носителям информ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ции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ЗНИ.3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Контроль перемещения машинных носителей информации за пределы контрол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руемой зоны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ЗНИ.4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Исключение возможности несанкционированного озн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комления с содержанием информации, хранящейся на машинных носителях, и (или) использования носит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лей информации в иных информац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онных системах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ЗНИ.5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Контроль использования интерфейсов ввода (вывода) информ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ции на машинные носители информации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ЗНИ.6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Контроль ввода (вывода) информации на машинные носители 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формации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ЗНИ.7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Контроль подключения машинных носителей информ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ции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ЗНИ.8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Уничтожение (стирание) информации на машинных н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сителях при их передаче между пользователями, в сторонние организации для ремонта или утилизации, а та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к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же контроль уничтожения (стирания)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0348" w:type="dxa"/>
            <w:gridSpan w:val="6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V. Регистрация событий безопасности (РСБ)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РСБ.1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Определение событий безопасности, подлежащих регистрации, и сроков их хран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ния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РСБ.2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Определение состава и содержания информации о событиях безопасности, по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д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лежащих регистрации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РСБ.3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Сбор, запись и хранение информации о событиях безопасности в течени</w:t>
            </w:r>
            <w:proofErr w:type="gramStart"/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proofErr w:type="gramEnd"/>
            <w:r w:rsidRPr="00AE1001">
              <w:rPr>
                <w:rFonts w:ascii="Arial" w:eastAsia="Times New Roman" w:hAnsi="Arial" w:cs="Arial"/>
                <w:sz w:val="18"/>
                <w:szCs w:val="18"/>
              </w:rPr>
              <w:t xml:space="preserve"> устано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в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ленного времени хранения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РСБ.4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Реагирование на сбои при регистрации событий безопасности, в том числе апп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ратные и программные ошибки, сбои в механизмах сбора информации и достиж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ние предела или переполнения об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ъ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ема (емкости) памяти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РСБ.5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Мониторинг (просмотр, анализ) результатов регистрации событий безопасности и реагирование на них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РСБ.6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Генерирование временных меток и (или) синхронизация системного времени в 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формационной системе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РСБ.7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Защита информации о событиях безопасности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РСБ.8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Обеспечение возможности просмотра и анализа информации о действиях отдел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ь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ных пользователей в инфо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мационной системе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0348" w:type="dxa"/>
            <w:gridSpan w:val="6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VI. Антивирусная защита (АВЗ)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АВЗ.1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Реализация антивирусной защиты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АВЗ.2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Обновление базы данных признаков вредоносных компьютерных программ (вир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у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сов)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0348" w:type="dxa"/>
            <w:gridSpan w:val="6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VII. Обнаружение вторжений (СОВ)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СОВ.1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Обнаружение вторжений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СОВ.2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Обновление базы решающих правил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0348" w:type="dxa"/>
            <w:gridSpan w:val="6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VIII. Контроль (анализ) защищенности информации (АНЗ)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АНЗ.1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Выявление, анализ уязвимостей информационной системы и оперативное устр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нение вновь выявленных уя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вимостей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АНЗ.2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Контроль установки обновлений программного обеспечения, вкл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ю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чая обновление программного обеспечения средств защиты 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формации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АНЗ.3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Контроль работоспособности, параметров настройки и правильности функционир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вания программного обеспечения и средств з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щиты информации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АНЗ.4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Контроль состава технических средств, программного обеспечения и средств з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щиты информации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АНЗ.5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Контроль правил генерации и смены паролей пользователей, заведения и удал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ния учетных записей пользователей, реализации правил разграничения доступом, по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л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номочий пользователей в информационной системе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0348" w:type="dxa"/>
            <w:gridSpan w:val="6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IX. Обеспечение целостности информационной системы и информации (ОЦЛ)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ОЦЛ.1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Контроль целостности программного обеспечения, включая программное обесп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чение средств защиты инфо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мации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ОЦЛ.2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Контроль целостности информации, содержащейся в базах данных информацио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ной системы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ОЦЛ.3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Обеспечение возможности восстановления программного обесп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чения, включая программное обеспечение средств защиты информации, при возникновении н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штатных ситуаций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ОЦЛ.4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Обнаружение и реагирование на поступление в   информационную систему нез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прашиваемых электронных сообщений (писем, док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у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ментов) и иной информации, не относящихся к функционированию информационной си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темы (защита от спама)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ОЦЛ.5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Контроль содержания информации, передаваемой из информац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 xml:space="preserve">онной системы (контейнерный, основанный на свойствах объекта доступа, и </w:t>
            </w:r>
            <w:proofErr w:type="spellStart"/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контентный</w:t>
            </w:r>
            <w:proofErr w:type="spellEnd"/>
            <w:r w:rsidRPr="00AE1001">
              <w:rPr>
                <w:rFonts w:ascii="Arial" w:eastAsia="Times New Roman" w:hAnsi="Arial" w:cs="Arial"/>
                <w:sz w:val="18"/>
                <w:szCs w:val="18"/>
              </w:rPr>
              <w:t>, основа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ный на поиске запрещенной к передаче информации с 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пользованием сигнатур, масок и иных методов), и исключение неправомерной передачи информации из инфо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мационной системы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ОЦЛ.6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Ограничение прав пользователей по вводу информации в информационную сист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му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ОЦЛ.7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Контроль точности, полноты и правильности данных, вводимых в информационную систему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ОЦЛ.8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Контроль ошибочных действий пользователей по вводу и (или) передаче инфо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мации и предупреждение пользователей об ош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бочных действиях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0348" w:type="dxa"/>
            <w:gridSpan w:val="6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X. Обеспечение доступности информации (ОДТ)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ОДТ.1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Использование отказоустойчивых технических средств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ОДТ.2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Резервирование технических средств, программного обеспечения, каналов пер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дачи информации, средств обеспечения функционирования информационной си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темы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ОДТ.3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Контроль безотказного функционирования технических средств, обнаружение и локализация отказов функционирования, принятие мер по восстановлению отк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завших средств и их тестирование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ОДТ.4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Периодическое резервное копирование информации на резервные машинные н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сители информации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ОДТ.5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Обеспечение возможности восстановления информации с резер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в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ных машинных носителей информации (резервных копий) в течени</w:t>
            </w:r>
            <w:proofErr w:type="gramStart"/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proofErr w:type="gramEnd"/>
            <w:r w:rsidRPr="00AE1001">
              <w:rPr>
                <w:rFonts w:ascii="Arial" w:eastAsia="Times New Roman" w:hAnsi="Arial" w:cs="Arial"/>
                <w:sz w:val="18"/>
                <w:szCs w:val="18"/>
              </w:rPr>
              <w:t xml:space="preserve"> установленного временного инте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вала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ОДТ.6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Кластеризация информационной системы и (или) ее се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г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ментов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ОДТ.7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Контроль состояния и качества предоставления уполномоченным лицом вычисл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тельных ресурсов (мощностей), в том числе по п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редаче информации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0348" w:type="dxa"/>
            <w:gridSpan w:val="6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XI. Защита среды виртуализации (ЗСВ)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ЗСВ.1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Идентификация и аутентификация субъектов доступа и объектов доступа в вирт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у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альной инфраструктуре, в том числе администраторов управления средствами вирту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лизации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ЗСВ.2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Управление доступом субъектов доступа к объектам доступа в виртуальной 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фраструктуре, в том числе внутри виртуальных машин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ЗСВ.3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Регистрация событий безопасности в виртуальной 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фраструктуре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ЗСВ.4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Управление (фильтрация, маршрутизация, контроль соединения, однонаправле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ная передача) потоками информации между компонентами виртуальной инфр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структуры, а также по периметру виртуальной инфр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структуры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ЗСВ.5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Доверенная загрузка серверов виртуализации, виртуальной маш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ны (контейнера), серверов управления вирту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лизацией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ЗСВ.6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Управление перемещением виртуальных машин (конте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й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неров) и обрабатываемых на них данных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ЗСВ.7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Контроль целостности виртуальной инфраструктуры и ее конфиг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у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раций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ЗСВ.8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Резервное копирование данных, резервирование технических средств, програм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м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ного обеспечения виртуальной инфраструктуры, а также каналов связи внутри ви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туальной инфраструктуры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ЗСВ.9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Реализация и управление антивирусной защитой в ви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туальной инфраструктуре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ЗСВ.10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Разбиение виртуальной инфраструктуры на сегменты (сегментирование виртуал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ь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ной инфраструктуры) для обработки информации отдельным пользователем и (или) группой пользователей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0348" w:type="dxa"/>
            <w:gridSpan w:val="6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XII. Защита технических средств (ЗТС)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ЗТС.1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Защита информации, обрабатываемой техническими средствами, от ее утечки по техническим каналам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ЗТС.2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Организация контролируемой зоны, в пределах которой постоянно размещаются стационарные технические средства, обрабат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ы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вающие информацию, и средства защиты информации, а также средства обеспечения функционирования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ЗТС.3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Контроль и управление физическим доступом к техническим сре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д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ствам, средствам защиты информации, средствам обеспечения функционирования, а также в пом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щения и сооружения, в которых они установлены, исключающие несанкционир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ванный физический доступ к средствам обработки информации, средствам защ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ты информации и средствам обеспечения функционирования информационной си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темы и помещения и сооруж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ния, в которых они установлены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ЗТС.4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Размещение устройств вывода (отображения) информации, исключающее ее н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санкционированный просмотр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ЗТС.5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Защита от внешних воздействий (воздействий окружа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ю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щей среды, нестабильности электроснабжения, конд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ционирования и иных внешних факторов)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0348" w:type="dxa"/>
            <w:gridSpan w:val="6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XIII. Защита информационной системы, ее средств, систем связи и передачи данных (ЗИС)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ЗИС.1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Разделение в информационной системе функций по управлению (администрир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ванию) информационной системой, управлению (администрированию) системой защиты информации, функций по обработке информации и иных функций инфо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мационной системы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ЗИС.2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Предотвращение задержки или прерывания выполнения процессов с высоким пр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оритетом со стороны процессов с низким пр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оритетом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ЗИС.3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Обеспечение защиты информации от раскрытия, модификации и навязывания (ввода ложной информации) при ее передаче (подг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товке к передаче) по каналам связи, имеющим выход за пределы контролируемой зоны, в том числе беспрово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д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ным каналам связи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ЗИС.4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Обеспечение доверенных канала, маршрута между администратором, пользоват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лем и средствами защиты информации (функци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я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ми безопасности средств защиты информации)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ЗИС.5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Запрет несанкционированной удаленной активации в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деокамер, микрофонов и иных периферийных устройств, которые могут активироваться удаленно, и опов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щение пользователей об активации таких устройств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ЗИС.6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Передача и контроль целостности атрибутов безопасн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сти (меток безопасности), связанных с информацией, при обмене информацией с иными информационными си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темами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ЗИС.7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Контроль санкционированного и исключение несанкционированн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го использования технологий мобильного кода, в том числе регистрация событий, связанных с 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пользованием технологий мобильного кода, их анализ и реагирование на наруш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ния, связанные с использован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ем технологий мобильного кода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ЗИС.8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Контроль санкционированного и исключение несанкционированн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го использования технологий передачи речи, в том числе регистрация событий, связанных с испол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ь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зованием технологий передачи речи, их анализ и реагирование на нарушения, св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я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занные с использованием те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х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нологий передачи речи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ЗИС.9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Контроль санкционированной и исключение несанкционированной передачи в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деоинформации, в том числе регистрация событий, связанных с передачей виде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информации, их анализ и реагирование на нарушения, связанные с передачей в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деоинформации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ЗИС.10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Подтверждение происхождения источника информации, получа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мой в процессе определения сетевых адресов по сетевым именам или определения сетевых имен по с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тевым адресам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ЗИС.11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Обеспечение подлинности сетевых соединений (сеансов взаим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действия), в том числе для защиты от подмены сетевых устройств и сервисов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ЗИС.12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Исключение возможности отрицания пользователем факта 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т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правки информации другому пользователю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ЗИС.13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Исключение возможности отрицания пользователем факта пол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у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 xml:space="preserve">чения информации 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от другого пользователя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ЗИС.14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Использование устройств терминального доступа для обработки информации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ЗИС.15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Защита архивных файлов, параметров настройки средств защиты информации и программного обеспечения и иных данных, не подлежащих изменению в проце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се обработки информации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ЗИС.16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Выявление, анализ и блокирование в информационной системе скрытых каналов передачи информации в обход реализованных мер защиты информации или вну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т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ри разрешенных сетевых прот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колов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ЗИС.17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Разбиение информационной системы на сегменты (сегментирование информац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онной системы) и обеспечение защиты периметров сегментов информационной сист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мы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ЗИС.18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Обеспечение загрузки и исполнения программного обеспечения с машинных нос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телей информации, доступных только для чтения, и контроль целостности данного пр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граммного обеспечения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ЗИС.19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Изоляция процессов (выполнение программ) в выделенной обла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ти памяти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ЗИС.20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Защита беспроводных соединений, применяемых в информацио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ной системе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ЗИС.21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Исключение доступа пользователя к информации, возникшей в результате дейс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т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вий предыдущего пользователя через реестры, оперативную память, внешние з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поминающие устройства и иные общие для пользователей ресурсы информацио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ной системы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ЗИС.22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Защита информационной системы от угроз безопасности информации, направле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ных на отказ в обслуживании информационной системы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ЗИС.23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Защита периметра (физических и (или) логических границ) информационной си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темы при ее взаимодействии с иными информационными системами и информ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ционно-телекоммуникационными сетями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ЗИС.24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Прекращение сетевых соединений по их завершении или по ист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чении заданного оператором временного инте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вала неактивности сетевого соединения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ЗИС.25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Использование в информационной системе или ее сегментах различных типов 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б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щесистемного, прикладного и специального программного обеспечения (создание г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терогенной среды)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ЗИС.26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Использование прикладного и специального программного обе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печения, имеющих возможность функционирования в средах ра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личных операционных систем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ЗИС.27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Создание (эмуляция) ложных информационных систем или их компонентов, пре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д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назначенных для обнаружения, регистрации и анализа действий нарушителей в процессе реализации угроз безопасности информации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A00000"/>
              <w:left w:val="nil"/>
              <w:bottom w:val="single" w:sz="6" w:space="0" w:color="A00000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ЗИС.28</w:t>
            </w:r>
          </w:p>
        </w:tc>
        <w:tc>
          <w:tcPr>
            <w:tcW w:w="7278" w:type="dxa"/>
            <w:tcBorders>
              <w:top w:val="single" w:sz="6" w:space="0" w:color="A00000"/>
              <w:left w:val="single" w:sz="6" w:space="0" w:color="CCCCCC"/>
              <w:bottom w:val="single" w:sz="6" w:space="0" w:color="A00000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Воспроизведение ложных и (или) скрытие истинных 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т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дельных информационных технологий и (или) структу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но-функциональных характеристик информационной системы или ее сегментов, обеспечивающее навязыв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ние нарушителю ложного представления об истинных информационных технологиях и (или) структурно-функциональных характеристиках информационной си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темы</w:t>
            </w:r>
          </w:p>
        </w:tc>
        <w:tc>
          <w:tcPr>
            <w:tcW w:w="425" w:type="dxa"/>
            <w:tcBorders>
              <w:top w:val="single" w:sz="6" w:space="0" w:color="A00000"/>
              <w:left w:val="single" w:sz="6" w:space="0" w:color="CCCCCC"/>
              <w:bottom w:val="single" w:sz="6" w:space="0" w:color="A00000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A00000"/>
              <w:left w:val="single" w:sz="6" w:space="0" w:color="CCCCCC"/>
              <w:bottom w:val="single" w:sz="6" w:space="0" w:color="A00000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A00000"/>
              <w:left w:val="single" w:sz="6" w:space="0" w:color="CCCCCC"/>
              <w:bottom w:val="single" w:sz="6" w:space="0" w:color="A00000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6" w:space="0" w:color="A00000"/>
              <w:left w:val="single" w:sz="6" w:space="0" w:color="CCCCCC"/>
              <w:bottom w:val="single" w:sz="6" w:space="0" w:color="A00000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ЗИС.29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Перевод информационной системы или ее устройств (компонентов) в заранее 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п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ределенную конфигурацию, обеспечивающую защиту информации, в случае во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никновении отказов (сбоев) в системе защиты информации информационной си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темы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E1001" w:rsidRPr="00AE1001" w:rsidTr="00D10E02">
        <w:trPr>
          <w:tblCellSpacing w:w="0" w:type="dxa"/>
        </w:trPr>
        <w:tc>
          <w:tcPr>
            <w:tcW w:w="1135" w:type="dxa"/>
            <w:tcBorders>
              <w:top w:val="single" w:sz="6" w:space="0" w:color="FFFFFF"/>
              <w:left w:val="nil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ЗИС.30</w:t>
            </w:r>
          </w:p>
        </w:tc>
        <w:tc>
          <w:tcPr>
            <w:tcW w:w="7278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Защита мобильных технических средств, применяемых в инфо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р</w:t>
            </w: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мационной системе</w:t>
            </w:r>
          </w:p>
        </w:tc>
        <w:tc>
          <w:tcPr>
            <w:tcW w:w="425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  <w:tc>
          <w:tcPr>
            <w:tcW w:w="376" w:type="dxa"/>
            <w:tcBorders>
              <w:top w:val="single" w:sz="6" w:space="0" w:color="FFFFFF"/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1001" w:rsidRPr="00AE1001" w:rsidRDefault="00AE1001" w:rsidP="00AE1001">
            <w:pPr>
              <w:pStyle w:val="a4"/>
              <w:rPr>
                <w:rFonts w:ascii="Arial" w:eastAsia="Times New Roman" w:hAnsi="Arial" w:cs="Arial"/>
                <w:sz w:val="18"/>
                <w:szCs w:val="18"/>
              </w:rPr>
            </w:pPr>
            <w:r w:rsidRPr="00AE1001">
              <w:rPr>
                <w:rFonts w:ascii="Arial" w:eastAsia="Times New Roman" w:hAnsi="Arial" w:cs="Arial"/>
                <w:sz w:val="18"/>
                <w:szCs w:val="18"/>
              </w:rPr>
              <w:t>+</w:t>
            </w:r>
          </w:p>
        </w:tc>
      </w:tr>
    </w:tbl>
    <w:p w:rsidR="00AE1001" w:rsidRPr="00AE1001" w:rsidRDefault="00AE1001" w:rsidP="00AE1001">
      <w:pPr>
        <w:shd w:val="clear" w:color="auto" w:fill="FFFFFF"/>
        <w:spacing w:after="150" w:line="240" w:lineRule="atLeast"/>
        <w:jc w:val="righ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AE1001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AE1001" w:rsidRPr="00D10E02" w:rsidRDefault="00AE1001" w:rsidP="00D10E02">
      <w:pPr>
        <w:pStyle w:val="a4"/>
        <w:rPr>
          <w:rFonts w:ascii="Arial" w:hAnsi="Arial" w:cs="Arial"/>
          <w:sz w:val="18"/>
          <w:szCs w:val="18"/>
        </w:rPr>
      </w:pPr>
      <w:r w:rsidRPr="00D10E02">
        <w:rPr>
          <w:rFonts w:ascii="Arial" w:hAnsi="Arial" w:cs="Arial"/>
          <w:sz w:val="18"/>
          <w:szCs w:val="18"/>
        </w:rPr>
        <w:t>«+» - мера защиты информации включена в базовый набор мер для соответствующего класса защищенности инфо</w:t>
      </w:r>
      <w:r w:rsidRPr="00D10E02">
        <w:rPr>
          <w:rFonts w:ascii="Arial" w:hAnsi="Arial" w:cs="Arial"/>
          <w:sz w:val="18"/>
          <w:szCs w:val="18"/>
        </w:rPr>
        <w:t>р</w:t>
      </w:r>
      <w:r w:rsidRPr="00D10E02">
        <w:rPr>
          <w:rFonts w:ascii="Arial" w:hAnsi="Arial" w:cs="Arial"/>
          <w:sz w:val="18"/>
          <w:szCs w:val="18"/>
        </w:rPr>
        <w:t>мационной системы.</w:t>
      </w:r>
    </w:p>
    <w:p w:rsidR="00AE1001" w:rsidRPr="00D10E02" w:rsidRDefault="00AE1001" w:rsidP="00D10E02">
      <w:pPr>
        <w:pStyle w:val="a4"/>
        <w:rPr>
          <w:rFonts w:ascii="Arial" w:hAnsi="Arial" w:cs="Arial"/>
          <w:sz w:val="18"/>
          <w:szCs w:val="18"/>
        </w:rPr>
      </w:pPr>
      <w:r w:rsidRPr="00D10E02">
        <w:rPr>
          <w:rFonts w:ascii="Arial" w:hAnsi="Arial" w:cs="Arial"/>
          <w:sz w:val="18"/>
          <w:szCs w:val="18"/>
        </w:rPr>
        <w:t>Меры защиты информации, не обозначенные знаком «+», применяются при адаптации базового набора мер и уточн</w:t>
      </w:r>
      <w:r w:rsidRPr="00D10E02">
        <w:rPr>
          <w:rFonts w:ascii="Arial" w:hAnsi="Arial" w:cs="Arial"/>
          <w:sz w:val="18"/>
          <w:szCs w:val="18"/>
        </w:rPr>
        <w:t>е</w:t>
      </w:r>
      <w:r w:rsidRPr="00D10E02">
        <w:rPr>
          <w:rFonts w:ascii="Arial" w:hAnsi="Arial" w:cs="Arial"/>
          <w:sz w:val="18"/>
          <w:szCs w:val="18"/>
        </w:rPr>
        <w:t>нии адаптированного базового набора мер, а также при разработке компенсирующих мер защиты информации в и</w:t>
      </w:r>
      <w:r w:rsidRPr="00D10E02">
        <w:rPr>
          <w:rFonts w:ascii="Arial" w:hAnsi="Arial" w:cs="Arial"/>
          <w:sz w:val="18"/>
          <w:szCs w:val="18"/>
        </w:rPr>
        <w:t>н</w:t>
      </w:r>
      <w:r w:rsidRPr="00D10E02">
        <w:rPr>
          <w:rFonts w:ascii="Arial" w:hAnsi="Arial" w:cs="Arial"/>
          <w:sz w:val="18"/>
          <w:szCs w:val="18"/>
        </w:rPr>
        <w:t>формационной системе соответствующего класса защ</w:t>
      </w:r>
      <w:r w:rsidRPr="00D10E02">
        <w:rPr>
          <w:rFonts w:ascii="Arial" w:hAnsi="Arial" w:cs="Arial"/>
          <w:sz w:val="18"/>
          <w:szCs w:val="18"/>
        </w:rPr>
        <w:t>и</w:t>
      </w:r>
      <w:r w:rsidRPr="00D10E02">
        <w:rPr>
          <w:rFonts w:ascii="Arial" w:hAnsi="Arial" w:cs="Arial"/>
          <w:sz w:val="18"/>
          <w:szCs w:val="18"/>
        </w:rPr>
        <w:t>щенности.</w:t>
      </w:r>
    </w:p>
    <w:p w:rsidR="00AE1001" w:rsidRDefault="00AE1001" w:rsidP="00AE1001"/>
    <w:sectPr w:rsidR="00AE1001" w:rsidSect="00AE1001">
      <w:pgSz w:w="11906" w:h="16838"/>
      <w:pgMar w:top="567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020BF"/>
    <w:multiLevelType w:val="multilevel"/>
    <w:tmpl w:val="5E7E6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AE1001"/>
    <w:rsid w:val="00AE1001"/>
    <w:rsid w:val="00D10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10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0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AE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E1001"/>
  </w:style>
  <w:style w:type="paragraph" w:styleId="a4">
    <w:name w:val="No Spacing"/>
    <w:uiPriority w:val="1"/>
    <w:qFormat/>
    <w:rsid w:val="00AE10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45B9B-3440-45A8-9896-7DD6D958B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11656</Words>
  <Characters>66443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2015-11-19T13:25:00Z</cp:lastPrinted>
  <dcterms:created xsi:type="dcterms:W3CDTF">2015-11-19T13:12:00Z</dcterms:created>
  <dcterms:modified xsi:type="dcterms:W3CDTF">2015-11-19T13:26:00Z</dcterms:modified>
</cp:coreProperties>
</file>