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E8" w:rsidRPr="000270E8" w:rsidRDefault="000270E8" w:rsidP="000270E8">
      <w:pPr>
        <w:pStyle w:val="a4"/>
        <w:jc w:val="center"/>
        <w:rPr>
          <w:rFonts w:ascii="Arial" w:eastAsia="Times New Roman" w:hAnsi="Arial" w:cs="Arial"/>
          <w:b/>
        </w:rPr>
      </w:pPr>
      <w:r w:rsidRPr="000270E8">
        <w:rPr>
          <w:rFonts w:ascii="Arial" w:eastAsia="Times New Roman" w:hAnsi="Arial" w:cs="Arial"/>
          <w:b/>
        </w:rPr>
        <w:t>Приказ Федеральной службы по техническому и экспортному контролю (ФСТЭК России) от 5 февраля 2010 г. N 58 г. Москва "Об утверждении Положения о методах и способах защиты информации в информационных системах персональных данных"</w:t>
      </w:r>
    </w:p>
    <w:p w:rsidR="000270E8" w:rsidRDefault="000270E8" w:rsidP="000270E8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Приказ ФСТЭК об утверждении Положения о методах и способах защиты инфо</w:t>
      </w:r>
      <w:r>
        <w:rPr>
          <w:rFonts w:eastAsia="Times New Roman"/>
        </w:rPr>
        <w:t>р</w:t>
      </w:r>
      <w:r>
        <w:rPr>
          <w:rFonts w:eastAsia="Times New Roman"/>
        </w:rPr>
        <w:t>мации в информационных системах персональных данных</w:t>
      </w: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sz w:val="20"/>
          <w:szCs w:val="20"/>
        </w:rPr>
        <w:t>Дата подписания: 05.02.2010</w:t>
      </w: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sz w:val="20"/>
          <w:szCs w:val="20"/>
        </w:rPr>
        <w:t>Дата публикации: 05.03.2010 00:00</w:t>
      </w: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b/>
          <w:bCs/>
          <w:sz w:val="20"/>
          <w:szCs w:val="20"/>
        </w:rPr>
        <w:t xml:space="preserve">Зарегистрирован в Минюсте РФ 19 февраля 2010 г. </w:t>
      </w: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b/>
          <w:bCs/>
          <w:sz w:val="20"/>
          <w:szCs w:val="20"/>
        </w:rPr>
        <w:t>Регистрационный N 16456</w:t>
      </w:r>
    </w:p>
    <w:p w:rsid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sz w:val="20"/>
          <w:szCs w:val="20"/>
        </w:rPr>
        <w:t>В соответствии с пунктом 3 Положения об обеспечении безопасности персональных данных при их обр</w:t>
      </w:r>
      <w:r w:rsidRPr="000270E8">
        <w:rPr>
          <w:rFonts w:ascii="Arial" w:hAnsi="Arial" w:cs="Arial"/>
          <w:sz w:val="20"/>
          <w:szCs w:val="20"/>
        </w:rPr>
        <w:t>а</w:t>
      </w:r>
      <w:r w:rsidRPr="000270E8">
        <w:rPr>
          <w:rFonts w:ascii="Arial" w:hAnsi="Arial" w:cs="Arial"/>
          <w:sz w:val="20"/>
          <w:szCs w:val="20"/>
        </w:rPr>
        <w:t xml:space="preserve">ботке в информационных системах персональных данных, утвержденного постановлением Правительства Российской Федерации от 17 ноября 2007 г. N 781 (Собрание законодательства Российской Федерации, 2007, N 48, ст. 6001), </w:t>
      </w:r>
      <w:r w:rsidRPr="000270E8">
        <w:rPr>
          <w:rFonts w:ascii="Arial" w:hAnsi="Arial" w:cs="Arial"/>
          <w:b/>
          <w:bCs/>
          <w:sz w:val="20"/>
          <w:szCs w:val="20"/>
        </w:rPr>
        <w:t>приказываю:</w:t>
      </w:r>
    </w:p>
    <w:p w:rsidR="000270E8" w:rsidRPr="000270E8" w:rsidRDefault="000270E8" w:rsidP="000270E8">
      <w:pPr>
        <w:pStyle w:val="a4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sz w:val="20"/>
          <w:szCs w:val="20"/>
        </w:rPr>
        <w:t>Утвердить прилагаемое Положение о методах и способах защиты информации в информационных сист</w:t>
      </w:r>
      <w:r w:rsidRPr="000270E8">
        <w:rPr>
          <w:rFonts w:ascii="Arial" w:hAnsi="Arial" w:cs="Arial"/>
          <w:sz w:val="20"/>
          <w:szCs w:val="20"/>
        </w:rPr>
        <w:t>е</w:t>
      </w:r>
      <w:r w:rsidRPr="000270E8">
        <w:rPr>
          <w:rFonts w:ascii="Arial" w:hAnsi="Arial" w:cs="Arial"/>
          <w:sz w:val="20"/>
          <w:szCs w:val="20"/>
        </w:rPr>
        <w:t>мах персональных данных.</w:t>
      </w:r>
    </w:p>
    <w:p w:rsidR="000270E8" w:rsidRPr="000270E8" w:rsidRDefault="000270E8" w:rsidP="000270E8">
      <w:pPr>
        <w:pStyle w:val="a3"/>
        <w:jc w:val="right"/>
        <w:rPr>
          <w:rFonts w:ascii="Arial" w:hAnsi="Arial" w:cs="Arial"/>
          <w:sz w:val="20"/>
          <w:szCs w:val="20"/>
        </w:rPr>
      </w:pPr>
      <w:r w:rsidRPr="000270E8">
        <w:rPr>
          <w:rFonts w:ascii="Arial" w:hAnsi="Arial" w:cs="Arial"/>
          <w:b/>
          <w:bCs/>
          <w:sz w:val="20"/>
          <w:szCs w:val="20"/>
        </w:rPr>
        <w:t>Директор Федеральной службы по техническому и экспортному контролю С. Григоров</w:t>
      </w:r>
    </w:p>
    <w:p w:rsidR="000270E8" w:rsidRDefault="000270E8" w:rsidP="000270E8">
      <w:pPr>
        <w:pStyle w:val="a3"/>
        <w:jc w:val="right"/>
      </w:pPr>
      <w:r>
        <w:rPr>
          <w:u w:val="single"/>
        </w:rPr>
        <w:t>Приложение</w:t>
      </w:r>
    </w:p>
    <w:p w:rsidR="000270E8" w:rsidRDefault="000270E8" w:rsidP="000270E8">
      <w:pPr>
        <w:pStyle w:val="a3"/>
        <w:jc w:val="center"/>
        <w:rPr>
          <w:b/>
        </w:rPr>
      </w:pPr>
      <w:r w:rsidRPr="000270E8">
        <w:rPr>
          <w:b/>
        </w:rPr>
        <w:t xml:space="preserve">Положение о методах и способах защиты информации </w:t>
      </w:r>
      <w:proofErr w:type="gramStart"/>
      <w:r w:rsidRPr="000270E8">
        <w:rPr>
          <w:b/>
        </w:rPr>
        <w:t>в</w:t>
      </w:r>
      <w:proofErr w:type="gramEnd"/>
      <w:r w:rsidRPr="000270E8">
        <w:rPr>
          <w:b/>
        </w:rPr>
        <w:t xml:space="preserve"> информационных </w:t>
      </w:r>
    </w:p>
    <w:p w:rsidR="000270E8" w:rsidRPr="000270E8" w:rsidRDefault="000270E8" w:rsidP="000270E8">
      <w:pPr>
        <w:pStyle w:val="a3"/>
        <w:jc w:val="center"/>
        <w:rPr>
          <w:b/>
        </w:rPr>
      </w:pPr>
      <w:proofErr w:type="gramStart"/>
      <w:r w:rsidRPr="000270E8">
        <w:rPr>
          <w:b/>
        </w:rPr>
        <w:t>системах</w:t>
      </w:r>
      <w:proofErr w:type="gramEnd"/>
      <w:r w:rsidRPr="000270E8">
        <w:rPr>
          <w:b/>
        </w:rPr>
        <w:t xml:space="preserve"> персональных данных</w:t>
      </w:r>
    </w:p>
    <w:p w:rsidR="000270E8" w:rsidRDefault="000270E8" w:rsidP="000270E8">
      <w:pPr>
        <w:pStyle w:val="a3"/>
        <w:jc w:val="center"/>
      </w:pPr>
      <w:r>
        <w:rPr>
          <w:b/>
          <w:bCs/>
        </w:rPr>
        <w:t>I. Общие положения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1.1. Настоящее Положение разработано </w:t>
      </w:r>
      <w:proofErr w:type="gramStart"/>
      <w:r w:rsidRPr="000270E8">
        <w:rPr>
          <w:rFonts w:ascii="Arial" w:hAnsi="Arial" w:cs="Arial"/>
          <w:sz w:val="18"/>
          <w:szCs w:val="18"/>
        </w:rPr>
        <w:t>в соответствии с Положением об обеспечении безопасности персональных данных при их обработке в информационных системах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персональных данных, утвержденным постановлением Прав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тельства Российской Федерации от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17 ноября 2007 г. N 781 (Собрание законодательства Российской Федерации, 2007, N 48, ст. 6001), и устанавливает методы и способы защиты информации, применяемые для обеспечения безопасности персональных данных при их обработке в информационных системах персональных данных (далее - информационные системы) государственными органами, муниципальными органами, юридическими или физическими лицами, организующими и (или) осуществля</w:t>
      </w:r>
      <w:r w:rsidRPr="000270E8">
        <w:rPr>
          <w:rFonts w:ascii="Arial" w:hAnsi="Arial" w:cs="Arial"/>
          <w:sz w:val="18"/>
          <w:szCs w:val="18"/>
        </w:rPr>
        <w:t>ю</w:t>
      </w:r>
      <w:r w:rsidRPr="000270E8">
        <w:rPr>
          <w:rFonts w:ascii="Arial" w:hAnsi="Arial" w:cs="Arial"/>
          <w:sz w:val="18"/>
          <w:szCs w:val="18"/>
        </w:rPr>
        <w:t>щими обработку персональных данных, а также определяющими цели и содержание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обработки персональных данных (далее - оператор), или лицом, которому на основании договора оператор поручает обработку персональных данных (далее - уполномоченное лицо).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 настоящем Положении не рассматриваются вопросы обеспечения безопасности персональных данных, отнесенных в установленном порядке к сведениям, составляющим государственную тайну, а также вопросы применения криптогр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фических методов и способов защиты информации.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1.2. К методам и способам защиты информации в информационных системах относятся: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методы и способы защиты информации, обрабатываемой техническими средствами информационной системы, от н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</w:t>
      </w:r>
      <w:r w:rsidRPr="000270E8">
        <w:rPr>
          <w:rFonts w:ascii="Arial" w:hAnsi="Arial" w:cs="Arial"/>
          <w:sz w:val="18"/>
          <w:szCs w:val="18"/>
        </w:rPr>
        <w:t>к</w:t>
      </w:r>
      <w:r w:rsidRPr="000270E8">
        <w:rPr>
          <w:rFonts w:ascii="Arial" w:hAnsi="Arial" w:cs="Arial"/>
          <w:sz w:val="18"/>
          <w:szCs w:val="18"/>
        </w:rPr>
        <w:t>ционированных действий (далее - методы и способы защиты информации от несанкционированного доступа);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методы и способы защиты речевой информации, а также информации, представленной в виде информативных эле</w:t>
      </w:r>
      <w:r w:rsidRPr="000270E8">
        <w:rPr>
          <w:rFonts w:ascii="Arial" w:hAnsi="Arial" w:cs="Arial"/>
          <w:sz w:val="18"/>
          <w:szCs w:val="18"/>
        </w:rPr>
        <w:t>к</w:t>
      </w:r>
      <w:r w:rsidRPr="000270E8">
        <w:rPr>
          <w:rFonts w:ascii="Arial" w:hAnsi="Arial" w:cs="Arial"/>
          <w:sz w:val="18"/>
          <w:szCs w:val="18"/>
        </w:rPr>
        <w:t>трических сигналов, физических полей, от несанкционированного доступа к персональным данным, результатом кот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рого может стать копирование, распространение персональных данных, а также иных несанкционированных действий (далее - методы и способы защиты информации от утечки по техническим каналам).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1.3. Для выбора и реализации методов и способов защиты информации в информационной системе оператором или уполномоченным лицом может назначаться структурное подразделение или должностное лицо (работник), ответстве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ные за обеспечение безопасности персональных данных.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Для выбора и реализации методов и способов защиты информации в информационной системе может привлекаться организация, имеющая оформленную в установленном порядке лицензию на осуществление деятельности по технич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ской защите конфиденциальной информации.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1.4. </w:t>
      </w:r>
      <w:proofErr w:type="gramStart"/>
      <w:r w:rsidRPr="000270E8">
        <w:rPr>
          <w:rFonts w:ascii="Arial" w:hAnsi="Arial" w:cs="Arial"/>
          <w:sz w:val="18"/>
          <w:szCs w:val="18"/>
        </w:rPr>
        <w:t>Выбор и реализация методов и способов защиты информации в информационной системе осуществляются на 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нове определяемых оператором (уполномоченным лицом) угроз безопасности персональных данных (модели угроз) и в зависимости от класса информационной системы, определенного в соответствии с Порядком проведения классифик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 xml:space="preserve">ции информационных систем персональных данных, утвержденным приказом ФСТЭК России, ФСБ России и </w:t>
      </w:r>
      <w:proofErr w:type="spellStart"/>
      <w:r w:rsidRPr="000270E8">
        <w:rPr>
          <w:rFonts w:ascii="Arial" w:hAnsi="Arial" w:cs="Arial"/>
          <w:sz w:val="18"/>
          <w:szCs w:val="18"/>
        </w:rPr>
        <w:t>Мини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формсвязи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России от 13 февраля 2008 г. N 55/86/20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(</w:t>
      </w:r>
      <w:proofErr w:type="gramStart"/>
      <w:r w:rsidRPr="000270E8">
        <w:rPr>
          <w:rFonts w:ascii="Arial" w:hAnsi="Arial" w:cs="Arial"/>
          <w:sz w:val="18"/>
          <w:szCs w:val="18"/>
        </w:rPr>
        <w:t>зарегистрирован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Минюстом России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3 апреля 2008 г., регистрационный N 11462).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Модель угроз разрабатывается на основе методических документов, утвержденных в соответствии с пунктом 2 пост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новления Правительства Российской Федерации от 17 ноября 2007 г. N 781.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 xml:space="preserve">1.5. Выбранные и реализованные </w:t>
      </w:r>
      <w:proofErr w:type="gramStart"/>
      <w:r w:rsidRPr="000270E8">
        <w:rPr>
          <w:rFonts w:ascii="Arial" w:hAnsi="Arial" w:cs="Arial"/>
          <w:sz w:val="18"/>
          <w:szCs w:val="18"/>
        </w:rPr>
        <w:t>методы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и способы защиты информации в информационной системе должны обесп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чивать нейтрализацию предполагаемых угроз безопасности персональных данных при их обработке в информационных системах в составе создаваемой оператором (уполномоченным лицом) системы защиты персональных данных.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b/>
          <w:bCs/>
          <w:sz w:val="18"/>
          <w:szCs w:val="18"/>
        </w:rPr>
        <w:t>II. Методы и способы защиты информации от несанкционированного доступа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2.1. Методами и способами защиты информации от несанкционированного доступа являются: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реализация разрешительной системы допуска пользователей (обслуживающего персонала) к информационным ресу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сам, информационной системе и связанным с ее использованием работам, документам;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ограничение доступа пользователей в помещения, где размещены технические средства, позволяющие осуществлять обработку персональных данных, а также хранятся носители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разграничение доступа пользователей и обслуживающего персонала к информационным ресурсам, программным средствам обработки (передачи) и защиты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действий пользователей и обслуживающего персонала, контроль несанкционированного доступа и дейс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вий пользователей, обслуживающего персонала и посторонних лиц;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учет и хранение съемных носителей </w:t>
      </w:r>
      <w:proofErr w:type="gramStart"/>
      <w:r w:rsidRPr="000270E8">
        <w:rPr>
          <w:rFonts w:ascii="Arial" w:hAnsi="Arial" w:cs="Arial"/>
          <w:sz w:val="18"/>
          <w:szCs w:val="18"/>
        </w:rPr>
        <w:t>информации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и их обращение, исключающее хищение, подмену и уничтожение;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резервирование технических средств, дублирование массивов и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средств защиты информации, прошедших в установленном порядке процедуру оценки соответствия;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защищенных каналов связи;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размещение технических средств, позволяющих осуществлять обработку персональных данных, в пределах охраня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мой территории;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организация физической защиты помещений и собственно технических средств, позволяющих осуществлять обработку персональных данных;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предотвращение внедрения в информационные системы вредоносных программ (программ-вирусов) и программных закладок.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2.2. В системе защиты персональных данных информационной системы в зависимости от класса информационной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и исходя из угроз безопасности персональных данных, структуры информационной системы, наличия межсетев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 xml:space="preserve">го взаимодействия и режимов обработки </w:t>
      </w:r>
      <w:proofErr w:type="gramStart"/>
      <w:r w:rsidRPr="000270E8">
        <w:rPr>
          <w:rFonts w:ascii="Arial" w:hAnsi="Arial" w:cs="Arial"/>
          <w:sz w:val="18"/>
          <w:szCs w:val="18"/>
        </w:rPr>
        <w:t>персональных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данных с использованием соответствующих методов и спос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бов защиты информации от несанкционированного доступа реализуются функции управления доступом, регистрации и учета, обеспечения целостности, анализа защищенности, обеспечения безопасного межсетевого взаимодействия и обнаружения вторжений.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Методы и способы защиты информации от несанкционированного доступа, обеспечивающие функции управления до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тупом, регистрации и учета, обеспечения целостности, анализа защищенности, обеспечения безопасного межсетевого взаимодействия в зависимости от класса информационной системы определяются оператором (уполномоченным л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цом) в соответствии с приложением к настоящему Положению.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2.3. В информационных системах, имеющих подключение к информационно-телекоммуникационным сетям междун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родного информационного обмена (сетям связи общего пользования), или при функционировании которых предусмо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 xml:space="preserve">рено использование съемных </w:t>
      </w:r>
      <w:proofErr w:type="gramStart"/>
      <w:r w:rsidRPr="000270E8">
        <w:rPr>
          <w:rFonts w:ascii="Arial" w:hAnsi="Arial" w:cs="Arial"/>
          <w:sz w:val="18"/>
          <w:szCs w:val="18"/>
        </w:rPr>
        <w:t>носителей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информации, используются средства антивирусной защиты.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2.4. При взаимодействии информационных систем с информационно-телекоммуникационными сетями международного информационного обмена (сетями связи общего пользования) наряду с методами и способами, указанными в пункте 2.1 настоящего Положения, основными методами и способами защиты информации от несанкционированного доступа являются: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межсетевое экранирование с целью управления доступом, фильтрации сетевых пакетов и трансляции сетевых адресов для скрытия структуры информационной системы;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обнаружение вторжений в информационную систему, нарушающих или создающих предпосылки к нарушению устано</w:t>
      </w:r>
      <w:r w:rsidRPr="000270E8">
        <w:rPr>
          <w:rFonts w:ascii="Arial" w:hAnsi="Arial" w:cs="Arial"/>
          <w:sz w:val="18"/>
          <w:szCs w:val="18"/>
        </w:rPr>
        <w:t>в</w:t>
      </w:r>
      <w:r w:rsidRPr="000270E8">
        <w:rPr>
          <w:rFonts w:ascii="Arial" w:hAnsi="Arial" w:cs="Arial"/>
          <w:sz w:val="18"/>
          <w:szCs w:val="18"/>
        </w:rPr>
        <w:t>ленных требований по обеспечению безопасности персональных данных;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анализ защищенности информационных систем, предполагающий применение специализированных программных средств (сканеров безопасности);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защита информации при ее передаче по каналам связи;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смарт-карт, электронных замков и других носителей информации для надежной идентификац</w:t>
      </w:r>
      <w:proofErr w:type="gramStart"/>
      <w:r w:rsidRPr="000270E8">
        <w:rPr>
          <w:rFonts w:ascii="Arial" w:hAnsi="Arial" w:cs="Arial"/>
          <w:sz w:val="18"/>
          <w:szCs w:val="18"/>
        </w:rPr>
        <w:t>ии и ау</w:t>
      </w:r>
      <w:proofErr w:type="gramEnd"/>
      <w:r w:rsidRPr="000270E8">
        <w:rPr>
          <w:rFonts w:ascii="Arial" w:hAnsi="Arial" w:cs="Arial"/>
          <w:sz w:val="18"/>
          <w:szCs w:val="18"/>
        </w:rPr>
        <w:t>те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тификации пользователей;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средств антивирусной защиты;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централизованное управление системой защиты персональных данных информационной системы.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2.5. </w:t>
      </w:r>
      <w:proofErr w:type="gramStart"/>
      <w:r w:rsidRPr="000270E8">
        <w:rPr>
          <w:rFonts w:ascii="Arial" w:hAnsi="Arial" w:cs="Arial"/>
          <w:sz w:val="18"/>
          <w:szCs w:val="18"/>
        </w:rPr>
        <w:t>Подключение информационных систем, обрабатывающих государственные информационные ресурсы, к информ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ционно-телекоммуникационным сетям международного информационного обмена осуществляется в соответствии с Указом Президента Российской Федерации от 17 марта 2008 г. N 351 "О мерах по обеспечению информационной без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пасности Российской Федерации при использовании информационно-телекоммуникационных сетей международного информационного обмена" (Собрание законодательства Российской Федерации, 2008, N 12, ст. 1110;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270E8">
        <w:rPr>
          <w:rFonts w:ascii="Arial" w:hAnsi="Arial" w:cs="Arial"/>
          <w:sz w:val="18"/>
          <w:szCs w:val="18"/>
        </w:rPr>
        <w:t>N 43, ст. 4919).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2.6. Для обеспечения безопасности персональных данных при подключении информационных систем к информацио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но-телекоммуникационным сетям международного информационного обмена (сетям связи общего пользования) с ц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лью получения общедоступной информации помимо методов и способов, указанных в пунктах 2.1 и 2.4 настоящего П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ложения, применяются следующие основные методы и способы защиты информации от несанкционированного дост</w:t>
      </w:r>
      <w:r w:rsidRPr="000270E8">
        <w:rPr>
          <w:rFonts w:ascii="Arial" w:hAnsi="Arial" w:cs="Arial"/>
          <w:sz w:val="18"/>
          <w:szCs w:val="18"/>
        </w:rPr>
        <w:t>у</w:t>
      </w:r>
      <w:r w:rsidRPr="000270E8">
        <w:rPr>
          <w:rFonts w:ascii="Arial" w:hAnsi="Arial" w:cs="Arial"/>
          <w:sz w:val="18"/>
          <w:szCs w:val="18"/>
        </w:rPr>
        <w:t>па: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фильтрация входящих (исходящих) сетевых пакетов по правилам, заданным оператором (уполномоченным лицом);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периодический анализ безопасности установленных межсетевых экранов на основе имитации внешних атак на инфо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мационные системы;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активный аудит безопасности информационной системы на предмет обнаружения в режиме реального времени н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санкционированной сетевой активности;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анализ принимаемой по информационно-телекоммуникационным сетям международного информационного обмена (сетям связи общего пользования) информации, в том числе на наличие компьютерных вирусов.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Для реализации указанных методов и способов защиты информации могут применяться межсетевые экраны, системы обнаружения вторжений, средства анализа защищенности, специализированные комплексы защиты и анализа защ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щенности информации.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2.7. Для обеспечения безопасности персональных данных при удаленном доступе к информационной системе через информационно-телекоммуникационную сеть международного информационного обмена (сеть связи общего пользов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ния) помимо методов и способов, указанных в пунктах 2.1 и 2.4 настоящего Положения, применяются следующие 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новные методы и способы защиты информации от несанкционированного доступа: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>проверка подлинности отправителя (удаленного пользователя) и целостности передаваемых по информационно-телекоммуникационной сети международного информационного обмена (сети связи общего пользования) данных;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управление доступом к защищаемым персональным данным информационной сети;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атрибутов безопасности.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2.8. Для обеспечения безопасности персональных данных при межсетевом взаимодействии отдельных информацио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ных систем через информационно-телекоммуникационную сеть международного информационного обмена (сеть связи общего пользования) помимо методов и способов, указанных в пунктах 2.1 и 2.4 настоящего Положения, применяются следующие основные методы и способы защиты информации от несанкционированного доступа: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создание канала связи, обеспечивающего защиту передаваемой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осуществление аутентификации взаимодействующих информационных систем и проверка подлинности пользователей и целостности передаваемых данных.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2.9. Для обеспечения безопасности персональных данных при межсетевом взаимодействии отдельных информацио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ных систем разных операторов через информационно-телекоммуникационную сеть международного информационного обмена (сеть связи общего пользования) помимо методов и способов, указанных в пунктах 2.1 и 2.4 настоящего Пол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жения, применяются следующие основные методы и способы защиты информации от несанкционированного доступа: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создание канала связи, обеспечивающего защиту передаваемой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аутентификация взаимодействующих информационных систем и проверка подлинности пользователей и целостности передаваемых данных;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предотвращения возможности отрицания пользователем факта отправки персональных данных другому пользователю;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предотвращения возможности отрицания пользователем факта получения персональных данных от др</w:t>
      </w:r>
      <w:r w:rsidRPr="000270E8">
        <w:rPr>
          <w:rFonts w:ascii="Arial" w:hAnsi="Arial" w:cs="Arial"/>
          <w:sz w:val="18"/>
          <w:szCs w:val="18"/>
        </w:rPr>
        <w:t>у</w:t>
      </w:r>
      <w:r w:rsidRPr="000270E8">
        <w:rPr>
          <w:rFonts w:ascii="Arial" w:hAnsi="Arial" w:cs="Arial"/>
          <w:sz w:val="18"/>
          <w:szCs w:val="18"/>
        </w:rPr>
        <w:t>гого пользователя.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2.10. Обмен персональными данными при их обработке в информационных системах осуществляется по каналам св</w:t>
      </w:r>
      <w:r w:rsidRPr="000270E8">
        <w:rPr>
          <w:rFonts w:ascii="Arial" w:hAnsi="Arial" w:cs="Arial"/>
          <w:sz w:val="18"/>
          <w:szCs w:val="18"/>
        </w:rPr>
        <w:t>я</w:t>
      </w:r>
      <w:r w:rsidRPr="000270E8">
        <w:rPr>
          <w:rFonts w:ascii="Arial" w:hAnsi="Arial" w:cs="Arial"/>
          <w:sz w:val="18"/>
          <w:szCs w:val="18"/>
        </w:rPr>
        <w:t>зи, защита которых обеспечивается путем реализации соответствующих организационных мер и (или) применения те</w:t>
      </w:r>
      <w:r w:rsidRPr="000270E8">
        <w:rPr>
          <w:rFonts w:ascii="Arial" w:hAnsi="Arial" w:cs="Arial"/>
          <w:sz w:val="18"/>
          <w:szCs w:val="18"/>
        </w:rPr>
        <w:t>х</w:t>
      </w:r>
      <w:r w:rsidRPr="000270E8">
        <w:rPr>
          <w:rFonts w:ascii="Arial" w:hAnsi="Arial" w:cs="Arial"/>
          <w:sz w:val="18"/>
          <w:szCs w:val="18"/>
        </w:rPr>
        <w:t>нических средств.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2.11. Подключение информационной системы к информационной системе другого класса или к информационно-телекоммуникационной сети международного информационного обмена (сети связи общего пользования) осуществл</w:t>
      </w:r>
      <w:r w:rsidRPr="000270E8">
        <w:rPr>
          <w:rFonts w:ascii="Arial" w:hAnsi="Arial" w:cs="Arial"/>
          <w:sz w:val="18"/>
          <w:szCs w:val="18"/>
        </w:rPr>
        <w:t>я</w:t>
      </w:r>
      <w:r w:rsidRPr="000270E8">
        <w:rPr>
          <w:rFonts w:ascii="Arial" w:hAnsi="Arial" w:cs="Arial"/>
          <w:sz w:val="18"/>
          <w:szCs w:val="18"/>
        </w:rPr>
        <w:t>ется с использованием межсетевых экранов.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2.12. Программное обеспечение средств защиты информации, применяемых в информационных системах 1 класса, проходит контроль отсутствия </w:t>
      </w:r>
      <w:proofErr w:type="spellStart"/>
      <w:r w:rsidRPr="000270E8">
        <w:rPr>
          <w:rFonts w:ascii="Arial" w:hAnsi="Arial" w:cs="Arial"/>
          <w:sz w:val="18"/>
          <w:szCs w:val="18"/>
        </w:rPr>
        <w:t>недекларированных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возможностей.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Необходимость проведения контроля отсутствия </w:t>
      </w:r>
      <w:proofErr w:type="spellStart"/>
      <w:r w:rsidRPr="000270E8">
        <w:rPr>
          <w:rFonts w:ascii="Arial" w:hAnsi="Arial" w:cs="Arial"/>
          <w:sz w:val="18"/>
          <w:szCs w:val="18"/>
        </w:rPr>
        <w:t>недекларированных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возможностей программного обеспечения средств защиты информации, применяемых в информационных системах 2 и 3 классов, определяется оператором (уполномоченным лицом).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2.13. В зависимости от особенностей обработки персональных данных и структуры информационных систем могут ра</w:t>
      </w:r>
      <w:r w:rsidRPr="000270E8">
        <w:rPr>
          <w:rFonts w:ascii="Arial" w:hAnsi="Arial" w:cs="Arial"/>
          <w:sz w:val="18"/>
          <w:szCs w:val="18"/>
        </w:rPr>
        <w:t>з</w:t>
      </w:r>
      <w:r w:rsidRPr="000270E8">
        <w:rPr>
          <w:rFonts w:ascii="Arial" w:hAnsi="Arial" w:cs="Arial"/>
          <w:sz w:val="18"/>
          <w:szCs w:val="18"/>
        </w:rPr>
        <w:t>рабатываться и применяться другие методы защиты информации от несанкционированного доступа, обеспечивающие нейтрализацию угроз безопасности персональных данных.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b/>
          <w:bCs/>
          <w:sz w:val="18"/>
          <w:szCs w:val="18"/>
        </w:rPr>
        <w:t>III. Методы и способы защиты информации от утечки по техническим каналам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3.1. </w:t>
      </w:r>
      <w:proofErr w:type="gramStart"/>
      <w:r w:rsidRPr="000270E8">
        <w:rPr>
          <w:rFonts w:ascii="Arial" w:hAnsi="Arial" w:cs="Arial"/>
          <w:sz w:val="18"/>
          <w:szCs w:val="18"/>
        </w:rPr>
        <w:t>Защита речевой информации и информации, представленной в виде информативных электрических сигналов и физических полей, осуществляется в случаях, когда при определении угроз безопасности персональных данных и формировании модели угроз применительно к информационной системе являются актуальными угрозы утечки акуст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ческой речевой информации, угрозы утечки видовой информации и угрозы утечки информации по каналам побочных электромагнитных излучений и наводок, определенные на основе методических документов, утвержденных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в соотве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ствии с пунктом 2 постановления Правительства Российской Федерации от 17 ноября 2007 г. N 781.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3.2. Для исключения утечки персональных данных за счет побочных электромагнитных излучений и наводок в инфо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мационных системах 1 класса могут применяться следующие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технических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в з</w:t>
      </w:r>
      <w:proofErr w:type="gramEnd"/>
      <w:r w:rsidRPr="000270E8">
        <w:rPr>
          <w:rFonts w:ascii="Arial" w:hAnsi="Arial" w:cs="Arial"/>
          <w:sz w:val="18"/>
          <w:szCs w:val="18"/>
        </w:rPr>
        <w:t>ащищенном исполнении;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использование средств защиты информации, прошедших в установленном порядке процедуру оценки соответствия;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размещение объектов защиты в соответствии с предписанием на эксплуатацию;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размещение понижающих трансформаторных подстанций электропитания и контуров заземления технических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в пр</w:t>
      </w:r>
      <w:proofErr w:type="gramEnd"/>
      <w:r w:rsidRPr="000270E8">
        <w:rPr>
          <w:rFonts w:ascii="Arial" w:hAnsi="Arial" w:cs="Arial"/>
          <w:sz w:val="18"/>
          <w:szCs w:val="18"/>
        </w:rPr>
        <w:t>еделах охраняемой территории;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развязки цепей электропитания технических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с п</w:t>
      </w:r>
      <w:proofErr w:type="gramEnd"/>
      <w:r w:rsidRPr="000270E8">
        <w:rPr>
          <w:rFonts w:ascii="Arial" w:hAnsi="Arial" w:cs="Arial"/>
          <w:sz w:val="18"/>
          <w:szCs w:val="18"/>
        </w:rPr>
        <w:t>омощью защитных фильтров, блокирующих (п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давляющих) информативный сигнал;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электромагнитной развязки между линиями связи и другими цепями вспомогательных технических средств и систем, выходящими за пределы охраняемой территории, и информационными цепями, по которым циркул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рует защищаемая информация.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3.3. В информационных системах 2 класса для обработки информации используются средства вычислительной техн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 xml:space="preserve">ки, удовлетворяющие требованиям национальных стандартов по электромагнитной совместимости, по безопасности и эргономическим требованиям к средствам отображения информации, по санитарным нормам, предъявляемым к </w:t>
      </w:r>
      <w:proofErr w:type="spellStart"/>
      <w:r w:rsidRPr="000270E8">
        <w:rPr>
          <w:rFonts w:ascii="Arial" w:hAnsi="Arial" w:cs="Arial"/>
          <w:sz w:val="18"/>
          <w:szCs w:val="18"/>
        </w:rPr>
        <w:t>в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деодисплейным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терминалам средств вычислительной техники.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3.4. При применении в информационных системах функции голосового ввода персональных данных в информационную систему или функции воспроизведения информации акустическими средствами информационных систем для инфо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мационной системы 1 класса реализуются методы и способы защиты акустической (речевой) информации.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Методы и способы защиты акустической (речевой) информации заключаются в реализации организационных и техн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ческих мер для обеспечения звукоизоляции ограждающих конструкций помещений, в которых расположена информ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ционная система, их систем вентиляции и кондиционирования, не позволяющей вести прослушивание акустической (речевой) информации при голосовом вводе персональных данных в информационной системе или воспроизведении информации акустическими средствами.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Величина звукоизоляции определяется оператором исходя из характеристик помещения, его расположения и особе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 xml:space="preserve">ностей обработки </w:t>
      </w:r>
      <w:proofErr w:type="gramStart"/>
      <w:r w:rsidRPr="000270E8">
        <w:rPr>
          <w:rFonts w:ascii="Arial" w:hAnsi="Arial" w:cs="Arial"/>
          <w:sz w:val="18"/>
          <w:szCs w:val="18"/>
        </w:rPr>
        <w:t>персональных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данных в информационной системе.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3.5. Размещение устройств вывода информации средств вычислительной техники, информационно-вычислительных комплексов, технических средств обработки графической, виде</w:t>
      </w:r>
      <w:proofErr w:type="gramStart"/>
      <w:r w:rsidRPr="000270E8">
        <w:rPr>
          <w:rFonts w:ascii="Arial" w:hAnsi="Arial" w:cs="Arial"/>
          <w:sz w:val="18"/>
          <w:szCs w:val="18"/>
        </w:rPr>
        <w:t>о-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и буквенно-цифровой информации, входящих в состав информационной системы, в помещениях, в которых они установлены, осуществляется таким образом, чтобы была исключена возможность просмотра посторонними лицами текстовой и графической видовой информации, содержащей персональные данные.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  <w:u w:val="single"/>
        </w:rPr>
        <w:t>Приложение к Положению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>Методы и способы защиты информации от несанкционированного доступа в зависимости от класса информационной системы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1. Методы и способы защиты информации от несанкционированного доступа для обеспечения безопасности перс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нальных данных в информационных системах 4 класса и целесообразность их применения определяются оператором (уполномоченным лицом).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онных систем 3 класса.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2.1. Для информационных систем 3 класса при однопользовательском режиме обработки персональных данных прим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няются следующие основные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информационной системы по паролю у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ловно-постоянного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пользователя в систему (из системы)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пр</w:t>
      </w:r>
      <w:proofErr w:type="gramEnd"/>
      <w:r w:rsidRPr="000270E8">
        <w:rPr>
          <w:rFonts w:ascii="Arial" w:hAnsi="Arial" w:cs="Arial"/>
          <w:sz w:val="18"/>
          <w:szCs w:val="18"/>
        </w:rPr>
        <w:t>оверяется при загрузке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по наличию имен (идентификаторов) компонентов системы защиты персональных данных, целостность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граммной среды обеспечивается отсутствием в информационной системе средств разработки и отладки программ;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физическая охрана информационной системы (технических средств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санкционированного проникновения в помещения информационной системы и хранилище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компонентов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2.2.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 класса при многопользовательском режиме обработки персональных данных и равных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применяются следующие основные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по идентификатору (коду) и паролю усло</w:t>
      </w:r>
      <w:r w:rsidRPr="000270E8">
        <w:rPr>
          <w:rFonts w:ascii="Arial" w:hAnsi="Arial" w:cs="Arial"/>
          <w:sz w:val="18"/>
          <w:szCs w:val="18"/>
        </w:rPr>
        <w:t>в</w:t>
      </w:r>
      <w:r w:rsidRPr="000270E8">
        <w:rPr>
          <w:rFonts w:ascii="Arial" w:hAnsi="Arial" w:cs="Arial"/>
          <w:sz w:val="18"/>
          <w:szCs w:val="18"/>
        </w:rPr>
        <w:t>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пользователя в систему (из системы)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системы, результат попытки входа (успешная или неуспешная);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пр</w:t>
      </w:r>
      <w:proofErr w:type="gramEnd"/>
      <w:r w:rsidRPr="000270E8">
        <w:rPr>
          <w:rFonts w:ascii="Arial" w:hAnsi="Arial" w:cs="Arial"/>
          <w:sz w:val="18"/>
          <w:szCs w:val="18"/>
        </w:rPr>
        <w:t>оверяется при загрузке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по наличию имен (идентификаторов) компонентов системы защиты персональных данных, а целостность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граммной среды обеспечивается отсутствием в информационной системе средств разработки и отладки программ во время обработки и (или) хранения защищаемой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физическая охрана информационной системы (устройств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ванного проникновения в помещения информационной системы и хранилище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компонентов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2.3.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 класса при многопользовательском режиме обработки персональных данных и разных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применяются следующие основные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по паролю условно-постоянного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пользователя в систему (из системы)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 xml:space="preserve"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пр</w:t>
      </w:r>
      <w:proofErr w:type="gramEnd"/>
      <w:r w:rsidRPr="000270E8">
        <w:rPr>
          <w:rFonts w:ascii="Arial" w:hAnsi="Arial" w:cs="Arial"/>
          <w:sz w:val="18"/>
          <w:szCs w:val="18"/>
        </w:rPr>
        <w:t>оверяется при загрузке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по контрольным суммам компонентов средств защиты информации, а целостность программной среды обеспеч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вается использованием трансляторов с языков высокого уровня и отсутствием средств модификации объектного кода программ в процессе обработки и (или) хранения защищаемой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физическая охрана информационной системы (устройств и носителей информации), предусматривающая контроль доступа в помещения информационной системы посторонних лиц, наличие надежных препятствий для несанкционир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ванного проникновения в помещения информационной системы и хранилище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2.4. Безопасное межсетевое взаимодействие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 класса при их подключении к сетям международного информационного обмена, а также для распределенных инфо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мационных систем 3 класса при их разделении на подсистемы достигается путем применения средств межсетевого экранирования (межсетевых экранов), которые обеспечивают: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на сетевом уровне для каждого сетевого пакета независимо (решение о фильтрации принимается на 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нове сетевых адресов отправителя и получателя или на основе других эквивалентных атрибутов);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входа (выхода) администратора межсетевого экрана в систему (из системы) либо загрузки и инициализ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контроль целостности своей программной и информационной части;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восстановление свойств межсетевого экрана после сбоев и отказов оборудования;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регламентное тестирование реализации правил фильтрации, процесса идентификац</w:t>
      </w:r>
      <w:proofErr w:type="gramStart"/>
      <w:r w:rsidRPr="000270E8">
        <w:rPr>
          <w:rFonts w:ascii="Arial" w:hAnsi="Arial" w:cs="Arial"/>
          <w:sz w:val="18"/>
          <w:szCs w:val="18"/>
        </w:rPr>
        <w:t>ии и ау</w:t>
      </w:r>
      <w:proofErr w:type="gramEnd"/>
      <w:r w:rsidRPr="000270E8">
        <w:rPr>
          <w:rFonts w:ascii="Arial" w:hAnsi="Arial" w:cs="Arial"/>
          <w:sz w:val="18"/>
          <w:szCs w:val="18"/>
        </w:rPr>
        <w:t>тентификации администр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Межсетевые экраны, которые обеспечивают выполнение указанных выше функций, применяются в распределенных информационных системах 2 и 1 классов при их разделении на отдельные части.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При разделении информационной системы при помощи межсетевых экранов на отдельные части системы для указа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ных частей системы может устанавливаться более низкий класс, чем для информационной системы в целом.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онных систем 2 класса.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3.1.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 класса при однопользовательском режиме обработки персональных данных применяются все методы и способы з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щиты информации от несанкционированного доступа, соответствующие информационным системам 3 класса при о</w:t>
      </w:r>
      <w:r w:rsidRPr="000270E8">
        <w:rPr>
          <w:rFonts w:ascii="Arial" w:hAnsi="Arial" w:cs="Arial"/>
          <w:sz w:val="18"/>
          <w:szCs w:val="18"/>
        </w:rPr>
        <w:t>д</w:t>
      </w:r>
      <w:r w:rsidRPr="000270E8">
        <w:rPr>
          <w:rFonts w:ascii="Arial" w:hAnsi="Arial" w:cs="Arial"/>
          <w:sz w:val="18"/>
          <w:szCs w:val="18"/>
        </w:rPr>
        <w:t>нопользовательском режиме обработки.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3.2.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 класса при многопользовательском режиме обработки персональных данных и равных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применяются все методы и способы защиты информации от несанкционированного доступа, соответствующие информационным системам 3 класса при многопользовательском режиме обработки персональных данных и равных правах доступа к ним пользователей.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3.3.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 класса при многопользовательском режиме обработки персональных данных и разных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реализуются все методы и способы защиты информации от несанкционированного доступа, соответствующие информационным системам 3 класса при многопользовательском режиме обработки персональных данных и разных правах доступа к ним пользователей.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3.4. Безопасное межсетевое взаимодействие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2 класса при их подключении к сетям международного информационного обмена достигается путем применения средств межсетевого экранирования, которые обеспечивают: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на сетевом уровне независимо для каждого сетевого пакета (решение о фильтрации принимается на 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нове сетевых адресов отправителя и получателя или на основе других эквивалентных атрибутов);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с учетом входного и выходного сетевого интерфейса как средства проверки подлинности сетевых адресов;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с учетом любых значимых полей сетевых пакетов;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и учет фильтруемых пакетов (в параметры регистрации включаются адрес, время и результат фильтр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ции);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входа (выхода) администратора межсетевого экрана в систему (из системы) либо загрузки и инициализ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запуска программ и процессов (заданий, задач);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контроль целостности своей программной и информационной части;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восстановление свойств межсетевого экрана после сбоев и отказов оборудования;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регламентное тестирование реализации правил фильтрации, процесса регистрации, процесса идентификац</w:t>
      </w:r>
      <w:proofErr w:type="gramStart"/>
      <w:r w:rsidRPr="000270E8">
        <w:rPr>
          <w:rFonts w:ascii="Arial" w:hAnsi="Arial" w:cs="Arial"/>
          <w:sz w:val="18"/>
          <w:szCs w:val="18"/>
        </w:rPr>
        <w:t>ии и ау</w:t>
      </w:r>
      <w:proofErr w:type="gramEnd"/>
      <w:r w:rsidRPr="000270E8">
        <w:rPr>
          <w:rFonts w:ascii="Arial" w:hAnsi="Arial" w:cs="Arial"/>
          <w:sz w:val="18"/>
          <w:szCs w:val="18"/>
        </w:rPr>
        <w:t>те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тификации администратора межсетевого экрана, процесса регистрации действий администратора межсетевого экрана, процесса контроля за целостностью программной и информационной части, процедуры восстановления.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4. Методы и способы защиты информации от несанкционированного доступа, обеспечивающие функции управления доступом, регистрации и учета, обеспечения целостности и безопасного межсетевого взаимодействия для информац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онных систем 1 класса.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>4.1.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 класса при однопользовательском режиме обработки персональных данных применяются следующие основные м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по паролю условно-постоянного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пользователя в систему (из системы),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системы, результат попытки входа (успешная или неуспешная);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выдачи печатных (графических) документов на бумажный носитель. В параметрах регистрации указываю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ся дата и время выдачи (обращения к подсистеме вывода), краткое содержание документа (наименование, вид, код), спецификация устройства выдачи (логическое имя (номер) внешнего устройства);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дублирующий учет защищаемых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очистка (обнуление, обезличивание) освобождаемых областей оперативной памяти информационной системы и вне</w:t>
      </w:r>
      <w:r w:rsidRPr="000270E8">
        <w:rPr>
          <w:rFonts w:ascii="Arial" w:hAnsi="Arial" w:cs="Arial"/>
          <w:sz w:val="18"/>
          <w:szCs w:val="18"/>
        </w:rPr>
        <w:t>ш</w:t>
      </w:r>
      <w:r w:rsidRPr="000270E8">
        <w:rPr>
          <w:rFonts w:ascii="Arial" w:hAnsi="Arial" w:cs="Arial"/>
          <w:sz w:val="18"/>
          <w:szCs w:val="18"/>
        </w:rPr>
        <w:t>них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программных сре</w:t>
      </w:r>
      <w:proofErr w:type="gramStart"/>
      <w:r w:rsidRPr="000270E8">
        <w:rPr>
          <w:rFonts w:ascii="Arial" w:hAnsi="Arial" w:cs="Arial"/>
          <w:sz w:val="18"/>
          <w:szCs w:val="18"/>
        </w:rPr>
        <w:t>дств пр</w:t>
      </w:r>
      <w:proofErr w:type="gramEnd"/>
      <w:r w:rsidRPr="000270E8">
        <w:rPr>
          <w:rFonts w:ascii="Arial" w:hAnsi="Arial" w:cs="Arial"/>
          <w:sz w:val="18"/>
          <w:szCs w:val="18"/>
        </w:rPr>
        <w:t>оверяется при загрузке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по наличию имен (идентификаторов) компонентов средств защиты информации, а целостность программной ср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ды обеспечивается отсутствием в информационной системе средств разработки и отладки программ;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физическая охрана технических средств информационных систем (устройств и носителей информации), предусматр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вающая постоянное наличие охраны территории и здания;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компонентов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4.2.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 класса при многопользовательском режиме обработки персональных данных и равных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применяются следующие основные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по идентификатору (коду) и паролю усло</w:t>
      </w:r>
      <w:r w:rsidRPr="000270E8">
        <w:rPr>
          <w:rFonts w:ascii="Arial" w:hAnsi="Arial" w:cs="Arial"/>
          <w:sz w:val="18"/>
          <w:szCs w:val="18"/>
        </w:rPr>
        <w:t>в</w:t>
      </w:r>
      <w:r w:rsidRPr="000270E8">
        <w:rPr>
          <w:rFonts w:ascii="Arial" w:hAnsi="Arial" w:cs="Arial"/>
          <w:sz w:val="18"/>
          <w:szCs w:val="18"/>
        </w:rPr>
        <w:t>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технических средств информационных систем и каналов связи, внешних устройств информационных систем по их логическим адресам (номерам);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программ, томов, каталогов, файлов, записей, полей записей по именам;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пользователя в систему (из системы),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 xml:space="preserve"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регистрация выдачи печатных (графических) документов на бумажный носитель.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ся дата и время выдачи (обращения к подсистеме вывода), спецификация устройства выдачи (логическое имя (номер) внешнего устройства), краткое содержание документа (наименование, вид, шифр, код), идентификатор пользователя, запросившего документ;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запуска (завершения) программ и процессов (заданий, задач), предназначенных для обработки перс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 xml:space="preserve">нальных данных.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запуска, имя (идентификатор) программы (пр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цесса, задания), идентификатор пользователя, запросившего программу (процесс, задание), результат запуска (успе</w:t>
      </w:r>
      <w:r w:rsidRPr="000270E8">
        <w:rPr>
          <w:rFonts w:ascii="Arial" w:hAnsi="Arial" w:cs="Arial"/>
          <w:sz w:val="18"/>
          <w:szCs w:val="18"/>
        </w:rPr>
        <w:t>ш</w:t>
      </w:r>
      <w:r w:rsidRPr="000270E8">
        <w:rPr>
          <w:rFonts w:ascii="Arial" w:hAnsi="Arial" w:cs="Arial"/>
          <w:sz w:val="18"/>
          <w:szCs w:val="18"/>
        </w:rPr>
        <w:t>ный, неуспешный);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регистрация попыток доступа программных средств (программ, процессов, задач, заданий) к защищаемым файлам.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попытки доступа к защищаемому файлу с указанием ее результата (успешная, неуспешная), идентификатор пользователя, спецификация защищаемого файла;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регистрация попыток доступа программных средств к дополнительным защищаемым объектам доступа (терминалам, техническим средствам, узлам сети, линиям (каналам) связи, внешним устройствам, программам, томам, каталогам, файлам, записям, полям записей).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В параметрах регистрации указываются дата и время попытки доступа к защища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мому объекту с указанием ее результата (успешная, неуспешная), идентификатор пользователя, спецификация защ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щаемого объекта (логическое имя (номер));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дублирующий учет защищаемых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очистка (обнуление, обезличивание) освобождаемых областей оперативной памяти информационных систем и вне</w:t>
      </w:r>
      <w:r w:rsidRPr="000270E8">
        <w:rPr>
          <w:rFonts w:ascii="Arial" w:hAnsi="Arial" w:cs="Arial"/>
          <w:sz w:val="18"/>
          <w:szCs w:val="18"/>
        </w:rPr>
        <w:t>ш</w:t>
      </w:r>
      <w:r w:rsidRPr="000270E8">
        <w:rPr>
          <w:rFonts w:ascii="Arial" w:hAnsi="Arial" w:cs="Arial"/>
          <w:sz w:val="18"/>
          <w:szCs w:val="18"/>
        </w:rPr>
        <w:t>них носителей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системы защиты персональных данных проверяется при загрузке системы по наличию имен (идентификаторов) ее компонент, а целостность программной среды обеспеч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вается отсутствием в информационной системе средств разработки и отладки программ;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физическая охрана технических средств информационной системы (устройств и носителей информации), предусматр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вающая постоянное наличие охраны территории и здания;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компонентов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4.3.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 класса при многопользовательском режиме обработки персональных данных и разных правах доступа к ним польз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вателей применяются следующие основные методы и способы защиты информации: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а) управление доступом: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и проверка подлинности пользователя при входе в систему по идентификатору (коду) и паролю усло</w:t>
      </w:r>
      <w:r w:rsidRPr="000270E8">
        <w:rPr>
          <w:rFonts w:ascii="Arial" w:hAnsi="Arial" w:cs="Arial"/>
          <w:sz w:val="18"/>
          <w:szCs w:val="18"/>
        </w:rPr>
        <w:t>в</w:t>
      </w:r>
      <w:r w:rsidRPr="000270E8">
        <w:rPr>
          <w:rFonts w:ascii="Arial" w:hAnsi="Arial" w:cs="Arial"/>
          <w:sz w:val="18"/>
          <w:szCs w:val="18"/>
        </w:rPr>
        <w:t>но-постоянного действия длиной не менее шести буквенно-цифровых символов;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терминалов, технических средств, узлов сети, каналов связи, внешних устройств по логическим им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нам;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идентификация программ, томов, каталогов, файлов, записей, полей записей по именам;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контроль доступа пользователей к защищаемым ресурсам в соответствии с матрицей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б) регистрация и учет: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входа (выхода) пользователей в систему (из системы), либо регистрация загрузки и инициализации опер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 xml:space="preserve">ционной системы и ее программного останова. Регистрация выхода из системы или останова не проводится в моменты аппаратурного отключения информационной системы.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входа (в</w:t>
      </w:r>
      <w:r w:rsidRPr="000270E8">
        <w:rPr>
          <w:rFonts w:ascii="Arial" w:hAnsi="Arial" w:cs="Arial"/>
          <w:sz w:val="18"/>
          <w:szCs w:val="18"/>
        </w:rPr>
        <w:t>ы</w:t>
      </w:r>
      <w:r w:rsidRPr="000270E8">
        <w:rPr>
          <w:rFonts w:ascii="Arial" w:hAnsi="Arial" w:cs="Arial"/>
          <w:sz w:val="18"/>
          <w:szCs w:val="18"/>
        </w:rPr>
        <w:t>хода) пользователя в систему (из системы) или загрузки (останова) системы, результат попытки входа (успешная или неуспешная), идентификатор (код или фамилия) пользователя, предъявленный при попытке доступа, код или пароль, предъявленный при неуспешной попытке;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регистрация выдачи печатных (графических) документов на бумажный носитель.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ся дата и время выдачи (обращения к подсистеме вывода), спецификация устройства выдачи (логическое имя (номер) внешнего устройства), краткое содержание документа (наименование, вид, шифр, код), идентификатор пользователя, запросившего документ;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регистрация запуска (завершения) программ процессов (заданий, задач), предназначенных для обработки персонал</w:t>
      </w:r>
      <w:r w:rsidRPr="000270E8">
        <w:rPr>
          <w:rFonts w:ascii="Arial" w:hAnsi="Arial" w:cs="Arial"/>
          <w:sz w:val="18"/>
          <w:szCs w:val="18"/>
        </w:rPr>
        <w:t>ь</w:t>
      </w:r>
      <w:r w:rsidRPr="000270E8">
        <w:rPr>
          <w:rFonts w:ascii="Arial" w:hAnsi="Arial" w:cs="Arial"/>
          <w:sz w:val="18"/>
          <w:szCs w:val="18"/>
        </w:rPr>
        <w:t xml:space="preserve">ных данных.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запуска, имя (идентификатор) программы (процесса, задания), идентификатор пользователя, запросившего программу (процесс, задание), результат запуска (успешный, неуспешный);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регистрация попыток доступа программных средств (программ, процессов, задач, заданий) к защищаемым файлам. </w:t>
      </w:r>
      <w:proofErr w:type="gramStart"/>
      <w:r w:rsidRPr="000270E8">
        <w:rPr>
          <w:rFonts w:ascii="Arial" w:hAnsi="Arial" w:cs="Arial"/>
          <w:sz w:val="18"/>
          <w:szCs w:val="18"/>
        </w:rPr>
        <w:t>В параметрах регистрации указываются дата и время попытки доступа к защищаемому файлу с указанием ее результата (успешная, неуспешная), идентификатор пользователя, спецификация защищаемого файла;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регистрация попыток доступа программных средств к дополнительным защищаемым объектам доступа (терминалам, техническим средствам, узлам сети, линиям (каналам) связи, внешним устройствам, программам, томам, каталогам, файлам, записям, полям записей).</w:t>
      </w:r>
      <w:proofErr w:type="gramEnd"/>
      <w:r w:rsidRPr="000270E8">
        <w:rPr>
          <w:rFonts w:ascii="Arial" w:hAnsi="Arial" w:cs="Arial"/>
          <w:sz w:val="18"/>
          <w:szCs w:val="18"/>
        </w:rPr>
        <w:t xml:space="preserve"> В параметрах регистрации указываются дата и время попытки доступа к защища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мому объекту с указанием ее результата (успешная, неуспешная), идентификатор пользователя, спецификация защ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щаемого объекта (логическое имя (номер));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учет всех защищаемых носителей информации с помощью их маркировки и занесение учетных данных в журнал учета с отметкой об их выдаче (приеме);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очистка (обнуление, обезличивание) освобождаемых областей оперативной памяти информационной системы и вне</w:t>
      </w:r>
      <w:r w:rsidRPr="000270E8">
        <w:rPr>
          <w:rFonts w:ascii="Arial" w:hAnsi="Arial" w:cs="Arial"/>
          <w:sz w:val="18"/>
          <w:szCs w:val="18"/>
        </w:rPr>
        <w:t>ш</w:t>
      </w:r>
      <w:r w:rsidRPr="000270E8">
        <w:rPr>
          <w:rFonts w:ascii="Arial" w:hAnsi="Arial" w:cs="Arial"/>
          <w:sz w:val="18"/>
          <w:szCs w:val="18"/>
        </w:rPr>
        <w:t>них накопителей;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в) обеспечение целостности: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обеспечение целостности программных средств системы защиты персональных данных, обрабатываемой информации, а также неизменность программной среды. При этом целостность системы защиты персональных данных проверяется при загрузке системы по контрольным суммам компонентов системы защиты, а целостность программной среды обе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печивается использованием трансляторов с языков высокого уровня и отсутствием средств модификации объектного кода программ в процессе обработки и (или) хранения персональных данных;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0270E8">
        <w:rPr>
          <w:rFonts w:ascii="Arial" w:hAnsi="Arial" w:cs="Arial"/>
          <w:sz w:val="18"/>
          <w:szCs w:val="18"/>
        </w:rPr>
        <w:t>физическая охрана технических средств информационной системы (устройств и носителей информации), предусматр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вающая контроль доступа в помещения посторонних лиц, наличие надежных препятствий для несанкционированного проникновения в помещения и хранилище носителей информации;</w:t>
      </w:r>
      <w:proofErr w:type="gramEnd"/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периодическое тестирование функций системы защиты персональных данных при изменении программной среды и пользователей информационной системы с помощью </w:t>
      </w:r>
      <w:proofErr w:type="spellStart"/>
      <w:proofErr w:type="gramStart"/>
      <w:r w:rsidRPr="000270E8">
        <w:rPr>
          <w:rFonts w:ascii="Arial" w:hAnsi="Arial" w:cs="Arial"/>
          <w:sz w:val="18"/>
          <w:szCs w:val="18"/>
        </w:rPr>
        <w:t>тест-программ</w:t>
      </w:r>
      <w:proofErr w:type="spellEnd"/>
      <w:proofErr w:type="gramEnd"/>
      <w:r w:rsidRPr="000270E8">
        <w:rPr>
          <w:rFonts w:ascii="Arial" w:hAnsi="Arial" w:cs="Arial"/>
          <w:sz w:val="18"/>
          <w:szCs w:val="18"/>
        </w:rPr>
        <w:t>, имитирующих попытки несанкционированного доступа;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наличие средств восстановления системы защиты персональных данных, предусматривающих ведение двух копий пр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граммных компонентов средств защиты информации, их периодическое обновление и контроль работоспособности.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4.4. Безопасное межсетевое взаимодействие для информационных систем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1 класса при их подключении к сетям международного информационного обмена достигается путем применения средств межсетевого экранирования, которые обеспечивают выполнение следующих функций: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на сетевом уровне для каждого сетевого пакета независимо (решение о фильтрации принимается на о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нове сетевых адресов отправителя и получателя или на основе других эквивалентных атрибутов);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пакетов служебных протоколов, служащих для диагностики и управления работой сетевых устройств;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с учетом входного и выходного сетевого интерфейса как средства проверки подлинности сетевых адресов;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с учетом любых значимых полей сетевых пакетов;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на транспортном уровне запросов на установление виртуальных соединений с учетом транспортных адр</w:t>
      </w:r>
      <w:r w:rsidRPr="000270E8">
        <w:rPr>
          <w:rFonts w:ascii="Arial" w:hAnsi="Arial" w:cs="Arial"/>
          <w:sz w:val="18"/>
          <w:szCs w:val="18"/>
        </w:rPr>
        <w:t>е</w:t>
      </w:r>
      <w:r w:rsidRPr="000270E8">
        <w:rPr>
          <w:rFonts w:ascii="Arial" w:hAnsi="Arial" w:cs="Arial"/>
          <w:sz w:val="18"/>
          <w:szCs w:val="18"/>
        </w:rPr>
        <w:t>сов отправителя и получателя;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на прикладном уровне запросов к прикладным сервисам с учетом прикладных адресов отправителя и п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лучателя;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фильтрацию с учетом даты и времени;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аутентификацию входящих и исходящих запросов методами, устойчивыми к пассивному и (или) активному прослуш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ванию сети;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и учет фильтруемых пакетов (в параметры регистрации включаются адрес, время и результат фильтр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ции);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и учет запросов на установление виртуальных соединений;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локальную сигнализацию попыток нарушения правил фильтрации;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lastRenderedPageBreak/>
        <w:t>идентификацию и аутентификацию администратора межсетевого экрана при его локальных запросах на доступ по идентификатору (коду) и паролю условно-постоянного действия;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 xml:space="preserve">предотвращение доступа </w:t>
      </w:r>
      <w:proofErr w:type="spellStart"/>
      <w:r w:rsidRPr="000270E8">
        <w:rPr>
          <w:rFonts w:ascii="Arial" w:hAnsi="Arial" w:cs="Arial"/>
          <w:sz w:val="18"/>
          <w:szCs w:val="18"/>
        </w:rPr>
        <w:t>неидентифицированного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пользователя или пользователя, подлинность идентификации кот</w:t>
      </w:r>
      <w:r w:rsidRPr="000270E8">
        <w:rPr>
          <w:rFonts w:ascii="Arial" w:hAnsi="Arial" w:cs="Arial"/>
          <w:sz w:val="18"/>
          <w:szCs w:val="18"/>
        </w:rPr>
        <w:t>о</w:t>
      </w:r>
      <w:r w:rsidRPr="000270E8">
        <w:rPr>
          <w:rFonts w:ascii="Arial" w:hAnsi="Arial" w:cs="Arial"/>
          <w:sz w:val="18"/>
          <w:szCs w:val="18"/>
        </w:rPr>
        <w:t>рого при аутентификации не подтвердилась;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идентификацию и аутентификацию администратора межсетевого экрана при его удаленных запросах методами, усто</w:t>
      </w:r>
      <w:r w:rsidRPr="000270E8">
        <w:rPr>
          <w:rFonts w:ascii="Arial" w:hAnsi="Arial" w:cs="Arial"/>
          <w:sz w:val="18"/>
          <w:szCs w:val="18"/>
        </w:rPr>
        <w:t>й</w:t>
      </w:r>
      <w:r w:rsidRPr="000270E8">
        <w:rPr>
          <w:rFonts w:ascii="Arial" w:hAnsi="Arial" w:cs="Arial"/>
          <w:sz w:val="18"/>
          <w:szCs w:val="18"/>
        </w:rPr>
        <w:t>чивыми к пассивному и активному перехвату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входа (выхода) администратора межсетевого экрана в систему (из системы) либо загрузки и инициализ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ции системы и ее программного останова (регистрация выхода из системы не проводится в моменты аппаратурного отключения межсетевого экрана);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запуска программ и процессов (заданий, задач);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регистрацию действия администратора межсетевого экрана по изменению правил фильтрации;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возможность дистанционного управления своими компонентами, в том числе возможность конфигурирования филь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>ров, проверки взаимной согласованности всех фильтров, анализа регистрационной информации;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контроль целостности своей программной и информационной части;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контроль целостности программной и информационной части межсетевого экрана по контрольным суммам;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восстановление свойств межсетевого экрана после сбоев и отказов оборудования;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регламентное тестирование реализации правил фильтрации, процесса регистрации, процесса идентификац</w:t>
      </w:r>
      <w:proofErr w:type="gramStart"/>
      <w:r w:rsidRPr="000270E8">
        <w:rPr>
          <w:rFonts w:ascii="Arial" w:hAnsi="Arial" w:cs="Arial"/>
          <w:sz w:val="18"/>
          <w:szCs w:val="18"/>
        </w:rPr>
        <w:t>ии и ау</w:t>
      </w:r>
      <w:proofErr w:type="gramEnd"/>
      <w:r w:rsidRPr="000270E8">
        <w:rPr>
          <w:rFonts w:ascii="Arial" w:hAnsi="Arial" w:cs="Arial"/>
          <w:sz w:val="18"/>
          <w:szCs w:val="18"/>
        </w:rPr>
        <w:t>те</w:t>
      </w:r>
      <w:r w:rsidRPr="000270E8">
        <w:rPr>
          <w:rFonts w:ascii="Arial" w:hAnsi="Arial" w:cs="Arial"/>
          <w:sz w:val="18"/>
          <w:szCs w:val="18"/>
        </w:rPr>
        <w:t>н</w:t>
      </w:r>
      <w:r w:rsidRPr="000270E8">
        <w:rPr>
          <w:rFonts w:ascii="Arial" w:hAnsi="Arial" w:cs="Arial"/>
          <w:sz w:val="18"/>
          <w:szCs w:val="18"/>
        </w:rPr>
        <w:t>тификации запросов, процесса идентификации и аутентификации администратора межсетевого, экрана, процесса рег</w:t>
      </w:r>
      <w:r w:rsidRPr="000270E8">
        <w:rPr>
          <w:rFonts w:ascii="Arial" w:hAnsi="Arial" w:cs="Arial"/>
          <w:sz w:val="18"/>
          <w:szCs w:val="18"/>
        </w:rPr>
        <w:t>и</w:t>
      </w:r>
      <w:r w:rsidRPr="000270E8">
        <w:rPr>
          <w:rFonts w:ascii="Arial" w:hAnsi="Arial" w:cs="Arial"/>
          <w:sz w:val="18"/>
          <w:szCs w:val="18"/>
        </w:rPr>
        <w:t>страции действий администратора межсетевого экрана, процесса контроля за целостностью программной и информ</w:t>
      </w:r>
      <w:r w:rsidRPr="000270E8">
        <w:rPr>
          <w:rFonts w:ascii="Arial" w:hAnsi="Arial" w:cs="Arial"/>
          <w:sz w:val="18"/>
          <w:szCs w:val="18"/>
        </w:rPr>
        <w:t>а</w:t>
      </w:r>
      <w:r w:rsidRPr="000270E8">
        <w:rPr>
          <w:rFonts w:ascii="Arial" w:hAnsi="Arial" w:cs="Arial"/>
          <w:sz w:val="18"/>
          <w:szCs w:val="18"/>
        </w:rPr>
        <w:t>ционной части, процедуры восстановления.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5. Анализ защищенности проводится для распределенных информационных систем и информационных систем, по</w:t>
      </w:r>
      <w:r w:rsidRPr="000270E8">
        <w:rPr>
          <w:rFonts w:ascii="Arial" w:hAnsi="Arial" w:cs="Arial"/>
          <w:sz w:val="18"/>
          <w:szCs w:val="18"/>
        </w:rPr>
        <w:t>д</w:t>
      </w:r>
      <w:r w:rsidRPr="000270E8">
        <w:rPr>
          <w:rFonts w:ascii="Arial" w:hAnsi="Arial" w:cs="Arial"/>
          <w:sz w:val="18"/>
          <w:szCs w:val="18"/>
        </w:rPr>
        <w:t>ключенных к сетям международного информационного обмена, путем использования в составе информационной си</w:t>
      </w:r>
      <w:r w:rsidRPr="000270E8">
        <w:rPr>
          <w:rFonts w:ascii="Arial" w:hAnsi="Arial" w:cs="Arial"/>
          <w:sz w:val="18"/>
          <w:szCs w:val="18"/>
        </w:rPr>
        <w:t>с</w:t>
      </w:r>
      <w:r w:rsidRPr="000270E8">
        <w:rPr>
          <w:rFonts w:ascii="Arial" w:hAnsi="Arial" w:cs="Arial"/>
          <w:sz w:val="18"/>
          <w:szCs w:val="18"/>
        </w:rPr>
        <w:t>темы программных или программно-аппаратных средств (систем) анализа защищенности.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Средства (системы) анализа защищенности должны обеспечивать возможность выявления уязвимостей, связанных с ошибками в конфигурации программного обеспечения информационной системы, которые могут быть использованы нарушителем для реализации атаки на систему.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6. Обнаружение вторжений проводится для информационных систем, подключенных к сетям международного инфо</w:t>
      </w:r>
      <w:r w:rsidRPr="000270E8">
        <w:rPr>
          <w:rFonts w:ascii="Arial" w:hAnsi="Arial" w:cs="Arial"/>
          <w:sz w:val="18"/>
          <w:szCs w:val="18"/>
        </w:rPr>
        <w:t>р</w:t>
      </w:r>
      <w:r w:rsidRPr="000270E8">
        <w:rPr>
          <w:rFonts w:ascii="Arial" w:hAnsi="Arial" w:cs="Arial"/>
          <w:sz w:val="18"/>
          <w:szCs w:val="18"/>
        </w:rPr>
        <w:t>мационного обмена, путем использования в составе информационной системы программных или программно-аппаратных средств (систем) обнаружения вторжений.</w:t>
      </w:r>
    </w:p>
    <w:p w:rsidR="000270E8" w:rsidRPr="000270E8" w:rsidRDefault="000270E8" w:rsidP="000270E8">
      <w:pPr>
        <w:pStyle w:val="a4"/>
        <w:rPr>
          <w:rFonts w:ascii="Arial" w:hAnsi="Arial" w:cs="Arial"/>
          <w:sz w:val="18"/>
          <w:szCs w:val="18"/>
        </w:rPr>
      </w:pPr>
      <w:r w:rsidRPr="000270E8">
        <w:rPr>
          <w:rFonts w:ascii="Arial" w:hAnsi="Arial" w:cs="Arial"/>
          <w:sz w:val="18"/>
          <w:szCs w:val="18"/>
        </w:rPr>
        <w:t>7. Для информационных систем 1 класса применяется программное обеспечение средств защиты информации, соо</w:t>
      </w:r>
      <w:r w:rsidRPr="000270E8">
        <w:rPr>
          <w:rFonts w:ascii="Arial" w:hAnsi="Arial" w:cs="Arial"/>
          <w:sz w:val="18"/>
          <w:szCs w:val="18"/>
        </w:rPr>
        <w:t>т</w:t>
      </w:r>
      <w:r w:rsidRPr="000270E8">
        <w:rPr>
          <w:rFonts w:ascii="Arial" w:hAnsi="Arial" w:cs="Arial"/>
          <w:sz w:val="18"/>
          <w:szCs w:val="18"/>
        </w:rPr>
        <w:t xml:space="preserve">ветствующее 4 уровню контроля отсутствия </w:t>
      </w:r>
      <w:proofErr w:type="spellStart"/>
      <w:r w:rsidRPr="000270E8">
        <w:rPr>
          <w:rFonts w:ascii="Arial" w:hAnsi="Arial" w:cs="Arial"/>
          <w:sz w:val="18"/>
          <w:szCs w:val="18"/>
        </w:rPr>
        <w:t>недекларированных</w:t>
      </w:r>
      <w:proofErr w:type="spellEnd"/>
      <w:r w:rsidRPr="000270E8">
        <w:rPr>
          <w:rFonts w:ascii="Arial" w:hAnsi="Arial" w:cs="Arial"/>
          <w:sz w:val="18"/>
          <w:szCs w:val="18"/>
        </w:rPr>
        <w:t xml:space="preserve"> возможностей.</w:t>
      </w:r>
    </w:p>
    <w:p w:rsidR="00775560" w:rsidRPr="000270E8" w:rsidRDefault="00775560" w:rsidP="000270E8">
      <w:pPr>
        <w:pStyle w:val="a4"/>
        <w:rPr>
          <w:rFonts w:ascii="Arial" w:hAnsi="Arial" w:cs="Arial"/>
          <w:sz w:val="18"/>
          <w:szCs w:val="18"/>
        </w:rPr>
      </w:pPr>
    </w:p>
    <w:sectPr w:rsidR="00775560" w:rsidRPr="000270E8" w:rsidSect="000270E8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270E8"/>
    <w:rsid w:val="000270E8"/>
    <w:rsid w:val="0077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0E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270E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0E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270E8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270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7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6642</Words>
  <Characters>37861</Characters>
  <Application>Microsoft Office Word</Application>
  <DocSecurity>0</DocSecurity>
  <Lines>315</Lines>
  <Paragraphs>88</Paragraphs>
  <ScaleCrop>false</ScaleCrop>
  <Company>SPecialiST RePack</Company>
  <LinksUpToDate>false</LinksUpToDate>
  <CharactersWithSpaces>44415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2015-11-13T13:25:00Z</cp:lastPrinted>
  <dcterms:created xsi:type="dcterms:W3CDTF">2015-11-13T13:21:00Z</dcterms:created>
  <dcterms:modified xsi:type="dcterms:W3CDTF">2015-11-13T13:26:00Z</dcterms:modified>
</cp:coreProperties>
</file>