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CCC" w:rsidRDefault="00607CCC" w:rsidP="00607CCC">
      <w:pPr>
        <w:pStyle w:val="ac"/>
        <w:tabs>
          <w:tab w:val="left" w:pos="2127"/>
        </w:tabs>
        <w:ind w:left="720"/>
        <w:jc w:val="center"/>
        <w:rPr>
          <w:b/>
          <w:sz w:val="24"/>
          <w:szCs w:val="24"/>
          <w:lang w:val="ru-RU"/>
        </w:rPr>
      </w:pPr>
    </w:p>
    <w:p w:rsidR="00CD3C17" w:rsidRDefault="00CD3C17" w:rsidP="00CD3C17">
      <w:pPr>
        <w:pStyle w:val="ac"/>
        <w:tabs>
          <w:tab w:val="left" w:pos="2127"/>
        </w:tabs>
        <w:ind w:left="720"/>
        <w:jc w:val="center"/>
        <w:rPr>
          <w:b/>
          <w:sz w:val="24"/>
          <w:szCs w:val="24"/>
        </w:rPr>
      </w:pPr>
      <w:r>
        <w:rPr>
          <w:b/>
          <w:sz w:val="24"/>
          <w:szCs w:val="24"/>
        </w:rPr>
        <w:t>Муниципальное бюджетное дошкольное образовательное учреждение</w:t>
      </w:r>
    </w:p>
    <w:p w:rsidR="00CD3C17" w:rsidRDefault="00CD3C17" w:rsidP="00CD3C17">
      <w:pPr>
        <w:pStyle w:val="ConsPlusNonformat"/>
        <w:jc w:val="center"/>
        <w:rPr>
          <w:rFonts w:ascii="Times New Roman" w:hAnsi="Times New Roman" w:cs="Times New Roman"/>
          <w:b/>
          <w:u w:val="single"/>
        </w:rPr>
      </w:pPr>
      <w:r>
        <w:rPr>
          <w:rFonts w:ascii="Times New Roman" w:hAnsi="Times New Roman" w:cs="Times New Roman"/>
          <w:b/>
          <w:sz w:val="24"/>
          <w:szCs w:val="24"/>
          <w:lang w:val="x-none"/>
        </w:rPr>
        <w:t xml:space="preserve"> </w:t>
      </w:r>
      <w:r>
        <w:rPr>
          <w:rFonts w:ascii="Times New Roman" w:hAnsi="Times New Roman" w:cs="Times New Roman"/>
          <w:b/>
          <w:sz w:val="24"/>
          <w:szCs w:val="24"/>
          <w:u w:val="single"/>
        </w:rPr>
        <w:t>«Детский сад № 6 «Колосок» п. Гигант Сальского района</w:t>
      </w:r>
      <w:r>
        <w:rPr>
          <w:rFonts w:ascii="Times New Roman" w:hAnsi="Times New Roman" w:cs="Times New Roman"/>
          <w:b/>
          <w:u w:val="single"/>
        </w:rPr>
        <w:t xml:space="preserve"> </w:t>
      </w:r>
    </w:p>
    <w:p w:rsidR="00CD3C17" w:rsidRDefault="00CD3C17" w:rsidP="00CD3C17">
      <w:pPr>
        <w:pStyle w:val="ConsPlusNonformat"/>
        <w:jc w:val="center"/>
        <w:rPr>
          <w:rFonts w:ascii="Times New Roman" w:hAnsi="Times New Roman" w:cs="Times New Roman"/>
          <w:b/>
          <w:u w:val="single"/>
        </w:rPr>
      </w:pPr>
      <w:r>
        <w:rPr>
          <w:rFonts w:ascii="Times New Roman" w:hAnsi="Times New Roman" w:cs="Times New Roman"/>
          <w:b/>
          <w:sz w:val="24"/>
          <w:szCs w:val="24"/>
        </w:rPr>
        <w:t>(МБДОУ № 6 «Колосок» п. Гигант</w:t>
      </w:r>
      <w:r>
        <w:rPr>
          <w:rFonts w:ascii="Times New Roman" w:hAnsi="Times New Roman" w:cs="Times New Roman"/>
          <w:b/>
          <w:u w:val="single"/>
        </w:rPr>
        <w:t>)</w:t>
      </w:r>
    </w:p>
    <w:p w:rsidR="00607CCC" w:rsidRDefault="00607CCC" w:rsidP="00D55D83">
      <w:pPr>
        <w:pStyle w:val="a5"/>
        <w:jc w:val="right"/>
      </w:pPr>
      <w:bookmarkStart w:id="0" w:name="_GoBack"/>
      <w:bookmarkEnd w:id="0"/>
    </w:p>
    <w:p w:rsidR="00D95DA1" w:rsidRPr="00D95DA1" w:rsidRDefault="00D95DA1" w:rsidP="00D95DA1">
      <w:pPr>
        <w:spacing w:line="240" w:lineRule="auto"/>
        <w:contextualSpacing/>
        <w:rPr>
          <w:rFonts w:ascii="Times New Roman" w:hAnsi="Times New Roman"/>
          <w:sz w:val="24"/>
          <w:szCs w:val="24"/>
        </w:rPr>
      </w:pPr>
      <w:r w:rsidRPr="00D95DA1">
        <w:rPr>
          <w:rFonts w:ascii="Times New Roman" w:hAnsi="Times New Roman"/>
          <w:sz w:val="24"/>
          <w:szCs w:val="24"/>
        </w:rPr>
        <w:t xml:space="preserve">ПРИНЯТО </w:t>
      </w:r>
      <w:r w:rsidRPr="00D95DA1">
        <w:rPr>
          <w:rFonts w:ascii="Times New Roman" w:hAnsi="Times New Roman"/>
          <w:sz w:val="24"/>
          <w:szCs w:val="24"/>
        </w:rPr>
        <w:tab/>
      </w:r>
      <w:r w:rsidRPr="00D95DA1">
        <w:rPr>
          <w:rFonts w:ascii="Times New Roman" w:hAnsi="Times New Roman"/>
          <w:sz w:val="24"/>
          <w:szCs w:val="24"/>
        </w:rPr>
        <w:tab/>
      </w:r>
      <w:r w:rsidRPr="00D95DA1">
        <w:rPr>
          <w:rFonts w:ascii="Times New Roman" w:hAnsi="Times New Roman"/>
          <w:sz w:val="24"/>
          <w:szCs w:val="24"/>
        </w:rPr>
        <w:tab/>
      </w:r>
      <w:r w:rsidRPr="00D95DA1">
        <w:rPr>
          <w:rFonts w:ascii="Times New Roman" w:hAnsi="Times New Roman"/>
          <w:sz w:val="24"/>
          <w:szCs w:val="24"/>
        </w:rPr>
        <w:tab/>
      </w:r>
      <w:r w:rsidRPr="00D95DA1">
        <w:rPr>
          <w:rFonts w:ascii="Times New Roman" w:hAnsi="Times New Roman"/>
          <w:sz w:val="24"/>
          <w:szCs w:val="24"/>
        </w:rPr>
        <w:tab/>
      </w:r>
      <w:r w:rsidRPr="00D95DA1">
        <w:rPr>
          <w:rFonts w:ascii="Times New Roman" w:hAnsi="Times New Roman"/>
          <w:sz w:val="24"/>
          <w:szCs w:val="24"/>
        </w:rPr>
        <w:tab/>
      </w:r>
      <w:r w:rsidRPr="00D95DA1">
        <w:rPr>
          <w:rFonts w:ascii="Times New Roman" w:hAnsi="Times New Roman"/>
          <w:sz w:val="24"/>
          <w:szCs w:val="24"/>
        </w:rPr>
        <w:tab/>
      </w:r>
      <w:r w:rsidRPr="00D95DA1">
        <w:rPr>
          <w:rFonts w:ascii="Times New Roman" w:hAnsi="Times New Roman"/>
          <w:sz w:val="24"/>
          <w:szCs w:val="24"/>
        </w:rPr>
        <w:tab/>
      </w:r>
      <w:r w:rsidRPr="00D95DA1">
        <w:rPr>
          <w:rFonts w:ascii="Times New Roman" w:hAnsi="Times New Roman"/>
          <w:sz w:val="24"/>
          <w:szCs w:val="24"/>
        </w:rPr>
        <w:tab/>
      </w:r>
      <w:r w:rsidR="002D103E">
        <w:rPr>
          <w:rFonts w:ascii="Times New Roman" w:hAnsi="Times New Roman"/>
          <w:sz w:val="24"/>
          <w:szCs w:val="24"/>
        </w:rPr>
        <w:t xml:space="preserve">  УТВЕРЖДЕНО</w:t>
      </w:r>
    </w:p>
    <w:p w:rsidR="00D95DA1" w:rsidRPr="00D95DA1" w:rsidRDefault="00D95DA1" w:rsidP="00D95DA1">
      <w:pPr>
        <w:spacing w:line="240" w:lineRule="auto"/>
        <w:contextualSpacing/>
        <w:rPr>
          <w:rFonts w:ascii="Times New Roman" w:hAnsi="Times New Roman"/>
          <w:sz w:val="24"/>
          <w:szCs w:val="24"/>
        </w:rPr>
      </w:pPr>
      <w:r>
        <w:rPr>
          <w:rFonts w:ascii="Times New Roman" w:hAnsi="Times New Roman"/>
          <w:sz w:val="24"/>
          <w:szCs w:val="24"/>
        </w:rPr>
        <w:t>общим собранием работников Учреждения</w:t>
      </w:r>
      <w:r>
        <w:rPr>
          <w:rFonts w:ascii="Times New Roman" w:hAnsi="Times New Roman"/>
          <w:sz w:val="24"/>
          <w:szCs w:val="24"/>
        </w:rPr>
        <w:tab/>
        <w:t xml:space="preserve">                  </w:t>
      </w:r>
      <w:r w:rsidRPr="00D95DA1">
        <w:rPr>
          <w:rFonts w:ascii="Times New Roman" w:hAnsi="Times New Roman"/>
          <w:sz w:val="24"/>
          <w:szCs w:val="24"/>
        </w:rPr>
        <w:t>заведующий  МБДОУ № 6 «Колосок»</w:t>
      </w:r>
    </w:p>
    <w:p w:rsidR="00D95DA1" w:rsidRDefault="00D95DA1" w:rsidP="00D95DA1">
      <w:pPr>
        <w:spacing w:line="240" w:lineRule="auto"/>
        <w:contextualSpacing/>
        <w:rPr>
          <w:rFonts w:ascii="Times New Roman" w:hAnsi="Times New Roman"/>
          <w:sz w:val="24"/>
          <w:szCs w:val="24"/>
        </w:rPr>
      </w:pPr>
      <w:r w:rsidRPr="00D95DA1">
        <w:rPr>
          <w:rFonts w:ascii="Times New Roman" w:hAnsi="Times New Roman"/>
          <w:sz w:val="24"/>
          <w:szCs w:val="24"/>
        </w:rPr>
        <w:t>протокол  № 1 от «01»сентября 20</w:t>
      </w:r>
      <w:r>
        <w:rPr>
          <w:rFonts w:ascii="Times New Roman" w:hAnsi="Times New Roman"/>
          <w:sz w:val="24"/>
          <w:szCs w:val="24"/>
        </w:rPr>
        <w:t>2</w:t>
      </w:r>
      <w:r w:rsidRPr="00D95DA1">
        <w:rPr>
          <w:rFonts w:ascii="Times New Roman" w:hAnsi="Times New Roman"/>
          <w:sz w:val="24"/>
          <w:szCs w:val="24"/>
        </w:rPr>
        <w:t>5 года</w:t>
      </w:r>
      <w:r>
        <w:rPr>
          <w:rFonts w:ascii="Times New Roman" w:hAnsi="Times New Roman"/>
          <w:sz w:val="24"/>
          <w:szCs w:val="24"/>
        </w:rPr>
        <w:tab/>
      </w:r>
      <w:r>
        <w:rPr>
          <w:rFonts w:ascii="Times New Roman" w:hAnsi="Times New Roman"/>
          <w:sz w:val="24"/>
          <w:szCs w:val="24"/>
        </w:rPr>
        <w:tab/>
        <w:t xml:space="preserve">               </w:t>
      </w:r>
      <w:r w:rsidRPr="00D95DA1">
        <w:rPr>
          <w:rFonts w:ascii="Times New Roman" w:hAnsi="Times New Roman"/>
          <w:sz w:val="24"/>
          <w:szCs w:val="24"/>
        </w:rPr>
        <w:t>_______________  Фоменко А.А</w:t>
      </w:r>
    </w:p>
    <w:p w:rsidR="00D95DA1" w:rsidRPr="00D95DA1" w:rsidRDefault="00D95DA1" w:rsidP="00D95DA1">
      <w:pPr>
        <w:spacing w:after="0" w:line="240" w:lineRule="auto"/>
        <w:contextualSpacing/>
        <w:jc w:val="right"/>
        <w:rPr>
          <w:rFonts w:ascii="Times New Roman" w:hAnsi="Times New Roman" w:cs="Times New Roman"/>
          <w:sz w:val="24"/>
          <w:szCs w:val="24"/>
        </w:rPr>
      </w:pPr>
      <w:r w:rsidRPr="00D95DA1">
        <w:rPr>
          <w:rFonts w:ascii="Times New Roman" w:hAnsi="Times New Roman"/>
          <w:sz w:val="24"/>
          <w:szCs w:val="24"/>
        </w:rPr>
        <w:tab/>
      </w:r>
      <w:r>
        <w:rPr>
          <w:rFonts w:ascii="Times New Roman" w:hAnsi="Times New Roman"/>
          <w:sz w:val="24"/>
          <w:szCs w:val="24"/>
        </w:rPr>
        <w:t xml:space="preserve">                                               </w:t>
      </w:r>
      <w:r w:rsidRPr="00D95DA1">
        <w:rPr>
          <w:rFonts w:ascii="Times New Roman" w:hAnsi="Times New Roman"/>
          <w:sz w:val="24"/>
          <w:szCs w:val="24"/>
        </w:rPr>
        <w:tab/>
      </w:r>
      <w:r w:rsidRPr="00D95DA1">
        <w:rPr>
          <w:rFonts w:ascii="Times New Roman" w:hAnsi="Times New Roman"/>
          <w:sz w:val="24"/>
          <w:szCs w:val="24"/>
        </w:rPr>
        <w:tab/>
      </w:r>
      <w:r w:rsidRPr="00D95DA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D95DA1">
        <w:rPr>
          <w:rFonts w:ascii="Times New Roman" w:hAnsi="Times New Roman" w:cs="Times New Roman"/>
          <w:sz w:val="24"/>
          <w:szCs w:val="24"/>
        </w:rPr>
        <w:t>Приложение 1</w:t>
      </w:r>
    </w:p>
    <w:p w:rsidR="00D95DA1" w:rsidRPr="00D95DA1" w:rsidRDefault="00D95DA1" w:rsidP="00D95DA1">
      <w:pPr>
        <w:pStyle w:val="a5"/>
        <w:spacing w:line="240" w:lineRule="auto"/>
        <w:jc w:val="right"/>
        <w:rPr>
          <w:szCs w:val="24"/>
        </w:rPr>
      </w:pPr>
      <w:r w:rsidRPr="00D95DA1">
        <w:rPr>
          <w:szCs w:val="24"/>
        </w:rPr>
        <w:tab/>
      </w:r>
      <w:r w:rsidRPr="00D95DA1">
        <w:rPr>
          <w:szCs w:val="24"/>
        </w:rPr>
        <w:tab/>
      </w:r>
      <w:r w:rsidRPr="00D95DA1">
        <w:rPr>
          <w:szCs w:val="24"/>
        </w:rPr>
        <w:tab/>
      </w:r>
      <w:r w:rsidRPr="00D95DA1">
        <w:rPr>
          <w:szCs w:val="24"/>
        </w:rPr>
        <w:tab/>
        <w:t>к приказу  № 304  от «01»09.2025 г.</w:t>
      </w:r>
    </w:p>
    <w:p w:rsidR="00D95DA1" w:rsidRPr="00D95DA1" w:rsidRDefault="00D95DA1" w:rsidP="00D95DA1">
      <w:pPr>
        <w:spacing w:after="0" w:line="240" w:lineRule="auto"/>
        <w:contextualSpacing/>
        <w:rPr>
          <w:rFonts w:ascii="Times New Roman" w:hAnsi="Times New Roman" w:cs="Times New Roman"/>
          <w:sz w:val="24"/>
          <w:szCs w:val="24"/>
        </w:rPr>
      </w:pPr>
    </w:p>
    <w:p w:rsidR="00607CCC" w:rsidRDefault="00607CCC" w:rsidP="00D55D83">
      <w:pPr>
        <w:pStyle w:val="a5"/>
        <w:jc w:val="right"/>
      </w:pPr>
    </w:p>
    <w:p w:rsidR="00D55D83" w:rsidRPr="00944F84" w:rsidRDefault="00D55D83" w:rsidP="00D55D83">
      <w:pPr>
        <w:pStyle w:val="a3"/>
      </w:pPr>
    </w:p>
    <w:p w:rsidR="00D55D83" w:rsidRDefault="00D55D83" w:rsidP="00D55D83">
      <w:pPr>
        <w:pStyle w:val="a3"/>
      </w:pPr>
    </w:p>
    <w:p w:rsidR="00D55D83" w:rsidRDefault="00D55D83" w:rsidP="00D55D83">
      <w:pPr>
        <w:pStyle w:val="a3"/>
      </w:pPr>
    </w:p>
    <w:p w:rsidR="00D55D83" w:rsidRDefault="00D55D83" w:rsidP="00D55D83">
      <w:pPr>
        <w:pStyle w:val="a3"/>
      </w:pPr>
    </w:p>
    <w:p w:rsidR="00D55D83" w:rsidRPr="00412F47" w:rsidRDefault="00D55D83" w:rsidP="00412F47">
      <w:pPr>
        <w:pStyle w:val="a7"/>
        <w:rPr>
          <w:rFonts w:ascii="Times New Roman" w:hAnsi="Times New Roman" w:cs="Times New Roman"/>
          <w:sz w:val="24"/>
          <w:szCs w:val="24"/>
        </w:rPr>
      </w:pPr>
    </w:p>
    <w:p w:rsidR="00D55D83" w:rsidRPr="00944F84" w:rsidRDefault="00D55D83" w:rsidP="00D55D83">
      <w:pPr>
        <w:pStyle w:val="a3"/>
        <w:rPr>
          <w:sz w:val="48"/>
          <w:szCs w:val="48"/>
        </w:rPr>
      </w:pPr>
    </w:p>
    <w:p w:rsidR="00AE56A6" w:rsidRDefault="00AE56A6" w:rsidP="00D55D83">
      <w:pPr>
        <w:pStyle w:val="a3"/>
        <w:jc w:val="center"/>
        <w:rPr>
          <w:b/>
          <w:sz w:val="48"/>
          <w:szCs w:val="48"/>
        </w:rPr>
      </w:pPr>
    </w:p>
    <w:p w:rsidR="00D55D83" w:rsidRPr="00944F84" w:rsidRDefault="00D55D83" w:rsidP="00D55D83">
      <w:pPr>
        <w:pStyle w:val="a3"/>
        <w:jc w:val="center"/>
        <w:rPr>
          <w:b/>
          <w:sz w:val="48"/>
          <w:szCs w:val="48"/>
        </w:rPr>
      </w:pPr>
      <w:r w:rsidRPr="00944F84">
        <w:rPr>
          <w:b/>
          <w:sz w:val="48"/>
          <w:szCs w:val="48"/>
        </w:rPr>
        <w:t>ПОЛИТИКА</w:t>
      </w:r>
    </w:p>
    <w:p w:rsidR="00D55D83" w:rsidRDefault="00D55D83" w:rsidP="00D55D83">
      <w:pPr>
        <w:pStyle w:val="a3"/>
        <w:jc w:val="center"/>
        <w:rPr>
          <w:b/>
          <w:sz w:val="36"/>
          <w:szCs w:val="36"/>
        </w:rPr>
      </w:pPr>
      <w:r w:rsidRPr="00614AC1">
        <w:rPr>
          <w:b/>
          <w:sz w:val="36"/>
          <w:szCs w:val="36"/>
        </w:rPr>
        <w:t xml:space="preserve"> обработки персональных данных</w:t>
      </w:r>
    </w:p>
    <w:p w:rsidR="00607CCC" w:rsidRPr="00614AC1" w:rsidRDefault="00607CCC" w:rsidP="00D55D83">
      <w:pPr>
        <w:pStyle w:val="a3"/>
        <w:jc w:val="center"/>
        <w:rPr>
          <w:b/>
          <w:sz w:val="36"/>
          <w:szCs w:val="36"/>
        </w:rPr>
      </w:pPr>
      <w:r>
        <w:rPr>
          <w:b/>
          <w:sz w:val="36"/>
          <w:szCs w:val="36"/>
        </w:rPr>
        <w:t>МБДОУ № 6 «Колосок» п. Гигант</w:t>
      </w:r>
    </w:p>
    <w:p w:rsidR="00D55D83" w:rsidRDefault="00D55D83" w:rsidP="00D55D83">
      <w:pPr>
        <w:rPr>
          <w:rFonts w:ascii="Times New Roman" w:eastAsia="Calibri" w:hAnsi="Times New Roman" w:cs="Times New Roman"/>
          <w:sz w:val="24"/>
        </w:rPr>
      </w:pPr>
    </w:p>
    <w:p w:rsidR="00D55D83" w:rsidRDefault="00D55D83" w:rsidP="00D55D83">
      <w:pPr>
        <w:pStyle w:val="a7"/>
        <w:jc w:val="center"/>
        <w:rPr>
          <w:rStyle w:val="fontstyle01"/>
          <w:rFonts w:ascii="Times New Roman" w:hAnsi="Times New Roman" w:cs="Times New Roman"/>
          <w:sz w:val="24"/>
          <w:szCs w:val="24"/>
        </w:rPr>
      </w:pPr>
      <w:r>
        <w:rPr>
          <w:rFonts w:ascii="Times New Roman" w:eastAsia="Calibri" w:hAnsi="Times New Roman" w:cs="Times New Roman"/>
        </w:rPr>
        <w:br w:type="page"/>
      </w:r>
      <w:r w:rsidR="00D903DC" w:rsidRPr="00FC23C6">
        <w:lastRenderedPageBreak/>
        <w:br/>
      </w:r>
      <w:r w:rsidR="00D903DC" w:rsidRPr="00D55D83">
        <w:rPr>
          <w:rStyle w:val="fontstyle01"/>
          <w:rFonts w:ascii="Times New Roman" w:hAnsi="Times New Roman" w:cs="Times New Roman"/>
          <w:sz w:val="24"/>
          <w:szCs w:val="24"/>
        </w:rPr>
        <w:t>1. Общие положения</w:t>
      </w:r>
    </w:p>
    <w:p w:rsidR="005E7B2F" w:rsidRPr="001A6374" w:rsidRDefault="005E7B2F" w:rsidP="00D55D83">
      <w:pPr>
        <w:pStyle w:val="a7"/>
        <w:jc w:val="center"/>
        <w:rPr>
          <w:rStyle w:val="fontstyle21"/>
          <w:rFonts w:ascii="Times New Roman" w:hAnsi="Times New Roman" w:cs="Times New Roman"/>
          <w:sz w:val="16"/>
          <w:szCs w:val="16"/>
        </w:rPr>
      </w:pPr>
    </w:p>
    <w:p w:rsidR="00607CCC" w:rsidRPr="00607CCC" w:rsidRDefault="00607CCC" w:rsidP="00607CCC">
      <w:pPr>
        <w:pStyle w:val="20"/>
        <w:shd w:val="clear" w:color="auto" w:fill="auto"/>
        <w:tabs>
          <w:tab w:val="left" w:pos="567"/>
        </w:tabs>
        <w:spacing w:line="240" w:lineRule="auto"/>
        <w:jc w:val="both"/>
        <w:rPr>
          <w:sz w:val="24"/>
          <w:szCs w:val="24"/>
        </w:rPr>
      </w:pPr>
      <w:r w:rsidRPr="00607CCC">
        <w:rPr>
          <w:sz w:val="24"/>
          <w:szCs w:val="24"/>
        </w:rPr>
        <w:t xml:space="preserve">1.1. Настоящая политика обработки персональных данных </w:t>
      </w:r>
      <w:r w:rsidRPr="00607CCC">
        <w:rPr>
          <w:rStyle w:val="fontstyle21"/>
          <w:rFonts w:ascii="Times New Roman" w:hAnsi="Times New Roman"/>
          <w:sz w:val="24"/>
          <w:szCs w:val="24"/>
        </w:rPr>
        <w:t xml:space="preserve">МБДОУ № 6 «Колосок» п. Гигант </w:t>
      </w:r>
      <w:r w:rsidRPr="00607CCC">
        <w:rPr>
          <w:sz w:val="24"/>
          <w:szCs w:val="24"/>
        </w:rPr>
        <w:t xml:space="preserve"> (далее - Политика) определяет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в </w:t>
      </w:r>
      <w:r w:rsidRPr="00607CCC">
        <w:rPr>
          <w:rStyle w:val="fontstyle21"/>
          <w:rFonts w:ascii="Times New Roman" w:hAnsi="Times New Roman"/>
          <w:sz w:val="24"/>
          <w:szCs w:val="24"/>
        </w:rPr>
        <w:t xml:space="preserve">МБДОУ № 6 «Колосок» п. Гигант </w:t>
      </w:r>
      <w:r w:rsidRPr="00607CCC">
        <w:rPr>
          <w:sz w:val="24"/>
          <w:szCs w:val="24"/>
        </w:rPr>
        <w:t xml:space="preserve"> (далее - МБДОУ).</w:t>
      </w:r>
    </w:p>
    <w:p w:rsidR="00607CCC" w:rsidRPr="00607CCC" w:rsidRDefault="00607CCC" w:rsidP="00607CCC">
      <w:pPr>
        <w:pStyle w:val="20"/>
        <w:shd w:val="clear" w:color="auto" w:fill="auto"/>
        <w:tabs>
          <w:tab w:val="left" w:pos="567"/>
        </w:tabs>
        <w:spacing w:line="240" w:lineRule="auto"/>
        <w:jc w:val="both"/>
        <w:rPr>
          <w:sz w:val="24"/>
          <w:szCs w:val="24"/>
        </w:rPr>
      </w:pPr>
      <w:r>
        <w:rPr>
          <w:sz w:val="24"/>
          <w:szCs w:val="24"/>
        </w:rPr>
        <w:t xml:space="preserve">1.2. </w:t>
      </w:r>
      <w:r w:rsidRPr="00607CCC">
        <w:rPr>
          <w:sz w:val="24"/>
          <w:szCs w:val="24"/>
        </w:rPr>
        <w:t>Локальные нормативные акты и иные документы, регламентирующие обработку персональных данных в МБДОУ, разрабатываются с учетом положений Политики.</w:t>
      </w:r>
    </w:p>
    <w:p w:rsidR="00607CCC" w:rsidRPr="00607CCC" w:rsidRDefault="00607CCC" w:rsidP="00607CCC">
      <w:pPr>
        <w:pStyle w:val="20"/>
        <w:numPr>
          <w:ilvl w:val="1"/>
          <w:numId w:val="3"/>
        </w:numPr>
        <w:shd w:val="clear" w:color="auto" w:fill="auto"/>
        <w:tabs>
          <w:tab w:val="left" w:pos="426"/>
        </w:tabs>
        <w:spacing w:line="240" w:lineRule="auto"/>
        <w:ind w:left="0" w:firstLine="0"/>
        <w:jc w:val="both"/>
        <w:rPr>
          <w:sz w:val="24"/>
          <w:szCs w:val="24"/>
        </w:rPr>
      </w:pPr>
      <w:r>
        <w:rPr>
          <w:sz w:val="24"/>
          <w:szCs w:val="24"/>
        </w:rPr>
        <w:t xml:space="preserve"> </w:t>
      </w:r>
      <w:r w:rsidRPr="00607CCC">
        <w:rPr>
          <w:sz w:val="24"/>
          <w:szCs w:val="24"/>
        </w:rPr>
        <w:t>Действие Политики распространяется на персональные данные, которые МБДОУ обрабатывает с использованием и без использования средств автоматизации.</w:t>
      </w:r>
    </w:p>
    <w:p w:rsidR="00607CCC" w:rsidRPr="00607CCC" w:rsidRDefault="00607CCC" w:rsidP="00607CCC">
      <w:pPr>
        <w:pStyle w:val="20"/>
        <w:numPr>
          <w:ilvl w:val="1"/>
          <w:numId w:val="3"/>
        </w:numPr>
        <w:shd w:val="clear" w:color="auto" w:fill="auto"/>
        <w:tabs>
          <w:tab w:val="left" w:pos="426"/>
        </w:tabs>
        <w:spacing w:line="240" w:lineRule="auto"/>
        <w:ind w:left="0" w:firstLine="0"/>
        <w:jc w:val="both"/>
        <w:rPr>
          <w:sz w:val="24"/>
          <w:szCs w:val="24"/>
        </w:rPr>
      </w:pPr>
      <w:r>
        <w:rPr>
          <w:sz w:val="24"/>
          <w:szCs w:val="24"/>
        </w:rPr>
        <w:t xml:space="preserve"> </w:t>
      </w:r>
      <w:r w:rsidRPr="00607CCC">
        <w:rPr>
          <w:sz w:val="24"/>
          <w:szCs w:val="24"/>
        </w:rPr>
        <w:t>В Политике используются следующие понятия:</w:t>
      </w:r>
    </w:p>
    <w:p w:rsidR="00607CCC" w:rsidRPr="00607CCC" w:rsidRDefault="00607CCC" w:rsidP="00607CCC">
      <w:pPr>
        <w:pStyle w:val="20"/>
        <w:numPr>
          <w:ilvl w:val="0"/>
          <w:numId w:val="2"/>
        </w:numPr>
        <w:shd w:val="clear" w:color="auto" w:fill="auto"/>
        <w:tabs>
          <w:tab w:val="left" w:pos="567"/>
          <w:tab w:val="left" w:pos="966"/>
        </w:tabs>
        <w:spacing w:line="240" w:lineRule="auto"/>
        <w:jc w:val="both"/>
        <w:rPr>
          <w:sz w:val="24"/>
          <w:szCs w:val="24"/>
        </w:rPr>
      </w:pPr>
      <w:r w:rsidRPr="00607CCC">
        <w:rPr>
          <w:sz w:val="24"/>
          <w:szCs w:val="24"/>
        </w:rPr>
        <w:t>персональные данные - любая информация, относящаяся прямо или косвенно к определенному или определяемому физическому лицу (субъекту персональных данных);</w:t>
      </w:r>
    </w:p>
    <w:p w:rsidR="00607CCC" w:rsidRPr="00607CCC" w:rsidRDefault="00607CCC" w:rsidP="00607CCC">
      <w:pPr>
        <w:pStyle w:val="20"/>
        <w:numPr>
          <w:ilvl w:val="0"/>
          <w:numId w:val="2"/>
        </w:numPr>
        <w:shd w:val="clear" w:color="auto" w:fill="auto"/>
        <w:tabs>
          <w:tab w:val="left" w:pos="567"/>
          <w:tab w:val="left" w:pos="970"/>
        </w:tabs>
        <w:spacing w:line="240" w:lineRule="auto"/>
        <w:jc w:val="both"/>
        <w:rPr>
          <w:sz w:val="24"/>
          <w:szCs w:val="24"/>
        </w:rPr>
      </w:pPr>
      <w:r w:rsidRPr="00607CCC">
        <w:rPr>
          <w:sz w:val="24"/>
          <w:szCs w:val="24"/>
        </w:rPr>
        <w:t>оператор персональных данных (оператор) - МБДОУ - юридическое лицо, самостоятельно или совместно с другими лицами организующее и (или) осуществляющее обработку персональных данных, определяющее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607CCC" w:rsidRPr="00607CCC" w:rsidRDefault="00607CCC" w:rsidP="00607CCC">
      <w:pPr>
        <w:pStyle w:val="20"/>
        <w:numPr>
          <w:ilvl w:val="0"/>
          <w:numId w:val="2"/>
        </w:numPr>
        <w:shd w:val="clear" w:color="auto" w:fill="auto"/>
        <w:tabs>
          <w:tab w:val="left" w:pos="567"/>
        </w:tabs>
        <w:spacing w:line="240" w:lineRule="auto"/>
        <w:jc w:val="both"/>
        <w:rPr>
          <w:sz w:val="24"/>
          <w:szCs w:val="24"/>
        </w:rPr>
      </w:pPr>
      <w:r w:rsidRPr="00607CCC">
        <w:rPr>
          <w:sz w:val="24"/>
          <w:szCs w:val="24"/>
        </w:rPr>
        <w:t xml:space="preserve"> обработка персональных данных - действие (операция) или совокупность действий (операций) с персональными данными с использованием и без использования средств автоматизации,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
    <w:p w:rsidR="00607CCC" w:rsidRPr="00607CCC" w:rsidRDefault="00607CCC" w:rsidP="00607CCC">
      <w:pPr>
        <w:pStyle w:val="20"/>
        <w:numPr>
          <w:ilvl w:val="0"/>
          <w:numId w:val="2"/>
        </w:numPr>
        <w:shd w:val="clear" w:color="auto" w:fill="auto"/>
        <w:tabs>
          <w:tab w:val="left" w:pos="567"/>
          <w:tab w:val="left" w:pos="966"/>
        </w:tabs>
        <w:spacing w:line="240" w:lineRule="auto"/>
        <w:jc w:val="both"/>
        <w:rPr>
          <w:sz w:val="24"/>
          <w:szCs w:val="24"/>
        </w:rPr>
      </w:pPr>
      <w:r w:rsidRPr="00607CCC">
        <w:rPr>
          <w:sz w:val="24"/>
          <w:szCs w:val="24"/>
        </w:rPr>
        <w:t>автоматизированная обработка персональных данных - обработка персональных данных с помощью средств вычислительной техники;</w:t>
      </w:r>
    </w:p>
    <w:p w:rsidR="00607CCC" w:rsidRPr="00607CCC" w:rsidRDefault="00607CCC" w:rsidP="00607CCC">
      <w:pPr>
        <w:pStyle w:val="20"/>
        <w:numPr>
          <w:ilvl w:val="0"/>
          <w:numId w:val="2"/>
        </w:numPr>
        <w:shd w:val="clear" w:color="auto" w:fill="auto"/>
        <w:tabs>
          <w:tab w:val="left" w:pos="567"/>
          <w:tab w:val="left" w:pos="966"/>
        </w:tabs>
        <w:spacing w:line="240" w:lineRule="auto"/>
        <w:jc w:val="both"/>
        <w:rPr>
          <w:sz w:val="24"/>
          <w:szCs w:val="24"/>
        </w:rPr>
      </w:pPr>
      <w:r w:rsidRPr="00607CCC">
        <w:rPr>
          <w:sz w:val="24"/>
          <w:szCs w:val="24"/>
        </w:rPr>
        <w:t>распространение персональных данных - действия, направленные на раскрытие персональных данных неопределенному кругу лиц;</w:t>
      </w:r>
    </w:p>
    <w:p w:rsidR="00607CCC" w:rsidRPr="00607CCC" w:rsidRDefault="00607CCC" w:rsidP="00607CCC">
      <w:pPr>
        <w:pStyle w:val="20"/>
        <w:numPr>
          <w:ilvl w:val="0"/>
          <w:numId w:val="2"/>
        </w:numPr>
        <w:shd w:val="clear" w:color="auto" w:fill="auto"/>
        <w:tabs>
          <w:tab w:val="left" w:pos="567"/>
          <w:tab w:val="left" w:pos="966"/>
        </w:tabs>
        <w:spacing w:line="240" w:lineRule="auto"/>
        <w:jc w:val="both"/>
        <w:rPr>
          <w:sz w:val="24"/>
          <w:szCs w:val="24"/>
        </w:rPr>
      </w:pPr>
      <w:r w:rsidRPr="00607CCC">
        <w:rPr>
          <w:sz w:val="24"/>
          <w:szCs w:val="24"/>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rsidR="00607CCC" w:rsidRPr="00607CCC" w:rsidRDefault="00607CCC" w:rsidP="00607CCC">
      <w:pPr>
        <w:pStyle w:val="20"/>
        <w:numPr>
          <w:ilvl w:val="0"/>
          <w:numId w:val="2"/>
        </w:numPr>
        <w:shd w:val="clear" w:color="auto" w:fill="auto"/>
        <w:tabs>
          <w:tab w:val="left" w:pos="567"/>
          <w:tab w:val="left" w:pos="970"/>
        </w:tabs>
        <w:spacing w:line="240" w:lineRule="auto"/>
        <w:jc w:val="both"/>
        <w:rPr>
          <w:sz w:val="24"/>
          <w:szCs w:val="24"/>
        </w:rPr>
      </w:pPr>
      <w:r w:rsidRPr="00607CCC">
        <w:rPr>
          <w:sz w:val="24"/>
          <w:szCs w:val="24"/>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607CCC" w:rsidRPr="00607CCC" w:rsidRDefault="00607CCC" w:rsidP="00607CCC">
      <w:pPr>
        <w:pStyle w:val="20"/>
        <w:numPr>
          <w:ilvl w:val="0"/>
          <w:numId w:val="2"/>
        </w:numPr>
        <w:shd w:val="clear" w:color="auto" w:fill="auto"/>
        <w:tabs>
          <w:tab w:val="left" w:pos="567"/>
          <w:tab w:val="left" w:pos="966"/>
        </w:tabs>
        <w:spacing w:line="240" w:lineRule="auto"/>
        <w:jc w:val="both"/>
        <w:rPr>
          <w:sz w:val="24"/>
          <w:szCs w:val="24"/>
        </w:rPr>
      </w:pPr>
      <w:r w:rsidRPr="00607CCC">
        <w:rPr>
          <w:sz w:val="24"/>
          <w:szCs w:val="24"/>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607CCC" w:rsidRPr="00607CCC" w:rsidRDefault="00607CCC" w:rsidP="00607CCC">
      <w:pPr>
        <w:pStyle w:val="20"/>
        <w:numPr>
          <w:ilvl w:val="0"/>
          <w:numId w:val="2"/>
        </w:numPr>
        <w:shd w:val="clear" w:color="auto" w:fill="auto"/>
        <w:tabs>
          <w:tab w:val="left" w:pos="567"/>
          <w:tab w:val="left" w:pos="966"/>
        </w:tabs>
        <w:spacing w:line="240" w:lineRule="auto"/>
        <w:jc w:val="both"/>
        <w:rPr>
          <w:sz w:val="24"/>
          <w:szCs w:val="24"/>
        </w:rPr>
      </w:pPr>
      <w:r w:rsidRPr="00607CCC">
        <w:rPr>
          <w:sz w:val="24"/>
          <w:szCs w:val="24"/>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607CCC" w:rsidRPr="00607CCC" w:rsidRDefault="00607CCC" w:rsidP="00607CCC">
      <w:pPr>
        <w:pStyle w:val="20"/>
        <w:numPr>
          <w:ilvl w:val="0"/>
          <w:numId w:val="2"/>
        </w:numPr>
        <w:shd w:val="clear" w:color="auto" w:fill="auto"/>
        <w:tabs>
          <w:tab w:val="left" w:pos="567"/>
          <w:tab w:val="left" w:pos="975"/>
        </w:tabs>
        <w:spacing w:line="240" w:lineRule="auto"/>
        <w:jc w:val="both"/>
        <w:rPr>
          <w:sz w:val="24"/>
          <w:szCs w:val="24"/>
        </w:rPr>
      </w:pPr>
      <w:r w:rsidRPr="00607CCC">
        <w:rPr>
          <w:sz w:val="24"/>
          <w:szCs w:val="24"/>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607CCC" w:rsidRPr="00607CCC" w:rsidRDefault="00607CCC" w:rsidP="00607CCC">
      <w:pPr>
        <w:pStyle w:val="20"/>
        <w:numPr>
          <w:ilvl w:val="0"/>
          <w:numId w:val="2"/>
        </w:numPr>
        <w:shd w:val="clear" w:color="auto" w:fill="auto"/>
        <w:tabs>
          <w:tab w:val="left" w:pos="567"/>
          <w:tab w:val="left" w:pos="975"/>
        </w:tabs>
        <w:spacing w:line="240" w:lineRule="auto"/>
        <w:jc w:val="both"/>
        <w:rPr>
          <w:sz w:val="24"/>
          <w:szCs w:val="24"/>
        </w:rPr>
      </w:pPr>
      <w:r w:rsidRPr="00607CCC">
        <w:rPr>
          <w:sz w:val="24"/>
          <w:szCs w:val="24"/>
        </w:rP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607CCC" w:rsidRPr="00607CCC" w:rsidRDefault="00607CCC" w:rsidP="00607CCC">
      <w:pPr>
        <w:pStyle w:val="20"/>
        <w:numPr>
          <w:ilvl w:val="1"/>
          <w:numId w:val="3"/>
        </w:numPr>
        <w:shd w:val="clear" w:color="auto" w:fill="auto"/>
        <w:tabs>
          <w:tab w:val="left" w:pos="567"/>
        </w:tabs>
        <w:spacing w:line="240" w:lineRule="auto"/>
        <w:ind w:left="0" w:firstLine="0"/>
        <w:jc w:val="both"/>
        <w:rPr>
          <w:sz w:val="24"/>
          <w:szCs w:val="24"/>
        </w:rPr>
      </w:pPr>
      <w:r w:rsidRPr="00607CCC">
        <w:rPr>
          <w:rStyle w:val="fontstyle21"/>
          <w:rFonts w:ascii="Times New Roman" w:hAnsi="Times New Roman"/>
          <w:sz w:val="24"/>
          <w:szCs w:val="24"/>
        </w:rPr>
        <w:t xml:space="preserve">МБДОУ № 6 «Колосок» п. Гигант </w:t>
      </w:r>
      <w:r w:rsidRPr="00607CCC">
        <w:rPr>
          <w:sz w:val="24"/>
          <w:szCs w:val="24"/>
        </w:rPr>
        <w:t xml:space="preserve"> - оператор персональных данных - обязан:</w:t>
      </w:r>
    </w:p>
    <w:p w:rsidR="00607CCC" w:rsidRPr="00607CCC" w:rsidRDefault="00607CCC" w:rsidP="00607CCC">
      <w:pPr>
        <w:pStyle w:val="20"/>
        <w:numPr>
          <w:ilvl w:val="2"/>
          <w:numId w:val="3"/>
        </w:numPr>
        <w:shd w:val="clear" w:color="auto" w:fill="auto"/>
        <w:tabs>
          <w:tab w:val="left" w:pos="567"/>
          <w:tab w:val="left" w:pos="1404"/>
        </w:tabs>
        <w:spacing w:line="240" w:lineRule="auto"/>
        <w:ind w:left="0" w:firstLine="0"/>
        <w:jc w:val="both"/>
        <w:rPr>
          <w:sz w:val="24"/>
          <w:szCs w:val="24"/>
        </w:rPr>
      </w:pPr>
      <w:r w:rsidRPr="00607CCC">
        <w:rPr>
          <w:sz w:val="24"/>
          <w:szCs w:val="24"/>
        </w:rPr>
        <w:t>Соблюдать конфиденциальность персональных данных, а именно не распространять персональные данные и не передавать их третьим лицам без согласия субъекта персональных данных или его законного представителя, если иное не предусмотрено законодательством.</w:t>
      </w:r>
    </w:p>
    <w:p w:rsidR="00607CCC" w:rsidRPr="00607CCC" w:rsidRDefault="00607CCC" w:rsidP="00607CCC">
      <w:pPr>
        <w:pStyle w:val="20"/>
        <w:numPr>
          <w:ilvl w:val="2"/>
          <w:numId w:val="3"/>
        </w:numPr>
        <w:shd w:val="clear" w:color="auto" w:fill="auto"/>
        <w:tabs>
          <w:tab w:val="left" w:pos="567"/>
          <w:tab w:val="left" w:pos="1404"/>
        </w:tabs>
        <w:spacing w:line="240" w:lineRule="auto"/>
        <w:ind w:left="0" w:firstLine="0"/>
        <w:jc w:val="both"/>
        <w:rPr>
          <w:sz w:val="24"/>
          <w:szCs w:val="24"/>
        </w:rPr>
      </w:pPr>
      <w:r w:rsidRPr="00607CCC">
        <w:rPr>
          <w:sz w:val="24"/>
          <w:szCs w:val="24"/>
        </w:rPr>
        <w:t>Обеспечить субъектам персональных данных, их законным представителям возможность ознакомления с документами и материалами, содержащими их персональные данные, если иное не предусмотрено законодательством.</w:t>
      </w:r>
    </w:p>
    <w:p w:rsidR="00607CCC" w:rsidRPr="00607CCC" w:rsidRDefault="00607CCC" w:rsidP="00607CCC">
      <w:pPr>
        <w:pStyle w:val="20"/>
        <w:numPr>
          <w:ilvl w:val="2"/>
          <w:numId w:val="3"/>
        </w:numPr>
        <w:shd w:val="clear" w:color="auto" w:fill="auto"/>
        <w:tabs>
          <w:tab w:val="left" w:pos="567"/>
          <w:tab w:val="left" w:pos="1406"/>
        </w:tabs>
        <w:spacing w:line="240" w:lineRule="auto"/>
        <w:ind w:left="0" w:firstLine="0"/>
        <w:jc w:val="both"/>
        <w:rPr>
          <w:sz w:val="24"/>
          <w:szCs w:val="24"/>
        </w:rPr>
      </w:pPr>
      <w:r w:rsidRPr="00607CCC">
        <w:rPr>
          <w:sz w:val="24"/>
          <w:szCs w:val="24"/>
        </w:rPr>
        <w:lastRenderedPageBreak/>
        <w:t>Разъяснять субъектам персональных данных, их законным представителям юридические последствия отказа предоставить персональные данные.</w:t>
      </w:r>
    </w:p>
    <w:p w:rsidR="00607CCC" w:rsidRPr="00607CCC" w:rsidRDefault="00607CCC" w:rsidP="00607CCC">
      <w:pPr>
        <w:pStyle w:val="20"/>
        <w:numPr>
          <w:ilvl w:val="2"/>
          <w:numId w:val="3"/>
        </w:numPr>
        <w:shd w:val="clear" w:color="auto" w:fill="auto"/>
        <w:tabs>
          <w:tab w:val="left" w:pos="567"/>
          <w:tab w:val="left" w:pos="1406"/>
        </w:tabs>
        <w:spacing w:line="240" w:lineRule="auto"/>
        <w:ind w:left="0" w:firstLine="0"/>
        <w:jc w:val="both"/>
        <w:rPr>
          <w:sz w:val="24"/>
          <w:szCs w:val="24"/>
        </w:rPr>
      </w:pPr>
      <w:r w:rsidRPr="00607CCC">
        <w:rPr>
          <w:sz w:val="24"/>
          <w:szCs w:val="24"/>
        </w:rPr>
        <w:t>Блокировать или удалять неправомерно обрабатываемые, неточные персональные данные либо обеспечить их блокирование или удаление.</w:t>
      </w:r>
    </w:p>
    <w:p w:rsidR="00607CCC" w:rsidRPr="00607CCC" w:rsidRDefault="00607CCC" w:rsidP="00607CCC">
      <w:pPr>
        <w:pStyle w:val="20"/>
        <w:numPr>
          <w:ilvl w:val="2"/>
          <w:numId w:val="3"/>
        </w:numPr>
        <w:shd w:val="clear" w:color="auto" w:fill="auto"/>
        <w:tabs>
          <w:tab w:val="left" w:pos="567"/>
          <w:tab w:val="left" w:pos="1406"/>
        </w:tabs>
        <w:spacing w:line="240" w:lineRule="auto"/>
        <w:ind w:left="0" w:firstLine="0"/>
        <w:jc w:val="both"/>
        <w:rPr>
          <w:sz w:val="24"/>
          <w:szCs w:val="24"/>
        </w:rPr>
      </w:pPr>
      <w:r w:rsidRPr="00607CCC">
        <w:rPr>
          <w:sz w:val="24"/>
          <w:szCs w:val="24"/>
        </w:rPr>
        <w:t>Прекратить обработку и уничтожить или обезличить персональные данные либо обеспечить прекращение обработки и уничтожение или обезличивание персональных данных при достижении цели их обработки.</w:t>
      </w:r>
    </w:p>
    <w:p w:rsidR="00607CCC" w:rsidRPr="00607CCC" w:rsidRDefault="00607CCC" w:rsidP="00607CCC">
      <w:pPr>
        <w:pStyle w:val="20"/>
        <w:numPr>
          <w:ilvl w:val="2"/>
          <w:numId w:val="3"/>
        </w:numPr>
        <w:shd w:val="clear" w:color="auto" w:fill="auto"/>
        <w:tabs>
          <w:tab w:val="left" w:pos="567"/>
          <w:tab w:val="left" w:pos="1406"/>
        </w:tabs>
        <w:spacing w:line="240" w:lineRule="auto"/>
        <w:ind w:left="0" w:firstLine="0"/>
        <w:jc w:val="both"/>
        <w:rPr>
          <w:sz w:val="24"/>
          <w:szCs w:val="24"/>
        </w:rPr>
      </w:pPr>
      <w:r w:rsidRPr="00607CCC">
        <w:rPr>
          <w:sz w:val="24"/>
          <w:szCs w:val="24"/>
        </w:rPr>
        <w:t>Прекратить обработку персональных данных или обеспечить прекращение обработки персональных данных в случае отзыва субъектом персональных данных согласия на обработку его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или иным соглашением между МБДОУ и субъектом персональных данных.</w:t>
      </w:r>
    </w:p>
    <w:p w:rsidR="00607CCC" w:rsidRPr="00607CCC" w:rsidRDefault="00607CCC" w:rsidP="00607CCC">
      <w:pPr>
        <w:pStyle w:val="20"/>
        <w:numPr>
          <w:ilvl w:val="1"/>
          <w:numId w:val="3"/>
        </w:numPr>
        <w:shd w:val="clear" w:color="auto" w:fill="auto"/>
        <w:tabs>
          <w:tab w:val="left" w:pos="567"/>
          <w:tab w:val="left" w:pos="1428"/>
        </w:tabs>
        <w:spacing w:line="240" w:lineRule="auto"/>
        <w:ind w:left="0" w:firstLine="0"/>
        <w:jc w:val="both"/>
        <w:rPr>
          <w:sz w:val="24"/>
          <w:szCs w:val="24"/>
        </w:rPr>
      </w:pPr>
      <w:r w:rsidRPr="00607CCC">
        <w:rPr>
          <w:rStyle w:val="fontstyle21"/>
          <w:rFonts w:ascii="Times New Roman" w:hAnsi="Times New Roman"/>
          <w:sz w:val="24"/>
          <w:szCs w:val="24"/>
        </w:rPr>
        <w:t xml:space="preserve">МБДОУ № 6 «Колосок» п. Гигант </w:t>
      </w:r>
      <w:r w:rsidRPr="00607CCC">
        <w:rPr>
          <w:sz w:val="24"/>
          <w:szCs w:val="24"/>
        </w:rPr>
        <w:t xml:space="preserve">  вправе:</w:t>
      </w:r>
    </w:p>
    <w:p w:rsidR="00607CCC" w:rsidRPr="00607CCC" w:rsidRDefault="00607CCC" w:rsidP="00607CCC">
      <w:pPr>
        <w:pStyle w:val="20"/>
        <w:numPr>
          <w:ilvl w:val="2"/>
          <w:numId w:val="3"/>
        </w:numPr>
        <w:shd w:val="clear" w:color="auto" w:fill="auto"/>
        <w:tabs>
          <w:tab w:val="left" w:pos="567"/>
          <w:tab w:val="left" w:pos="1406"/>
        </w:tabs>
        <w:spacing w:line="240" w:lineRule="auto"/>
        <w:ind w:left="0" w:firstLine="0"/>
        <w:jc w:val="both"/>
        <w:rPr>
          <w:sz w:val="24"/>
          <w:szCs w:val="24"/>
        </w:rPr>
      </w:pPr>
      <w:r w:rsidRPr="00607CCC">
        <w:rPr>
          <w:sz w:val="24"/>
          <w:szCs w:val="24"/>
        </w:rPr>
        <w:t>Использовать персональные данные субъектов персональных данных без их согласия в случаях, предусмотренных законодательством.</w:t>
      </w:r>
    </w:p>
    <w:p w:rsidR="00607CCC" w:rsidRPr="00607CCC" w:rsidRDefault="00607CCC" w:rsidP="00607CCC">
      <w:pPr>
        <w:pStyle w:val="20"/>
        <w:numPr>
          <w:ilvl w:val="2"/>
          <w:numId w:val="3"/>
        </w:numPr>
        <w:shd w:val="clear" w:color="auto" w:fill="auto"/>
        <w:tabs>
          <w:tab w:val="left" w:pos="567"/>
          <w:tab w:val="left" w:pos="1406"/>
        </w:tabs>
        <w:spacing w:line="240" w:lineRule="auto"/>
        <w:ind w:left="0" w:firstLine="0"/>
        <w:jc w:val="both"/>
        <w:rPr>
          <w:sz w:val="24"/>
          <w:szCs w:val="24"/>
        </w:rPr>
      </w:pPr>
      <w:r w:rsidRPr="00607CCC">
        <w:rPr>
          <w:sz w:val="24"/>
          <w:szCs w:val="24"/>
        </w:rPr>
        <w:t>Предоставлять персональные данные субъектов персональных данных третьим лицам в случаях, предусмотренных законодательством.</w:t>
      </w:r>
    </w:p>
    <w:p w:rsidR="00607CCC" w:rsidRPr="00607CCC" w:rsidRDefault="00607CCC" w:rsidP="00607CCC">
      <w:pPr>
        <w:pStyle w:val="20"/>
        <w:numPr>
          <w:ilvl w:val="1"/>
          <w:numId w:val="3"/>
        </w:numPr>
        <w:shd w:val="clear" w:color="auto" w:fill="auto"/>
        <w:tabs>
          <w:tab w:val="left" w:pos="567"/>
          <w:tab w:val="left" w:pos="1406"/>
        </w:tabs>
        <w:spacing w:line="240" w:lineRule="auto"/>
        <w:ind w:left="0" w:firstLine="0"/>
        <w:jc w:val="both"/>
        <w:rPr>
          <w:sz w:val="24"/>
          <w:szCs w:val="24"/>
        </w:rPr>
      </w:pPr>
      <w:r w:rsidRPr="00607CCC">
        <w:rPr>
          <w:sz w:val="24"/>
          <w:szCs w:val="24"/>
        </w:rPr>
        <w:t>Работники, родители воспитанников, иные субъекты персональных данных (далее - субъекты персональных данных) обязаны:</w:t>
      </w:r>
    </w:p>
    <w:p w:rsidR="00607CCC" w:rsidRPr="00607CCC" w:rsidRDefault="00607CCC" w:rsidP="00607CCC">
      <w:pPr>
        <w:pStyle w:val="20"/>
        <w:numPr>
          <w:ilvl w:val="2"/>
          <w:numId w:val="3"/>
        </w:numPr>
        <w:shd w:val="clear" w:color="auto" w:fill="auto"/>
        <w:tabs>
          <w:tab w:val="left" w:pos="567"/>
          <w:tab w:val="left" w:pos="1406"/>
        </w:tabs>
        <w:spacing w:line="240" w:lineRule="auto"/>
        <w:ind w:left="0" w:firstLine="0"/>
        <w:jc w:val="both"/>
        <w:rPr>
          <w:sz w:val="24"/>
          <w:szCs w:val="24"/>
        </w:rPr>
      </w:pPr>
      <w:r w:rsidRPr="00607CCC">
        <w:rPr>
          <w:sz w:val="24"/>
          <w:szCs w:val="24"/>
        </w:rPr>
        <w:t>В случаях, предусмотренных законодательством, предоставлять МБДОУ достоверные персональные данные.</w:t>
      </w:r>
    </w:p>
    <w:p w:rsidR="00607CCC" w:rsidRPr="00607CCC" w:rsidRDefault="00607CCC" w:rsidP="00607CCC">
      <w:pPr>
        <w:pStyle w:val="20"/>
        <w:numPr>
          <w:ilvl w:val="2"/>
          <w:numId w:val="3"/>
        </w:numPr>
        <w:shd w:val="clear" w:color="auto" w:fill="auto"/>
        <w:tabs>
          <w:tab w:val="left" w:pos="567"/>
          <w:tab w:val="left" w:pos="1406"/>
        </w:tabs>
        <w:spacing w:line="240" w:lineRule="auto"/>
        <w:ind w:left="0" w:firstLine="0"/>
        <w:jc w:val="both"/>
        <w:rPr>
          <w:sz w:val="24"/>
          <w:szCs w:val="24"/>
        </w:rPr>
      </w:pPr>
      <w:r w:rsidRPr="00607CCC">
        <w:rPr>
          <w:sz w:val="24"/>
          <w:szCs w:val="24"/>
        </w:rPr>
        <w:t>При изменении персональных данных, обнаружении ошибок или неточностей в них незамедлительно сообщать об этом МБДОУ.</w:t>
      </w:r>
    </w:p>
    <w:p w:rsidR="00607CCC" w:rsidRPr="00607CCC" w:rsidRDefault="00607CCC" w:rsidP="00607CCC">
      <w:pPr>
        <w:pStyle w:val="20"/>
        <w:numPr>
          <w:ilvl w:val="1"/>
          <w:numId w:val="3"/>
        </w:numPr>
        <w:shd w:val="clear" w:color="auto" w:fill="auto"/>
        <w:tabs>
          <w:tab w:val="left" w:pos="567"/>
          <w:tab w:val="left" w:pos="1406"/>
        </w:tabs>
        <w:spacing w:line="240" w:lineRule="auto"/>
        <w:ind w:left="0" w:firstLine="0"/>
        <w:jc w:val="both"/>
        <w:rPr>
          <w:sz w:val="24"/>
          <w:szCs w:val="24"/>
        </w:rPr>
      </w:pPr>
      <w:r w:rsidRPr="00607CCC">
        <w:rPr>
          <w:sz w:val="24"/>
          <w:szCs w:val="24"/>
        </w:rPr>
        <w:t>Субъекты персональных данных вправе:</w:t>
      </w:r>
    </w:p>
    <w:p w:rsidR="00607CCC" w:rsidRPr="00607CCC" w:rsidRDefault="00607CCC" w:rsidP="00607CCC">
      <w:pPr>
        <w:pStyle w:val="20"/>
        <w:numPr>
          <w:ilvl w:val="2"/>
          <w:numId w:val="3"/>
        </w:numPr>
        <w:shd w:val="clear" w:color="auto" w:fill="auto"/>
        <w:tabs>
          <w:tab w:val="left" w:pos="567"/>
          <w:tab w:val="left" w:pos="1406"/>
        </w:tabs>
        <w:spacing w:line="240" w:lineRule="auto"/>
        <w:ind w:left="0" w:firstLine="0"/>
        <w:jc w:val="both"/>
        <w:rPr>
          <w:sz w:val="24"/>
          <w:szCs w:val="24"/>
        </w:rPr>
      </w:pPr>
      <w:r w:rsidRPr="00607CCC">
        <w:rPr>
          <w:sz w:val="24"/>
          <w:szCs w:val="24"/>
        </w:rPr>
        <w:t>Получать информацию, касающуюся обработки своих персональных данных, кроме случаев, когда такой доступ ограничен федеральными законами.</w:t>
      </w:r>
    </w:p>
    <w:p w:rsidR="00607CCC" w:rsidRPr="00607CCC" w:rsidRDefault="00607CCC" w:rsidP="00607CCC">
      <w:pPr>
        <w:pStyle w:val="20"/>
        <w:numPr>
          <w:ilvl w:val="2"/>
          <w:numId w:val="3"/>
        </w:numPr>
        <w:shd w:val="clear" w:color="auto" w:fill="auto"/>
        <w:tabs>
          <w:tab w:val="left" w:pos="567"/>
          <w:tab w:val="left" w:pos="1406"/>
        </w:tabs>
        <w:spacing w:line="240" w:lineRule="auto"/>
        <w:ind w:left="0" w:firstLine="0"/>
        <w:jc w:val="both"/>
        <w:rPr>
          <w:sz w:val="24"/>
          <w:szCs w:val="24"/>
        </w:rPr>
      </w:pPr>
      <w:r w:rsidRPr="00607CCC">
        <w:rPr>
          <w:sz w:val="24"/>
          <w:szCs w:val="24"/>
        </w:rPr>
        <w:t xml:space="preserve">Требовать от </w:t>
      </w:r>
      <w:r w:rsidRPr="00607CCC">
        <w:rPr>
          <w:rStyle w:val="fontstyle21"/>
          <w:rFonts w:ascii="Times New Roman" w:hAnsi="Times New Roman"/>
          <w:sz w:val="24"/>
          <w:szCs w:val="24"/>
        </w:rPr>
        <w:t xml:space="preserve">МБДОУ № 6 «Колосок» п. Гигант </w:t>
      </w:r>
      <w:r w:rsidRPr="00607CCC">
        <w:rPr>
          <w:sz w:val="24"/>
          <w:szCs w:val="24"/>
        </w:rPr>
        <w:t xml:space="preserve"> уточнить персональные данные, блокировать их или уничтожить,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rsidR="00607CCC" w:rsidRPr="00607CCC" w:rsidRDefault="00607CCC" w:rsidP="00607CCC">
      <w:pPr>
        <w:pStyle w:val="20"/>
        <w:numPr>
          <w:ilvl w:val="2"/>
          <w:numId w:val="3"/>
        </w:numPr>
        <w:shd w:val="clear" w:color="auto" w:fill="auto"/>
        <w:tabs>
          <w:tab w:val="left" w:pos="567"/>
          <w:tab w:val="left" w:pos="1406"/>
        </w:tabs>
        <w:spacing w:line="240" w:lineRule="auto"/>
        <w:ind w:left="0" w:firstLine="0"/>
        <w:jc w:val="both"/>
        <w:rPr>
          <w:sz w:val="24"/>
          <w:szCs w:val="24"/>
        </w:rPr>
      </w:pPr>
      <w:r w:rsidRPr="00607CCC">
        <w:rPr>
          <w:sz w:val="24"/>
          <w:szCs w:val="24"/>
        </w:rPr>
        <w:t>Дополнить персональные данные оценочного характера заявлением, выражающим собственную точку зрения.</w:t>
      </w:r>
    </w:p>
    <w:p w:rsidR="00607CCC" w:rsidRPr="00607CCC" w:rsidRDefault="00607CCC" w:rsidP="00607CCC">
      <w:pPr>
        <w:pStyle w:val="20"/>
        <w:numPr>
          <w:ilvl w:val="2"/>
          <w:numId w:val="3"/>
        </w:numPr>
        <w:shd w:val="clear" w:color="auto" w:fill="auto"/>
        <w:tabs>
          <w:tab w:val="left" w:pos="567"/>
          <w:tab w:val="left" w:pos="1406"/>
        </w:tabs>
        <w:spacing w:after="240" w:line="240" w:lineRule="auto"/>
        <w:ind w:left="0" w:firstLine="0"/>
        <w:jc w:val="both"/>
        <w:rPr>
          <w:sz w:val="24"/>
          <w:szCs w:val="24"/>
        </w:rPr>
      </w:pPr>
      <w:r w:rsidRPr="00607CCC">
        <w:rPr>
          <w:sz w:val="24"/>
          <w:szCs w:val="24"/>
        </w:rPr>
        <w:t>Обжаловать действия или бездействие МБДОУ в уполномоченном органе по защите прав субъектов персональных данных или в судебном порядке.</w:t>
      </w:r>
    </w:p>
    <w:p w:rsidR="00607CCC" w:rsidRPr="00607CCC" w:rsidRDefault="00607CCC" w:rsidP="00607CCC">
      <w:pPr>
        <w:pStyle w:val="22"/>
        <w:keepNext/>
        <w:keepLines/>
        <w:numPr>
          <w:ilvl w:val="0"/>
          <w:numId w:val="3"/>
        </w:numPr>
        <w:shd w:val="clear" w:color="auto" w:fill="auto"/>
        <w:tabs>
          <w:tab w:val="left" w:pos="567"/>
        </w:tabs>
        <w:ind w:left="0" w:firstLine="0"/>
        <w:jc w:val="center"/>
        <w:rPr>
          <w:sz w:val="24"/>
          <w:szCs w:val="24"/>
        </w:rPr>
      </w:pPr>
      <w:bookmarkStart w:id="1" w:name="bookmark3"/>
      <w:r w:rsidRPr="00607CCC">
        <w:rPr>
          <w:sz w:val="24"/>
          <w:szCs w:val="24"/>
        </w:rPr>
        <w:t>Цели сбора персональных данных</w:t>
      </w:r>
      <w:bookmarkEnd w:id="1"/>
    </w:p>
    <w:p w:rsidR="00607CCC" w:rsidRPr="00607CCC" w:rsidRDefault="00607CCC" w:rsidP="00607CCC">
      <w:pPr>
        <w:pStyle w:val="20"/>
        <w:numPr>
          <w:ilvl w:val="1"/>
          <w:numId w:val="3"/>
        </w:numPr>
        <w:shd w:val="clear" w:color="auto" w:fill="auto"/>
        <w:tabs>
          <w:tab w:val="left" w:pos="567"/>
          <w:tab w:val="left" w:pos="1270"/>
        </w:tabs>
        <w:ind w:left="0" w:firstLine="0"/>
        <w:jc w:val="both"/>
        <w:rPr>
          <w:sz w:val="24"/>
          <w:szCs w:val="24"/>
        </w:rPr>
      </w:pPr>
      <w:r w:rsidRPr="00607CCC">
        <w:rPr>
          <w:sz w:val="24"/>
          <w:szCs w:val="24"/>
        </w:rPr>
        <w:t>Целью сбора персональных данных МБДОУ является:</w:t>
      </w:r>
    </w:p>
    <w:p w:rsidR="00607CCC" w:rsidRPr="00607CCC" w:rsidRDefault="00607CCC" w:rsidP="00607CCC">
      <w:pPr>
        <w:pStyle w:val="20"/>
        <w:numPr>
          <w:ilvl w:val="2"/>
          <w:numId w:val="3"/>
        </w:numPr>
        <w:shd w:val="clear" w:color="auto" w:fill="auto"/>
        <w:tabs>
          <w:tab w:val="left" w:pos="567"/>
          <w:tab w:val="left" w:pos="1407"/>
        </w:tabs>
        <w:ind w:left="0" w:firstLine="0"/>
        <w:jc w:val="both"/>
        <w:rPr>
          <w:sz w:val="24"/>
          <w:szCs w:val="24"/>
        </w:rPr>
      </w:pPr>
      <w:r w:rsidRPr="00607CCC">
        <w:rPr>
          <w:sz w:val="24"/>
          <w:szCs w:val="24"/>
        </w:rPr>
        <w:t>Организация воспитательно-образовательного процесса в соответствии с законодательством и уставом МБДОУ.</w:t>
      </w:r>
    </w:p>
    <w:p w:rsidR="00607CCC" w:rsidRPr="00607CCC" w:rsidRDefault="00607CCC" w:rsidP="00607CCC">
      <w:pPr>
        <w:pStyle w:val="20"/>
        <w:numPr>
          <w:ilvl w:val="2"/>
          <w:numId w:val="3"/>
        </w:numPr>
        <w:shd w:val="clear" w:color="auto" w:fill="auto"/>
        <w:tabs>
          <w:tab w:val="left" w:pos="567"/>
          <w:tab w:val="left" w:pos="1452"/>
        </w:tabs>
        <w:ind w:left="0" w:firstLine="0"/>
        <w:jc w:val="both"/>
        <w:rPr>
          <w:sz w:val="24"/>
          <w:szCs w:val="24"/>
        </w:rPr>
      </w:pPr>
      <w:r w:rsidRPr="00607CCC">
        <w:rPr>
          <w:sz w:val="24"/>
          <w:szCs w:val="24"/>
        </w:rPr>
        <w:t>Регулирование трудовых отношений с работниками МБДОУ.</w:t>
      </w:r>
    </w:p>
    <w:p w:rsidR="00607CCC" w:rsidRPr="00607CCC" w:rsidRDefault="00607CCC" w:rsidP="00607CCC">
      <w:pPr>
        <w:pStyle w:val="20"/>
        <w:numPr>
          <w:ilvl w:val="2"/>
          <w:numId w:val="3"/>
        </w:numPr>
        <w:shd w:val="clear" w:color="auto" w:fill="auto"/>
        <w:tabs>
          <w:tab w:val="left" w:pos="567"/>
          <w:tab w:val="left" w:pos="1406"/>
        </w:tabs>
        <w:ind w:left="0" w:firstLine="0"/>
        <w:jc w:val="both"/>
        <w:rPr>
          <w:sz w:val="24"/>
          <w:szCs w:val="24"/>
        </w:rPr>
      </w:pPr>
      <w:r w:rsidRPr="00607CCC">
        <w:rPr>
          <w:sz w:val="24"/>
          <w:szCs w:val="24"/>
        </w:rPr>
        <w:t>Реализация гражданско-правовых договоров, стороной, выгодоприобретателем или получателем которых является субъект персональных данных.</w:t>
      </w:r>
    </w:p>
    <w:p w:rsidR="00607CCC" w:rsidRPr="00607CCC" w:rsidRDefault="00607CCC" w:rsidP="00607CCC">
      <w:pPr>
        <w:pStyle w:val="20"/>
        <w:numPr>
          <w:ilvl w:val="2"/>
          <w:numId w:val="3"/>
        </w:numPr>
        <w:shd w:val="clear" w:color="auto" w:fill="auto"/>
        <w:tabs>
          <w:tab w:val="left" w:pos="567"/>
          <w:tab w:val="left" w:pos="1452"/>
        </w:tabs>
        <w:spacing w:after="240"/>
        <w:ind w:left="0" w:firstLine="0"/>
        <w:jc w:val="both"/>
        <w:rPr>
          <w:sz w:val="24"/>
          <w:szCs w:val="24"/>
        </w:rPr>
      </w:pPr>
      <w:r w:rsidRPr="00607CCC">
        <w:rPr>
          <w:sz w:val="24"/>
          <w:szCs w:val="24"/>
        </w:rPr>
        <w:t>Обеспечение безопасности.</w:t>
      </w:r>
    </w:p>
    <w:p w:rsidR="00607CCC" w:rsidRDefault="00D903DC" w:rsidP="00607CCC">
      <w:pPr>
        <w:pStyle w:val="a7"/>
        <w:numPr>
          <w:ilvl w:val="0"/>
          <w:numId w:val="3"/>
        </w:numPr>
        <w:jc w:val="center"/>
        <w:rPr>
          <w:rFonts w:ascii="Times New Roman" w:hAnsi="Times New Roman" w:cs="Times New Roman"/>
          <w:b/>
          <w:sz w:val="24"/>
          <w:szCs w:val="24"/>
        </w:rPr>
      </w:pPr>
      <w:r w:rsidRPr="005E7B2F">
        <w:rPr>
          <w:rFonts w:ascii="Times New Roman" w:hAnsi="Times New Roman" w:cs="Times New Roman"/>
          <w:b/>
          <w:sz w:val="24"/>
          <w:szCs w:val="24"/>
        </w:rPr>
        <w:t>Правовые основания обработки персональных данных</w:t>
      </w:r>
    </w:p>
    <w:p w:rsidR="00607CCC" w:rsidRPr="00607CCC" w:rsidRDefault="00607CCC" w:rsidP="00607CCC">
      <w:pPr>
        <w:pStyle w:val="a7"/>
        <w:tabs>
          <w:tab w:val="left" w:pos="426"/>
        </w:tabs>
        <w:jc w:val="both"/>
        <w:rPr>
          <w:rFonts w:ascii="Times New Roman" w:hAnsi="Times New Roman" w:cs="Times New Roman"/>
          <w:b/>
          <w:sz w:val="24"/>
          <w:szCs w:val="24"/>
        </w:rPr>
      </w:pPr>
      <w:r>
        <w:rPr>
          <w:rFonts w:ascii="Times New Roman" w:hAnsi="Times New Roman" w:cs="Times New Roman"/>
          <w:sz w:val="24"/>
          <w:szCs w:val="24"/>
        </w:rPr>
        <w:br/>
      </w:r>
      <w:r w:rsidRPr="00607CCC">
        <w:rPr>
          <w:rFonts w:ascii="Times New Roman" w:hAnsi="Times New Roman" w:cs="Times New Roman"/>
          <w:sz w:val="24"/>
          <w:szCs w:val="24"/>
        </w:rPr>
        <w:t>3</w:t>
      </w:r>
      <w:r w:rsidR="00D903DC" w:rsidRPr="00607CCC">
        <w:rPr>
          <w:rFonts w:ascii="Times New Roman" w:hAnsi="Times New Roman" w:cs="Times New Roman"/>
          <w:sz w:val="24"/>
          <w:szCs w:val="24"/>
        </w:rPr>
        <w:t xml:space="preserve">.1. </w:t>
      </w:r>
      <w:r w:rsidRPr="00607CCC">
        <w:rPr>
          <w:rFonts w:ascii="Times New Roman" w:hAnsi="Times New Roman" w:cs="Times New Roman"/>
          <w:sz w:val="24"/>
          <w:szCs w:val="24"/>
        </w:rPr>
        <w:t>Правовыми основаниями обработки персональных данных в МБДОУ являются устав и нормативные правовые акты, для исполнения которых и в соответствии с которыми МБДОУ осуществляет обработку персональных данных, в том числе:</w:t>
      </w:r>
    </w:p>
    <w:p w:rsidR="00607CCC" w:rsidRPr="00607CCC" w:rsidRDefault="00607CCC" w:rsidP="00607CCC">
      <w:pPr>
        <w:pStyle w:val="20"/>
        <w:numPr>
          <w:ilvl w:val="0"/>
          <w:numId w:val="4"/>
        </w:numPr>
        <w:shd w:val="clear" w:color="auto" w:fill="auto"/>
        <w:tabs>
          <w:tab w:val="left" w:pos="426"/>
          <w:tab w:val="left" w:pos="996"/>
        </w:tabs>
        <w:jc w:val="both"/>
        <w:rPr>
          <w:sz w:val="24"/>
          <w:szCs w:val="24"/>
        </w:rPr>
      </w:pPr>
      <w:r w:rsidRPr="00607CCC">
        <w:rPr>
          <w:sz w:val="24"/>
          <w:szCs w:val="24"/>
        </w:rPr>
        <w:t>Трудовой кодекс, иные нормативные правовые акты, содержащие нормы трудового права;</w:t>
      </w:r>
    </w:p>
    <w:p w:rsidR="00607CCC" w:rsidRPr="00607CCC" w:rsidRDefault="00607CCC" w:rsidP="00607CCC">
      <w:pPr>
        <w:pStyle w:val="20"/>
        <w:numPr>
          <w:ilvl w:val="0"/>
          <w:numId w:val="4"/>
        </w:numPr>
        <w:shd w:val="clear" w:color="auto" w:fill="auto"/>
        <w:tabs>
          <w:tab w:val="left" w:pos="426"/>
          <w:tab w:val="left" w:pos="996"/>
        </w:tabs>
        <w:jc w:val="both"/>
        <w:rPr>
          <w:sz w:val="24"/>
          <w:szCs w:val="24"/>
        </w:rPr>
      </w:pPr>
      <w:r w:rsidRPr="00607CCC">
        <w:rPr>
          <w:sz w:val="24"/>
          <w:szCs w:val="24"/>
        </w:rPr>
        <w:t>Бюджетный кодекс;</w:t>
      </w:r>
    </w:p>
    <w:p w:rsidR="00607CCC" w:rsidRPr="00607CCC" w:rsidRDefault="00607CCC" w:rsidP="00607CCC">
      <w:pPr>
        <w:pStyle w:val="20"/>
        <w:numPr>
          <w:ilvl w:val="0"/>
          <w:numId w:val="4"/>
        </w:numPr>
        <w:shd w:val="clear" w:color="auto" w:fill="auto"/>
        <w:tabs>
          <w:tab w:val="left" w:pos="426"/>
          <w:tab w:val="left" w:pos="996"/>
        </w:tabs>
        <w:jc w:val="both"/>
        <w:rPr>
          <w:sz w:val="24"/>
          <w:szCs w:val="24"/>
        </w:rPr>
      </w:pPr>
      <w:r w:rsidRPr="00607CCC">
        <w:rPr>
          <w:sz w:val="24"/>
          <w:szCs w:val="24"/>
        </w:rPr>
        <w:t>Налоговый кодекс;</w:t>
      </w:r>
    </w:p>
    <w:p w:rsidR="00607CCC" w:rsidRPr="00607CCC" w:rsidRDefault="00607CCC" w:rsidP="00607CCC">
      <w:pPr>
        <w:pStyle w:val="20"/>
        <w:numPr>
          <w:ilvl w:val="0"/>
          <w:numId w:val="4"/>
        </w:numPr>
        <w:shd w:val="clear" w:color="auto" w:fill="auto"/>
        <w:tabs>
          <w:tab w:val="left" w:pos="426"/>
          <w:tab w:val="left" w:pos="996"/>
        </w:tabs>
        <w:jc w:val="both"/>
        <w:rPr>
          <w:sz w:val="24"/>
          <w:szCs w:val="24"/>
        </w:rPr>
      </w:pPr>
      <w:r w:rsidRPr="00607CCC">
        <w:rPr>
          <w:sz w:val="24"/>
          <w:szCs w:val="24"/>
        </w:rPr>
        <w:t>Гражданский кодекс;</w:t>
      </w:r>
    </w:p>
    <w:p w:rsidR="00607CCC" w:rsidRPr="00607CCC" w:rsidRDefault="00607CCC" w:rsidP="00607CCC">
      <w:pPr>
        <w:pStyle w:val="20"/>
        <w:numPr>
          <w:ilvl w:val="0"/>
          <w:numId w:val="4"/>
        </w:numPr>
        <w:shd w:val="clear" w:color="auto" w:fill="auto"/>
        <w:tabs>
          <w:tab w:val="left" w:pos="426"/>
          <w:tab w:val="left" w:pos="996"/>
        </w:tabs>
        <w:jc w:val="both"/>
        <w:rPr>
          <w:sz w:val="24"/>
          <w:szCs w:val="24"/>
        </w:rPr>
      </w:pPr>
      <w:r w:rsidRPr="00607CCC">
        <w:rPr>
          <w:sz w:val="24"/>
          <w:szCs w:val="24"/>
        </w:rPr>
        <w:t>Семейный кодекс;</w:t>
      </w:r>
    </w:p>
    <w:p w:rsidR="00607CCC" w:rsidRPr="00607CCC" w:rsidRDefault="00607CCC" w:rsidP="00607CCC">
      <w:pPr>
        <w:pStyle w:val="20"/>
        <w:numPr>
          <w:ilvl w:val="0"/>
          <w:numId w:val="4"/>
        </w:numPr>
        <w:shd w:val="clear" w:color="auto" w:fill="auto"/>
        <w:tabs>
          <w:tab w:val="left" w:pos="426"/>
          <w:tab w:val="left" w:pos="968"/>
        </w:tabs>
        <w:rPr>
          <w:sz w:val="24"/>
          <w:szCs w:val="24"/>
        </w:rPr>
      </w:pPr>
      <w:r w:rsidRPr="00607CCC">
        <w:rPr>
          <w:sz w:val="24"/>
          <w:szCs w:val="24"/>
        </w:rPr>
        <w:t xml:space="preserve">Федеральный закон от 29.12.2012 № 273-Ф3 «Об образовании в Российской Федерации» и </w:t>
      </w:r>
      <w:r w:rsidRPr="00607CCC">
        <w:rPr>
          <w:sz w:val="24"/>
          <w:szCs w:val="24"/>
        </w:rPr>
        <w:lastRenderedPageBreak/>
        <w:t>принятые в соответствии с ним нормативные правовые акты;</w:t>
      </w:r>
    </w:p>
    <w:p w:rsidR="00607CCC" w:rsidRPr="00607CCC" w:rsidRDefault="00607CCC" w:rsidP="00607CCC">
      <w:pPr>
        <w:pStyle w:val="20"/>
        <w:numPr>
          <w:ilvl w:val="0"/>
          <w:numId w:val="4"/>
        </w:numPr>
        <w:shd w:val="clear" w:color="auto" w:fill="auto"/>
        <w:tabs>
          <w:tab w:val="left" w:pos="426"/>
          <w:tab w:val="left" w:pos="998"/>
        </w:tabs>
        <w:jc w:val="both"/>
        <w:rPr>
          <w:sz w:val="24"/>
          <w:szCs w:val="24"/>
        </w:rPr>
      </w:pPr>
      <w:r w:rsidRPr="00607CCC">
        <w:rPr>
          <w:sz w:val="24"/>
          <w:szCs w:val="24"/>
        </w:rPr>
        <w:t>социальное, пенсионное и страховое законодательство Российской Федерации;</w:t>
      </w:r>
    </w:p>
    <w:p w:rsidR="00607CCC" w:rsidRPr="00607CCC" w:rsidRDefault="00607CCC" w:rsidP="00607CCC">
      <w:pPr>
        <w:pStyle w:val="20"/>
        <w:numPr>
          <w:ilvl w:val="0"/>
          <w:numId w:val="4"/>
        </w:numPr>
        <w:shd w:val="clear" w:color="auto" w:fill="auto"/>
        <w:tabs>
          <w:tab w:val="left" w:pos="426"/>
          <w:tab w:val="left" w:pos="998"/>
        </w:tabs>
        <w:jc w:val="both"/>
        <w:rPr>
          <w:sz w:val="24"/>
          <w:szCs w:val="24"/>
        </w:rPr>
      </w:pPr>
      <w:r w:rsidRPr="00607CCC">
        <w:rPr>
          <w:sz w:val="24"/>
          <w:szCs w:val="24"/>
        </w:rPr>
        <w:t>законодательство в сфере безопасности, в том числе антитеррористической защищенности.</w:t>
      </w:r>
    </w:p>
    <w:p w:rsidR="00607CCC" w:rsidRPr="00607CCC" w:rsidRDefault="00607CCC" w:rsidP="00607CCC">
      <w:pPr>
        <w:pStyle w:val="20"/>
        <w:numPr>
          <w:ilvl w:val="1"/>
          <w:numId w:val="5"/>
        </w:numPr>
        <w:shd w:val="clear" w:color="auto" w:fill="auto"/>
        <w:tabs>
          <w:tab w:val="left" w:pos="426"/>
          <w:tab w:val="left" w:pos="870"/>
          <w:tab w:val="left" w:pos="1266"/>
        </w:tabs>
        <w:jc w:val="both"/>
        <w:rPr>
          <w:sz w:val="24"/>
          <w:szCs w:val="24"/>
        </w:rPr>
      </w:pPr>
      <w:r>
        <w:rPr>
          <w:sz w:val="24"/>
          <w:szCs w:val="24"/>
        </w:rPr>
        <w:t xml:space="preserve"> </w:t>
      </w:r>
      <w:r w:rsidRPr="00607CCC">
        <w:rPr>
          <w:sz w:val="24"/>
          <w:szCs w:val="24"/>
        </w:rPr>
        <w:t>Правовыми основаниями обработки персональных данных в МБДОУ также являются</w:t>
      </w:r>
    </w:p>
    <w:p w:rsidR="00607CCC" w:rsidRPr="00607CCC" w:rsidRDefault="00607CCC" w:rsidP="00607CCC">
      <w:pPr>
        <w:pStyle w:val="20"/>
        <w:shd w:val="clear" w:color="auto" w:fill="auto"/>
        <w:tabs>
          <w:tab w:val="left" w:pos="426"/>
        </w:tabs>
        <w:jc w:val="both"/>
        <w:rPr>
          <w:sz w:val="24"/>
          <w:szCs w:val="24"/>
        </w:rPr>
      </w:pPr>
      <w:r w:rsidRPr="00607CCC">
        <w:rPr>
          <w:sz w:val="24"/>
          <w:szCs w:val="24"/>
        </w:rPr>
        <w:t>договоры с физическими лицами, заявления (согласия, доверенности) родителей (законных представителей) воспитанников, согласия на обработку персональных данных.</w:t>
      </w:r>
    </w:p>
    <w:p w:rsidR="008266FE" w:rsidRDefault="008266FE" w:rsidP="005E7B2F">
      <w:pPr>
        <w:pStyle w:val="a7"/>
        <w:rPr>
          <w:rFonts w:ascii="Times New Roman" w:hAnsi="Times New Roman" w:cs="Times New Roman"/>
          <w:b/>
          <w:sz w:val="24"/>
          <w:szCs w:val="24"/>
        </w:rPr>
      </w:pPr>
    </w:p>
    <w:p w:rsidR="00607CCC" w:rsidRDefault="00607CCC" w:rsidP="00607CCC">
      <w:pPr>
        <w:pStyle w:val="a7"/>
        <w:numPr>
          <w:ilvl w:val="0"/>
          <w:numId w:val="5"/>
        </w:numPr>
        <w:jc w:val="center"/>
        <w:rPr>
          <w:rFonts w:ascii="Times New Roman" w:hAnsi="Times New Roman" w:cs="Times New Roman"/>
          <w:b/>
          <w:sz w:val="24"/>
          <w:szCs w:val="24"/>
        </w:rPr>
      </w:pPr>
      <w:r w:rsidRPr="00607CCC">
        <w:rPr>
          <w:rFonts w:ascii="Times New Roman" w:hAnsi="Times New Roman" w:cs="Times New Roman"/>
          <w:b/>
          <w:sz w:val="24"/>
          <w:szCs w:val="24"/>
        </w:rPr>
        <w:t xml:space="preserve">Цели обработки персональных данных, их категории и перечень, категории субъектов, </w:t>
      </w:r>
    </w:p>
    <w:p w:rsidR="00607CCC" w:rsidRDefault="00607CCC" w:rsidP="008266FE">
      <w:pPr>
        <w:pStyle w:val="a7"/>
        <w:jc w:val="center"/>
        <w:rPr>
          <w:rFonts w:ascii="Times New Roman" w:hAnsi="Times New Roman" w:cs="Times New Roman"/>
          <w:b/>
          <w:sz w:val="24"/>
          <w:szCs w:val="24"/>
        </w:rPr>
      </w:pPr>
      <w:r w:rsidRPr="00607CCC">
        <w:rPr>
          <w:rFonts w:ascii="Times New Roman" w:hAnsi="Times New Roman" w:cs="Times New Roman"/>
          <w:b/>
          <w:sz w:val="24"/>
          <w:szCs w:val="24"/>
        </w:rPr>
        <w:t xml:space="preserve">персональные данные которых обрабатываются, способы, сроки их обработки и </w:t>
      </w:r>
      <w:r w:rsidRPr="00607CCC">
        <w:rPr>
          <w:rFonts w:ascii="Times New Roman" w:hAnsi="Times New Roman" w:cs="Times New Roman"/>
          <w:b/>
          <w:sz w:val="24"/>
          <w:szCs w:val="24"/>
        </w:rPr>
        <w:tab/>
      </w:r>
    </w:p>
    <w:p w:rsidR="00607CCC" w:rsidRPr="0095427B" w:rsidRDefault="00607CCC" w:rsidP="0095427B">
      <w:pPr>
        <w:pStyle w:val="a7"/>
        <w:jc w:val="center"/>
        <w:rPr>
          <w:rFonts w:ascii="Times New Roman" w:hAnsi="Times New Roman" w:cs="Times New Roman"/>
          <w:sz w:val="24"/>
          <w:szCs w:val="24"/>
        </w:rPr>
      </w:pPr>
      <w:r w:rsidRPr="00607CCC">
        <w:rPr>
          <w:rStyle w:val="ae"/>
          <w:rFonts w:eastAsiaTheme="minorHAnsi"/>
          <w:bCs w:val="0"/>
          <w:sz w:val="24"/>
          <w:szCs w:val="24"/>
          <w:u w:val="none"/>
        </w:rPr>
        <w:t>хранения, порядок уничтожения персональных данных</w:t>
      </w:r>
    </w:p>
    <w:p w:rsidR="00607CCC" w:rsidRDefault="00607CCC" w:rsidP="008266FE">
      <w:pPr>
        <w:pStyle w:val="a7"/>
        <w:jc w:val="center"/>
        <w:rPr>
          <w:rFonts w:ascii="Times New Roman" w:hAnsi="Times New Roman" w:cs="Times New Roman"/>
          <w:b/>
          <w:sz w:val="24"/>
          <w:szCs w:val="24"/>
        </w:rPr>
      </w:pPr>
    </w:p>
    <w:tbl>
      <w:tblPr>
        <w:tblStyle w:val="af"/>
        <w:tblW w:w="10611" w:type="dxa"/>
        <w:tblLook w:val="04A0" w:firstRow="1" w:lastRow="0" w:firstColumn="1" w:lastColumn="0" w:noHBand="0" w:noVBand="1"/>
      </w:tblPr>
      <w:tblGrid>
        <w:gridCol w:w="1804"/>
        <w:gridCol w:w="4929"/>
        <w:gridCol w:w="1978"/>
        <w:gridCol w:w="1900"/>
      </w:tblGrid>
      <w:tr w:rsidR="00B11A4A" w:rsidTr="00B11A4A">
        <w:tc>
          <w:tcPr>
            <w:tcW w:w="10611" w:type="dxa"/>
            <w:gridSpan w:val="4"/>
          </w:tcPr>
          <w:p w:rsidR="00B11A4A" w:rsidRDefault="00B11A4A" w:rsidP="0095427B">
            <w:pPr>
              <w:pStyle w:val="a7"/>
              <w:numPr>
                <w:ilvl w:val="0"/>
                <w:numId w:val="12"/>
              </w:numPr>
              <w:jc w:val="center"/>
              <w:rPr>
                <w:rFonts w:ascii="Times New Roman" w:hAnsi="Times New Roman" w:cs="Times New Roman"/>
                <w:b/>
                <w:sz w:val="24"/>
                <w:szCs w:val="24"/>
              </w:rPr>
            </w:pPr>
            <w:r w:rsidRPr="00607CCC">
              <w:rPr>
                <w:rStyle w:val="211pt"/>
                <w:rFonts w:eastAsiaTheme="minorHAnsi"/>
                <w:sz w:val="24"/>
                <w:szCs w:val="24"/>
              </w:rPr>
              <w:t>Цель обработки: организация образовательной деятельности по образовательным дошкольного образования, дополнительным общеобразовательным программам</w:t>
            </w:r>
          </w:p>
        </w:tc>
      </w:tr>
      <w:tr w:rsidR="00B11A4A" w:rsidTr="0095427B">
        <w:tc>
          <w:tcPr>
            <w:tcW w:w="1804" w:type="dxa"/>
          </w:tcPr>
          <w:p w:rsidR="00B11A4A" w:rsidRPr="00607CCC" w:rsidRDefault="00B11A4A" w:rsidP="00B11A4A">
            <w:pPr>
              <w:pStyle w:val="20"/>
              <w:shd w:val="clear" w:color="auto" w:fill="auto"/>
              <w:spacing w:line="240" w:lineRule="auto"/>
              <w:jc w:val="center"/>
              <w:rPr>
                <w:sz w:val="24"/>
                <w:szCs w:val="24"/>
              </w:rPr>
            </w:pPr>
            <w:r w:rsidRPr="00607CCC">
              <w:rPr>
                <w:sz w:val="24"/>
                <w:szCs w:val="24"/>
              </w:rPr>
              <w:t>Категории</w:t>
            </w:r>
          </w:p>
          <w:p w:rsidR="00B11A4A" w:rsidRPr="00607CCC" w:rsidRDefault="00B11A4A" w:rsidP="00B11A4A">
            <w:pPr>
              <w:pStyle w:val="a7"/>
              <w:jc w:val="center"/>
              <w:rPr>
                <w:rFonts w:ascii="Times New Roman" w:hAnsi="Times New Roman" w:cs="Times New Roman"/>
                <w:b/>
                <w:sz w:val="24"/>
                <w:szCs w:val="24"/>
              </w:rPr>
            </w:pPr>
            <w:r w:rsidRPr="00607CCC">
              <w:rPr>
                <w:rFonts w:ascii="Times New Roman" w:hAnsi="Times New Roman" w:cs="Times New Roman"/>
                <w:sz w:val="24"/>
                <w:szCs w:val="24"/>
              </w:rPr>
              <w:t>данных</w:t>
            </w:r>
          </w:p>
        </w:tc>
        <w:tc>
          <w:tcPr>
            <w:tcW w:w="4929" w:type="dxa"/>
          </w:tcPr>
          <w:p w:rsidR="00B11A4A" w:rsidRPr="00607CCC" w:rsidRDefault="00B11A4A" w:rsidP="00B11A4A">
            <w:pPr>
              <w:pStyle w:val="a7"/>
              <w:jc w:val="center"/>
              <w:rPr>
                <w:rFonts w:ascii="Times New Roman" w:hAnsi="Times New Roman" w:cs="Times New Roman"/>
                <w:b/>
                <w:sz w:val="24"/>
                <w:szCs w:val="24"/>
              </w:rPr>
            </w:pPr>
            <w:r w:rsidRPr="00607CCC">
              <w:rPr>
                <w:rFonts w:ascii="Times New Roman" w:hAnsi="Times New Roman" w:cs="Times New Roman"/>
                <w:sz w:val="24"/>
                <w:szCs w:val="24"/>
              </w:rPr>
              <w:t>Персональные данные</w:t>
            </w:r>
          </w:p>
        </w:tc>
        <w:tc>
          <w:tcPr>
            <w:tcW w:w="3878" w:type="dxa"/>
            <w:gridSpan w:val="2"/>
          </w:tcPr>
          <w:p w:rsidR="00B11A4A" w:rsidRPr="00607CCC" w:rsidRDefault="00B11A4A" w:rsidP="00B11A4A">
            <w:pPr>
              <w:pStyle w:val="20"/>
              <w:shd w:val="clear" w:color="auto" w:fill="auto"/>
              <w:spacing w:line="240" w:lineRule="auto"/>
              <w:jc w:val="center"/>
              <w:rPr>
                <w:sz w:val="24"/>
                <w:szCs w:val="24"/>
              </w:rPr>
            </w:pPr>
            <w:r w:rsidRPr="00607CCC">
              <w:rPr>
                <w:sz w:val="24"/>
                <w:szCs w:val="24"/>
              </w:rPr>
              <w:t>Специальные</w:t>
            </w:r>
            <w:r>
              <w:rPr>
                <w:sz w:val="24"/>
                <w:szCs w:val="24"/>
              </w:rPr>
              <w:t xml:space="preserve"> </w:t>
            </w:r>
            <w:r w:rsidRPr="00607CCC">
              <w:rPr>
                <w:sz w:val="24"/>
                <w:szCs w:val="24"/>
              </w:rPr>
              <w:t>данные</w:t>
            </w:r>
          </w:p>
        </w:tc>
      </w:tr>
      <w:tr w:rsidR="00B11A4A" w:rsidTr="0095427B">
        <w:tc>
          <w:tcPr>
            <w:tcW w:w="1804" w:type="dxa"/>
          </w:tcPr>
          <w:p w:rsidR="00B11A4A" w:rsidRPr="00607CCC" w:rsidRDefault="00B11A4A" w:rsidP="00B11A4A">
            <w:pPr>
              <w:pStyle w:val="20"/>
              <w:shd w:val="clear" w:color="auto" w:fill="auto"/>
              <w:spacing w:line="240" w:lineRule="auto"/>
              <w:jc w:val="both"/>
              <w:rPr>
                <w:sz w:val="24"/>
                <w:szCs w:val="24"/>
              </w:rPr>
            </w:pPr>
            <w:r w:rsidRPr="00607CCC">
              <w:rPr>
                <w:sz w:val="24"/>
                <w:szCs w:val="24"/>
              </w:rPr>
              <w:t>Перечень</w:t>
            </w:r>
          </w:p>
          <w:p w:rsidR="00B11A4A" w:rsidRPr="00607CCC" w:rsidRDefault="00B11A4A" w:rsidP="00B11A4A">
            <w:pPr>
              <w:pStyle w:val="a7"/>
              <w:jc w:val="both"/>
              <w:rPr>
                <w:rFonts w:ascii="Times New Roman" w:hAnsi="Times New Roman" w:cs="Times New Roman"/>
                <w:b/>
                <w:sz w:val="24"/>
                <w:szCs w:val="24"/>
              </w:rPr>
            </w:pPr>
            <w:r w:rsidRPr="00607CCC">
              <w:rPr>
                <w:rFonts w:ascii="Times New Roman" w:hAnsi="Times New Roman" w:cs="Times New Roman"/>
                <w:sz w:val="24"/>
                <w:szCs w:val="24"/>
              </w:rPr>
              <w:t>данных</w:t>
            </w:r>
          </w:p>
        </w:tc>
        <w:tc>
          <w:tcPr>
            <w:tcW w:w="4929" w:type="dxa"/>
          </w:tcPr>
          <w:p w:rsidR="00B11A4A" w:rsidRPr="00607CCC" w:rsidRDefault="00B11A4A" w:rsidP="00B11A4A">
            <w:pPr>
              <w:pStyle w:val="20"/>
              <w:numPr>
                <w:ilvl w:val="0"/>
                <w:numId w:val="6"/>
              </w:numPr>
              <w:shd w:val="clear" w:color="auto" w:fill="auto"/>
              <w:tabs>
                <w:tab w:val="left" w:pos="355"/>
              </w:tabs>
              <w:spacing w:line="240" w:lineRule="auto"/>
              <w:jc w:val="both"/>
              <w:rPr>
                <w:sz w:val="24"/>
                <w:szCs w:val="24"/>
              </w:rPr>
            </w:pPr>
            <w:r w:rsidRPr="00607CCC">
              <w:rPr>
                <w:sz w:val="24"/>
                <w:szCs w:val="24"/>
              </w:rPr>
              <w:t>фамилия, имя, отчество;</w:t>
            </w:r>
          </w:p>
          <w:p w:rsidR="00B11A4A" w:rsidRPr="00607CCC" w:rsidRDefault="00B11A4A" w:rsidP="00B11A4A">
            <w:pPr>
              <w:pStyle w:val="20"/>
              <w:numPr>
                <w:ilvl w:val="0"/>
                <w:numId w:val="6"/>
              </w:numPr>
              <w:shd w:val="clear" w:color="auto" w:fill="auto"/>
              <w:tabs>
                <w:tab w:val="left" w:pos="355"/>
              </w:tabs>
              <w:spacing w:line="240" w:lineRule="auto"/>
              <w:jc w:val="both"/>
              <w:rPr>
                <w:sz w:val="24"/>
                <w:szCs w:val="24"/>
              </w:rPr>
            </w:pPr>
            <w:r w:rsidRPr="00607CCC">
              <w:rPr>
                <w:sz w:val="24"/>
                <w:szCs w:val="24"/>
              </w:rPr>
              <w:t>пол;</w:t>
            </w:r>
          </w:p>
          <w:p w:rsidR="00B11A4A" w:rsidRPr="00607CCC" w:rsidRDefault="00B11A4A" w:rsidP="00B11A4A">
            <w:pPr>
              <w:pStyle w:val="20"/>
              <w:numPr>
                <w:ilvl w:val="0"/>
                <w:numId w:val="6"/>
              </w:numPr>
              <w:shd w:val="clear" w:color="auto" w:fill="auto"/>
              <w:tabs>
                <w:tab w:val="left" w:pos="355"/>
              </w:tabs>
              <w:spacing w:line="240" w:lineRule="auto"/>
              <w:jc w:val="both"/>
              <w:rPr>
                <w:sz w:val="24"/>
                <w:szCs w:val="24"/>
              </w:rPr>
            </w:pPr>
            <w:r w:rsidRPr="00607CCC">
              <w:rPr>
                <w:sz w:val="24"/>
                <w:szCs w:val="24"/>
              </w:rPr>
              <w:t>гражданство;</w:t>
            </w:r>
          </w:p>
          <w:p w:rsidR="00B11A4A" w:rsidRPr="00607CCC" w:rsidRDefault="00B11A4A" w:rsidP="00B11A4A">
            <w:pPr>
              <w:pStyle w:val="20"/>
              <w:numPr>
                <w:ilvl w:val="0"/>
                <w:numId w:val="6"/>
              </w:numPr>
              <w:shd w:val="clear" w:color="auto" w:fill="auto"/>
              <w:tabs>
                <w:tab w:val="left" w:pos="350"/>
              </w:tabs>
              <w:spacing w:line="240" w:lineRule="auto"/>
              <w:jc w:val="both"/>
              <w:rPr>
                <w:sz w:val="24"/>
                <w:szCs w:val="24"/>
              </w:rPr>
            </w:pPr>
            <w:r w:rsidRPr="00607CCC">
              <w:rPr>
                <w:sz w:val="24"/>
                <w:szCs w:val="24"/>
              </w:rPr>
              <w:t>дата и место рождения;</w:t>
            </w:r>
          </w:p>
          <w:p w:rsidR="00B11A4A" w:rsidRPr="00607CCC" w:rsidRDefault="00B11A4A" w:rsidP="00B11A4A">
            <w:pPr>
              <w:pStyle w:val="20"/>
              <w:numPr>
                <w:ilvl w:val="0"/>
                <w:numId w:val="6"/>
              </w:numPr>
              <w:shd w:val="clear" w:color="auto" w:fill="auto"/>
              <w:tabs>
                <w:tab w:val="left" w:pos="355"/>
              </w:tabs>
              <w:spacing w:line="240" w:lineRule="auto"/>
              <w:jc w:val="both"/>
              <w:rPr>
                <w:sz w:val="24"/>
                <w:szCs w:val="24"/>
              </w:rPr>
            </w:pPr>
            <w:r w:rsidRPr="00607CCC">
              <w:rPr>
                <w:sz w:val="24"/>
                <w:szCs w:val="24"/>
              </w:rPr>
              <w:t>изображение (фотография, видео);</w:t>
            </w:r>
          </w:p>
          <w:p w:rsidR="00B11A4A" w:rsidRPr="00607CCC" w:rsidRDefault="00B11A4A" w:rsidP="00B11A4A">
            <w:pPr>
              <w:pStyle w:val="20"/>
              <w:numPr>
                <w:ilvl w:val="0"/>
                <w:numId w:val="6"/>
              </w:numPr>
              <w:shd w:val="clear" w:color="auto" w:fill="auto"/>
              <w:tabs>
                <w:tab w:val="left" w:pos="355"/>
              </w:tabs>
              <w:spacing w:line="240" w:lineRule="auto"/>
              <w:jc w:val="both"/>
              <w:rPr>
                <w:sz w:val="24"/>
                <w:szCs w:val="24"/>
              </w:rPr>
            </w:pPr>
            <w:r w:rsidRPr="00607CCC">
              <w:rPr>
                <w:sz w:val="24"/>
                <w:szCs w:val="24"/>
              </w:rPr>
              <w:t>паспортные данные;</w:t>
            </w:r>
          </w:p>
          <w:p w:rsidR="00B11A4A" w:rsidRPr="00607CCC" w:rsidRDefault="00B11A4A" w:rsidP="00B11A4A">
            <w:pPr>
              <w:pStyle w:val="20"/>
              <w:numPr>
                <w:ilvl w:val="0"/>
                <w:numId w:val="6"/>
              </w:numPr>
              <w:shd w:val="clear" w:color="auto" w:fill="auto"/>
              <w:tabs>
                <w:tab w:val="left" w:pos="355"/>
              </w:tabs>
              <w:spacing w:line="240" w:lineRule="auto"/>
              <w:jc w:val="both"/>
              <w:rPr>
                <w:sz w:val="24"/>
                <w:szCs w:val="24"/>
              </w:rPr>
            </w:pPr>
            <w:r w:rsidRPr="00607CCC">
              <w:rPr>
                <w:sz w:val="24"/>
                <w:szCs w:val="24"/>
              </w:rPr>
              <w:t>адрес регистрации по месту жительства;</w:t>
            </w:r>
          </w:p>
          <w:p w:rsidR="00B11A4A" w:rsidRPr="00607CCC" w:rsidRDefault="00B11A4A" w:rsidP="00B11A4A">
            <w:pPr>
              <w:pStyle w:val="20"/>
              <w:numPr>
                <w:ilvl w:val="0"/>
                <w:numId w:val="6"/>
              </w:numPr>
              <w:shd w:val="clear" w:color="auto" w:fill="auto"/>
              <w:tabs>
                <w:tab w:val="left" w:pos="355"/>
              </w:tabs>
              <w:spacing w:line="240" w:lineRule="auto"/>
              <w:jc w:val="both"/>
              <w:rPr>
                <w:sz w:val="24"/>
                <w:szCs w:val="24"/>
              </w:rPr>
            </w:pPr>
            <w:r w:rsidRPr="00607CCC">
              <w:rPr>
                <w:sz w:val="24"/>
                <w:szCs w:val="24"/>
              </w:rPr>
              <w:t>адрес фактического проживания;</w:t>
            </w:r>
          </w:p>
          <w:p w:rsidR="00B11A4A" w:rsidRPr="00607CCC" w:rsidRDefault="00B11A4A" w:rsidP="00B11A4A">
            <w:pPr>
              <w:pStyle w:val="20"/>
              <w:numPr>
                <w:ilvl w:val="0"/>
                <w:numId w:val="6"/>
              </w:numPr>
              <w:shd w:val="clear" w:color="auto" w:fill="auto"/>
              <w:tabs>
                <w:tab w:val="left" w:pos="355"/>
              </w:tabs>
              <w:spacing w:line="240" w:lineRule="auto"/>
              <w:jc w:val="both"/>
              <w:rPr>
                <w:sz w:val="24"/>
                <w:szCs w:val="24"/>
              </w:rPr>
            </w:pPr>
            <w:r w:rsidRPr="00607CCC">
              <w:rPr>
                <w:sz w:val="24"/>
                <w:szCs w:val="24"/>
              </w:rPr>
              <w:t>контактные данные;</w:t>
            </w:r>
          </w:p>
          <w:p w:rsidR="00B11A4A" w:rsidRPr="00607CCC" w:rsidRDefault="00B11A4A" w:rsidP="00B11A4A">
            <w:pPr>
              <w:pStyle w:val="20"/>
              <w:numPr>
                <w:ilvl w:val="0"/>
                <w:numId w:val="6"/>
              </w:numPr>
              <w:shd w:val="clear" w:color="auto" w:fill="auto"/>
              <w:tabs>
                <w:tab w:val="left" w:pos="355"/>
              </w:tabs>
              <w:spacing w:line="240" w:lineRule="auto"/>
              <w:jc w:val="both"/>
              <w:rPr>
                <w:sz w:val="24"/>
                <w:szCs w:val="24"/>
              </w:rPr>
            </w:pPr>
            <w:r w:rsidRPr="00607CCC">
              <w:rPr>
                <w:sz w:val="24"/>
                <w:szCs w:val="24"/>
              </w:rPr>
              <w:t>индивидуальный номер налогоплательщика;</w:t>
            </w:r>
          </w:p>
          <w:p w:rsidR="00B11A4A" w:rsidRPr="00607CCC" w:rsidRDefault="00B11A4A" w:rsidP="00B11A4A">
            <w:pPr>
              <w:pStyle w:val="20"/>
              <w:numPr>
                <w:ilvl w:val="0"/>
                <w:numId w:val="6"/>
              </w:numPr>
              <w:shd w:val="clear" w:color="auto" w:fill="auto"/>
              <w:tabs>
                <w:tab w:val="left" w:pos="355"/>
              </w:tabs>
              <w:spacing w:line="240" w:lineRule="auto"/>
              <w:jc w:val="both"/>
              <w:rPr>
                <w:sz w:val="24"/>
                <w:szCs w:val="24"/>
              </w:rPr>
            </w:pPr>
            <w:r w:rsidRPr="00607CCC">
              <w:rPr>
                <w:sz w:val="24"/>
                <w:szCs w:val="24"/>
              </w:rPr>
              <w:t>страховой номер индивидуального лицевого счета (СНИЛС);</w:t>
            </w:r>
          </w:p>
          <w:p w:rsidR="00B11A4A" w:rsidRPr="00607CCC" w:rsidRDefault="00B11A4A" w:rsidP="00B11A4A">
            <w:pPr>
              <w:pStyle w:val="20"/>
              <w:numPr>
                <w:ilvl w:val="0"/>
                <w:numId w:val="6"/>
              </w:numPr>
              <w:shd w:val="clear" w:color="auto" w:fill="auto"/>
              <w:tabs>
                <w:tab w:val="left" w:pos="355"/>
              </w:tabs>
              <w:spacing w:line="240" w:lineRule="auto"/>
              <w:jc w:val="both"/>
              <w:rPr>
                <w:sz w:val="24"/>
                <w:szCs w:val="24"/>
              </w:rPr>
            </w:pPr>
            <w:r w:rsidRPr="00607CCC">
              <w:rPr>
                <w:sz w:val="24"/>
                <w:szCs w:val="24"/>
              </w:rPr>
              <w:t>сведения, образующиеся в процессе реализации образовательной программы;</w:t>
            </w:r>
          </w:p>
          <w:p w:rsidR="00B11A4A" w:rsidRPr="00607CCC" w:rsidRDefault="00B11A4A" w:rsidP="00B11A4A">
            <w:pPr>
              <w:pStyle w:val="a7"/>
              <w:jc w:val="both"/>
              <w:rPr>
                <w:rFonts w:ascii="Times New Roman" w:hAnsi="Times New Roman" w:cs="Times New Roman"/>
                <w:b/>
                <w:sz w:val="24"/>
                <w:szCs w:val="24"/>
              </w:rPr>
            </w:pPr>
            <w:r w:rsidRPr="00607CCC">
              <w:rPr>
                <w:rFonts w:ascii="Times New Roman" w:hAnsi="Times New Roman" w:cs="Times New Roman"/>
                <w:sz w:val="24"/>
                <w:szCs w:val="24"/>
              </w:rPr>
              <w:t>иные персональные данные, предоставляемые физическими лицами, необходимые для заключения и исполнения договоров, исполнения норм законодательства в сфере образования</w:t>
            </w:r>
          </w:p>
        </w:tc>
        <w:tc>
          <w:tcPr>
            <w:tcW w:w="3878" w:type="dxa"/>
            <w:gridSpan w:val="2"/>
          </w:tcPr>
          <w:p w:rsidR="00B11A4A" w:rsidRPr="00607CCC" w:rsidRDefault="00B11A4A" w:rsidP="00B11A4A">
            <w:pPr>
              <w:pStyle w:val="a7"/>
              <w:jc w:val="both"/>
              <w:rPr>
                <w:rFonts w:ascii="Times New Roman" w:hAnsi="Times New Roman" w:cs="Times New Roman"/>
                <w:b/>
                <w:sz w:val="24"/>
                <w:szCs w:val="24"/>
              </w:rPr>
            </w:pPr>
            <w:r w:rsidRPr="00607CCC">
              <w:rPr>
                <w:rFonts w:ascii="Times New Roman" w:hAnsi="Times New Roman" w:cs="Times New Roman"/>
                <w:sz w:val="24"/>
                <w:szCs w:val="24"/>
              </w:rPr>
              <w:t>Сведения о состоянии здоровья</w:t>
            </w:r>
          </w:p>
        </w:tc>
      </w:tr>
      <w:tr w:rsidR="00B11A4A" w:rsidTr="0095427B">
        <w:tc>
          <w:tcPr>
            <w:tcW w:w="1804" w:type="dxa"/>
          </w:tcPr>
          <w:p w:rsidR="00B11A4A" w:rsidRPr="00607CCC" w:rsidRDefault="00B11A4A" w:rsidP="00B11A4A">
            <w:pPr>
              <w:pStyle w:val="20"/>
              <w:shd w:val="clear" w:color="auto" w:fill="auto"/>
              <w:spacing w:line="240" w:lineRule="auto"/>
              <w:jc w:val="both"/>
              <w:rPr>
                <w:sz w:val="24"/>
                <w:szCs w:val="24"/>
              </w:rPr>
            </w:pPr>
            <w:r w:rsidRPr="00607CCC">
              <w:rPr>
                <w:sz w:val="24"/>
                <w:szCs w:val="24"/>
              </w:rPr>
              <w:t>Категории</w:t>
            </w:r>
          </w:p>
          <w:p w:rsidR="00B11A4A" w:rsidRPr="00607CCC" w:rsidRDefault="00B11A4A" w:rsidP="00B11A4A">
            <w:pPr>
              <w:pStyle w:val="a7"/>
              <w:jc w:val="both"/>
              <w:rPr>
                <w:rFonts w:ascii="Times New Roman" w:hAnsi="Times New Roman" w:cs="Times New Roman"/>
                <w:b/>
                <w:sz w:val="24"/>
                <w:szCs w:val="24"/>
              </w:rPr>
            </w:pPr>
            <w:r w:rsidRPr="00607CCC">
              <w:rPr>
                <w:rFonts w:ascii="Times New Roman" w:hAnsi="Times New Roman" w:cs="Times New Roman"/>
                <w:sz w:val="24"/>
                <w:szCs w:val="24"/>
              </w:rPr>
              <w:t>субъектов</w:t>
            </w:r>
          </w:p>
        </w:tc>
        <w:tc>
          <w:tcPr>
            <w:tcW w:w="8807" w:type="dxa"/>
            <w:gridSpan w:val="3"/>
          </w:tcPr>
          <w:p w:rsidR="00B11A4A" w:rsidRPr="00607CCC" w:rsidRDefault="00B11A4A" w:rsidP="00B11A4A">
            <w:pPr>
              <w:pStyle w:val="20"/>
              <w:shd w:val="clear" w:color="auto" w:fill="auto"/>
              <w:spacing w:line="240" w:lineRule="auto"/>
              <w:jc w:val="both"/>
              <w:rPr>
                <w:sz w:val="24"/>
                <w:szCs w:val="24"/>
              </w:rPr>
            </w:pPr>
            <w:r w:rsidRPr="00607CCC">
              <w:rPr>
                <w:sz w:val="24"/>
                <w:szCs w:val="24"/>
              </w:rPr>
              <w:t>Воспитанники, их родители (законные представители)</w:t>
            </w:r>
          </w:p>
        </w:tc>
      </w:tr>
      <w:tr w:rsidR="00B11A4A" w:rsidTr="0095427B">
        <w:tc>
          <w:tcPr>
            <w:tcW w:w="1804" w:type="dxa"/>
          </w:tcPr>
          <w:p w:rsidR="00B11A4A" w:rsidRPr="00607CCC" w:rsidRDefault="00B11A4A" w:rsidP="00B11A4A">
            <w:pPr>
              <w:pStyle w:val="20"/>
              <w:shd w:val="clear" w:color="auto" w:fill="auto"/>
              <w:spacing w:line="240" w:lineRule="auto"/>
              <w:jc w:val="both"/>
              <w:rPr>
                <w:sz w:val="24"/>
                <w:szCs w:val="24"/>
              </w:rPr>
            </w:pPr>
            <w:r w:rsidRPr="00607CCC">
              <w:rPr>
                <w:sz w:val="24"/>
                <w:szCs w:val="24"/>
              </w:rPr>
              <w:t>Способы</w:t>
            </w:r>
          </w:p>
          <w:p w:rsidR="00B11A4A" w:rsidRPr="00607CCC" w:rsidRDefault="00B11A4A" w:rsidP="00B11A4A">
            <w:pPr>
              <w:pStyle w:val="a7"/>
              <w:jc w:val="both"/>
              <w:rPr>
                <w:rFonts w:ascii="Times New Roman" w:hAnsi="Times New Roman" w:cs="Times New Roman"/>
                <w:b/>
                <w:sz w:val="24"/>
                <w:szCs w:val="24"/>
              </w:rPr>
            </w:pPr>
            <w:r w:rsidRPr="00607CCC">
              <w:rPr>
                <w:rFonts w:ascii="Times New Roman" w:hAnsi="Times New Roman" w:cs="Times New Roman"/>
                <w:sz w:val="24"/>
                <w:szCs w:val="24"/>
              </w:rPr>
              <w:t>обработки</w:t>
            </w:r>
          </w:p>
        </w:tc>
        <w:tc>
          <w:tcPr>
            <w:tcW w:w="8807" w:type="dxa"/>
            <w:gridSpan w:val="3"/>
          </w:tcPr>
          <w:p w:rsidR="00B11A4A" w:rsidRPr="00607CCC" w:rsidRDefault="00B11A4A" w:rsidP="00B11A4A">
            <w:pPr>
              <w:pStyle w:val="20"/>
              <w:shd w:val="clear" w:color="auto" w:fill="auto"/>
              <w:spacing w:line="240" w:lineRule="auto"/>
              <w:jc w:val="both"/>
              <w:rPr>
                <w:sz w:val="24"/>
                <w:szCs w:val="24"/>
              </w:rPr>
            </w:pPr>
            <w:r w:rsidRPr="00607CCC">
              <w:rPr>
                <w:sz w:val="24"/>
                <w:szCs w:val="24"/>
              </w:rPr>
              <w:t>Автоматизированная обработка и без средств автоматизации, в том числе:</w:t>
            </w:r>
          </w:p>
          <w:p w:rsidR="00B11A4A" w:rsidRPr="00607CCC" w:rsidRDefault="00B11A4A" w:rsidP="00B11A4A">
            <w:pPr>
              <w:pStyle w:val="20"/>
              <w:numPr>
                <w:ilvl w:val="0"/>
                <w:numId w:val="7"/>
              </w:numPr>
              <w:shd w:val="clear" w:color="auto" w:fill="auto"/>
              <w:tabs>
                <w:tab w:val="left" w:pos="461"/>
              </w:tabs>
              <w:spacing w:line="240" w:lineRule="auto"/>
              <w:jc w:val="both"/>
              <w:rPr>
                <w:sz w:val="24"/>
                <w:szCs w:val="24"/>
              </w:rPr>
            </w:pPr>
            <w:r w:rsidRPr="00607CCC">
              <w:rPr>
                <w:sz w:val="24"/>
                <w:szCs w:val="24"/>
              </w:rPr>
              <w:t>получение персональных данных в устной и письменной форме непосредственно от субъектов персональных данных (их представителей);</w:t>
            </w:r>
          </w:p>
          <w:p w:rsidR="00B11A4A" w:rsidRPr="00607CCC" w:rsidRDefault="00B11A4A" w:rsidP="00B11A4A">
            <w:pPr>
              <w:pStyle w:val="a7"/>
              <w:jc w:val="both"/>
              <w:rPr>
                <w:rFonts w:ascii="Times New Roman" w:hAnsi="Times New Roman" w:cs="Times New Roman"/>
                <w:b/>
                <w:sz w:val="24"/>
                <w:szCs w:val="24"/>
              </w:rPr>
            </w:pPr>
            <w:r w:rsidRPr="00607CCC">
              <w:rPr>
                <w:rFonts w:ascii="Times New Roman" w:hAnsi="Times New Roman" w:cs="Times New Roman"/>
                <w:sz w:val="24"/>
                <w:szCs w:val="24"/>
              </w:rPr>
              <w:t>внесения персональных данных в журналы, реестры и информационные системы и документы МБДОУ.</w:t>
            </w:r>
          </w:p>
        </w:tc>
      </w:tr>
      <w:tr w:rsidR="00B11A4A" w:rsidTr="0095427B">
        <w:tc>
          <w:tcPr>
            <w:tcW w:w="1804" w:type="dxa"/>
            <w:vAlign w:val="bottom"/>
          </w:tcPr>
          <w:p w:rsidR="00B11A4A" w:rsidRPr="00607CCC" w:rsidRDefault="00B11A4A" w:rsidP="00B11A4A">
            <w:pPr>
              <w:pStyle w:val="20"/>
              <w:shd w:val="clear" w:color="auto" w:fill="auto"/>
              <w:spacing w:line="240" w:lineRule="auto"/>
              <w:jc w:val="both"/>
              <w:rPr>
                <w:sz w:val="24"/>
                <w:szCs w:val="24"/>
              </w:rPr>
            </w:pPr>
            <w:r w:rsidRPr="00607CCC">
              <w:rPr>
                <w:sz w:val="24"/>
                <w:szCs w:val="24"/>
              </w:rPr>
              <w:t>Сроки</w:t>
            </w:r>
          </w:p>
          <w:p w:rsidR="00B11A4A" w:rsidRPr="00607CCC" w:rsidRDefault="00B11A4A" w:rsidP="00B11A4A">
            <w:pPr>
              <w:pStyle w:val="20"/>
              <w:shd w:val="clear" w:color="auto" w:fill="auto"/>
              <w:spacing w:line="240" w:lineRule="auto"/>
              <w:jc w:val="both"/>
              <w:rPr>
                <w:sz w:val="24"/>
                <w:szCs w:val="24"/>
              </w:rPr>
            </w:pPr>
            <w:r w:rsidRPr="00607CCC">
              <w:rPr>
                <w:sz w:val="24"/>
                <w:szCs w:val="24"/>
              </w:rPr>
              <w:t>обработки</w:t>
            </w:r>
          </w:p>
        </w:tc>
        <w:tc>
          <w:tcPr>
            <w:tcW w:w="8807" w:type="dxa"/>
            <w:gridSpan w:val="3"/>
          </w:tcPr>
          <w:p w:rsidR="00B11A4A" w:rsidRPr="00607CCC" w:rsidRDefault="00B11A4A" w:rsidP="00B11A4A">
            <w:pPr>
              <w:pStyle w:val="20"/>
              <w:shd w:val="clear" w:color="auto" w:fill="auto"/>
              <w:spacing w:line="240" w:lineRule="auto"/>
              <w:jc w:val="both"/>
              <w:rPr>
                <w:sz w:val="24"/>
                <w:szCs w:val="24"/>
              </w:rPr>
            </w:pPr>
            <w:r w:rsidRPr="00607CCC">
              <w:rPr>
                <w:sz w:val="24"/>
                <w:szCs w:val="24"/>
              </w:rPr>
              <w:t>В течение срока реализации образовательной программы</w:t>
            </w:r>
          </w:p>
        </w:tc>
      </w:tr>
      <w:tr w:rsidR="00B11A4A" w:rsidTr="0095427B">
        <w:tc>
          <w:tcPr>
            <w:tcW w:w="1804" w:type="dxa"/>
            <w:vAlign w:val="bottom"/>
          </w:tcPr>
          <w:p w:rsidR="00B11A4A" w:rsidRPr="00607CCC" w:rsidRDefault="00B11A4A" w:rsidP="00B11A4A">
            <w:pPr>
              <w:pStyle w:val="20"/>
              <w:shd w:val="clear" w:color="auto" w:fill="auto"/>
              <w:spacing w:line="240" w:lineRule="auto"/>
              <w:jc w:val="both"/>
              <w:rPr>
                <w:sz w:val="24"/>
                <w:szCs w:val="24"/>
              </w:rPr>
            </w:pPr>
            <w:r w:rsidRPr="00607CCC">
              <w:rPr>
                <w:sz w:val="24"/>
                <w:szCs w:val="24"/>
              </w:rPr>
              <w:t>Сроки</w:t>
            </w:r>
          </w:p>
          <w:p w:rsidR="00B11A4A" w:rsidRPr="00607CCC" w:rsidRDefault="00B11A4A" w:rsidP="00B11A4A">
            <w:pPr>
              <w:pStyle w:val="20"/>
              <w:shd w:val="clear" w:color="auto" w:fill="auto"/>
              <w:spacing w:line="240" w:lineRule="auto"/>
              <w:jc w:val="both"/>
              <w:rPr>
                <w:sz w:val="24"/>
                <w:szCs w:val="24"/>
              </w:rPr>
            </w:pPr>
            <w:r w:rsidRPr="00607CCC">
              <w:rPr>
                <w:sz w:val="24"/>
                <w:szCs w:val="24"/>
              </w:rPr>
              <w:t>хранения</w:t>
            </w:r>
          </w:p>
        </w:tc>
        <w:tc>
          <w:tcPr>
            <w:tcW w:w="8807" w:type="dxa"/>
            <w:gridSpan w:val="3"/>
            <w:vAlign w:val="bottom"/>
          </w:tcPr>
          <w:p w:rsidR="00B11A4A" w:rsidRPr="00607CCC" w:rsidRDefault="00B11A4A" w:rsidP="00B11A4A">
            <w:pPr>
              <w:pStyle w:val="20"/>
              <w:shd w:val="clear" w:color="auto" w:fill="auto"/>
              <w:spacing w:line="240" w:lineRule="auto"/>
              <w:jc w:val="both"/>
              <w:rPr>
                <w:sz w:val="24"/>
                <w:szCs w:val="24"/>
              </w:rPr>
            </w:pPr>
            <w:r w:rsidRPr="00607CCC">
              <w:rPr>
                <w:sz w:val="24"/>
                <w:szCs w:val="24"/>
              </w:rPr>
              <w:t>В течение срока, установленного номенклатурой дел в зависимости от типа документа, в котором содержатся персональные данные</w:t>
            </w:r>
          </w:p>
        </w:tc>
      </w:tr>
      <w:tr w:rsidR="00B11A4A" w:rsidTr="0095427B">
        <w:tc>
          <w:tcPr>
            <w:tcW w:w="1804" w:type="dxa"/>
            <w:vAlign w:val="bottom"/>
          </w:tcPr>
          <w:p w:rsidR="00B11A4A" w:rsidRPr="00607CCC" w:rsidRDefault="00B11A4A" w:rsidP="00B11A4A">
            <w:pPr>
              <w:pStyle w:val="20"/>
              <w:shd w:val="clear" w:color="auto" w:fill="auto"/>
              <w:spacing w:line="240" w:lineRule="auto"/>
              <w:jc w:val="both"/>
              <w:rPr>
                <w:sz w:val="24"/>
                <w:szCs w:val="24"/>
              </w:rPr>
            </w:pPr>
            <w:r w:rsidRPr="00607CCC">
              <w:rPr>
                <w:sz w:val="24"/>
                <w:szCs w:val="24"/>
              </w:rPr>
              <w:t>Порядок</w:t>
            </w:r>
          </w:p>
          <w:p w:rsidR="00B11A4A" w:rsidRPr="00607CCC" w:rsidRDefault="00B11A4A" w:rsidP="00B11A4A">
            <w:pPr>
              <w:pStyle w:val="20"/>
              <w:shd w:val="clear" w:color="auto" w:fill="auto"/>
              <w:spacing w:line="240" w:lineRule="auto"/>
              <w:jc w:val="both"/>
              <w:rPr>
                <w:sz w:val="24"/>
                <w:szCs w:val="24"/>
              </w:rPr>
            </w:pPr>
            <w:r w:rsidRPr="00607CCC">
              <w:rPr>
                <w:sz w:val="24"/>
                <w:szCs w:val="24"/>
              </w:rPr>
              <w:t>уничтожения</w:t>
            </w:r>
          </w:p>
        </w:tc>
        <w:tc>
          <w:tcPr>
            <w:tcW w:w="8807" w:type="dxa"/>
            <w:gridSpan w:val="3"/>
            <w:vAlign w:val="bottom"/>
          </w:tcPr>
          <w:p w:rsidR="00B11A4A" w:rsidRPr="00607CCC" w:rsidRDefault="00B11A4A" w:rsidP="00B11A4A">
            <w:pPr>
              <w:pStyle w:val="20"/>
              <w:shd w:val="clear" w:color="auto" w:fill="auto"/>
              <w:spacing w:line="240" w:lineRule="auto"/>
              <w:jc w:val="both"/>
              <w:rPr>
                <w:sz w:val="24"/>
                <w:szCs w:val="24"/>
              </w:rPr>
            </w:pPr>
            <w:r w:rsidRPr="00607CCC">
              <w:rPr>
                <w:sz w:val="24"/>
                <w:szCs w:val="24"/>
              </w:rPr>
              <w:t>В соответствии с Порядком уничтожения и обезличивания персональных данных МБДОУ в зависимости от типа носителя персональных данных</w:t>
            </w:r>
          </w:p>
        </w:tc>
      </w:tr>
      <w:tr w:rsidR="00B11A4A" w:rsidTr="0001445B">
        <w:tc>
          <w:tcPr>
            <w:tcW w:w="10611" w:type="dxa"/>
            <w:gridSpan w:val="4"/>
          </w:tcPr>
          <w:p w:rsidR="00717995" w:rsidRDefault="00B11A4A" w:rsidP="00717995">
            <w:pPr>
              <w:pStyle w:val="a7"/>
              <w:numPr>
                <w:ilvl w:val="0"/>
                <w:numId w:val="12"/>
              </w:numPr>
              <w:jc w:val="center"/>
              <w:rPr>
                <w:rStyle w:val="211pt"/>
                <w:rFonts w:eastAsiaTheme="minorHAnsi"/>
                <w:sz w:val="24"/>
                <w:szCs w:val="24"/>
              </w:rPr>
            </w:pPr>
            <w:r w:rsidRPr="00607CCC">
              <w:rPr>
                <w:rStyle w:val="211pt"/>
                <w:rFonts w:eastAsiaTheme="minorHAnsi"/>
                <w:sz w:val="24"/>
                <w:szCs w:val="24"/>
              </w:rPr>
              <w:t xml:space="preserve">Цель обработки: выполнения функций и полномочий работодателя в трудовых </w:t>
            </w:r>
          </w:p>
          <w:p w:rsidR="00B11A4A" w:rsidRDefault="00B11A4A" w:rsidP="00717995">
            <w:pPr>
              <w:pStyle w:val="a7"/>
              <w:ind w:left="720"/>
              <w:jc w:val="center"/>
              <w:rPr>
                <w:rFonts w:ascii="Times New Roman" w:hAnsi="Times New Roman" w:cs="Times New Roman"/>
                <w:b/>
                <w:sz w:val="24"/>
                <w:szCs w:val="24"/>
              </w:rPr>
            </w:pPr>
            <w:r w:rsidRPr="00607CCC">
              <w:rPr>
                <w:rStyle w:val="211pt"/>
                <w:rFonts w:eastAsiaTheme="minorHAnsi"/>
                <w:sz w:val="24"/>
                <w:szCs w:val="24"/>
              </w:rPr>
              <w:t>отношениях, в том числе обязанностей по охране труда</w:t>
            </w:r>
          </w:p>
        </w:tc>
      </w:tr>
      <w:tr w:rsidR="0095427B" w:rsidTr="0095427B">
        <w:tc>
          <w:tcPr>
            <w:tcW w:w="1804" w:type="dxa"/>
          </w:tcPr>
          <w:p w:rsidR="0095427B" w:rsidRDefault="0095427B" w:rsidP="0095427B">
            <w:pPr>
              <w:rPr>
                <w:rFonts w:hAnsi="Times New Roman" w:cs="Times New Roman"/>
                <w:color w:val="000000"/>
                <w:sz w:val="24"/>
                <w:szCs w:val="24"/>
              </w:rPr>
            </w:pPr>
            <w:r>
              <w:rPr>
                <w:rFonts w:hAnsi="Times New Roman" w:cs="Times New Roman"/>
                <w:color w:val="000000"/>
                <w:sz w:val="24"/>
                <w:szCs w:val="24"/>
              </w:rPr>
              <w:t>Категории</w:t>
            </w:r>
            <w:r>
              <w:rPr>
                <w:rFonts w:hAnsi="Times New Roman" w:cs="Times New Roman"/>
                <w:color w:val="000000"/>
                <w:sz w:val="24"/>
                <w:szCs w:val="24"/>
              </w:rPr>
              <w:t xml:space="preserve"> </w:t>
            </w:r>
            <w:r>
              <w:rPr>
                <w:rFonts w:hAnsi="Times New Roman" w:cs="Times New Roman"/>
                <w:color w:val="000000"/>
                <w:sz w:val="24"/>
                <w:szCs w:val="24"/>
              </w:rPr>
              <w:t>данных</w:t>
            </w:r>
          </w:p>
        </w:tc>
        <w:tc>
          <w:tcPr>
            <w:tcW w:w="4929" w:type="dxa"/>
          </w:tcPr>
          <w:p w:rsidR="0095427B" w:rsidRDefault="0095427B" w:rsidP="0095427B">
            <w:pPr>
              <w:rPr>
                <w:rFonts w:hAnsi="Times New Roman" w:cs="Times New Roman"/>
                <w:color w:val="000000"/>
                <w:sz w:val="24"/>
                <w:szCs w:val="24"/>
              </w:rPr>
            </w:pPr>
            <w:r>
              <w:rPr>
                <w:rFonts w:hAnsi="Times New Roman" w:cs="Times New Roman"/>
                <w:color w:val="000000"/>
                <w:sz w:val="24"/>
                <w:szCs w:val="24"/>
              </w:rPr>
              <w:t>Персональные</w:t>
            </w:r>
            <w:r>
              <w:rPr>
                <w:rFonts w:hAnsi="Times New Roman" w:cs="Times New Roman"/>
                <w:color w:val="000000"/>
                <w:sz w:val="24"/>
                <w:szCs w:val="24"/>
              </w:rPr>
              <w:t xml:space="preserve"> </w:t>
            </w:r>
            <w:r>
              <w:rPr>
                <w:rFonts w:hAnsi="Times New Roman" w:cs="Times New Roman"/>
                <w:color w:val="000000"/>
                <w:sz w:val="24"/>
                <w:szCs w:val="24"/>
              </w:rPr>
              <w:t>данные</w:t>
            </w:r>
          </w:p>
        </w:tc>
        <w:tc>
          <w:tcPr>
            <w:tcW w:w="1978" w:type="dxa"/>
          </w:tcPr>
          <w:p w:rsidR="0095427B" w:rsidRDefault="0095427B" w:rsidP="0095427B">
            <w:pPr>
              <w:rPr>
                <w:rFonts w:hAnsi="Times New Roman" w:cs="Times New Roman"/>
                <w:color w:val="000000"/>
                <w:sz w:val="24"/>
                <w:szCs w:val="24"/>
              </w:rPr>
            </w:pPr>
            <w:r>
              <w:rPr>
                <w:rFonts w:hAnsi="Times New Roman" w:cs="Times New Roman"/>
                <w:color w:val="000000"/>
                <w:sz w:val="24"/>
                <w:szCs w:val="24"/>
              </w:rPr>
              <w:t>Специальные</w:t>
            </w:r>
            <w:r>
              <w:br/>
            </w:r>
            <w:r>
              <w:rPr>
                <w:rFonts w:hAnsi="Times New Roman" w:cs="Times New Roman"/>
                <w:color w:val="000000"/>
                <w:sz w:val="24"/>
                <w:szCs w:val="24"/>
              </w:rPr>
              <w:t>персональные</w:t>
            </w:r>
            <w:r>
              <w:br/>
            </w:r>
            <w:r>
              <w:rPr>
                <w:rFonts w:hAnsi="Times New Roman" w:cs="Times New Roman"/>
                <w:color w:val="000000"/>
                <w:sz w:val="24"/>
                <w:szCs w:val="24"/>
              </w:rPr>
              <w:t>данные</w:t>
            </w:r>
          </w:p>
        </w:tc>
        <w:tc>
          <w:tcPr>
            <w:tcW w:w="1900" w:type="dxa"/>
          </w:tcPr>
          <w:p w:rsidR="0095427B" w:rsidRDefault="0095427B" w:rsidP="0095427B">
            <w:pPr>
              <w:rPr>
                <w:rFonts w:hAnsi="Times New Roman" w:cs="Times New Roman"/>
                <w:color w:val="000000"/>
                <w:sz w:val="24"/>
                <w:szCs w:val="24"/>
              </w:rPr>
            </w:pPr>
            <w:r>
              <w:rPr>
                <w:rFonts w:hAnsi="Times New Roman" w:cs="Times New Roman"/>
                <w:color w:val="000000"/>
                <w:sz w:val="24"/>
                <w:szCs w:val="24"/>
              </w:rPr>
              <w:t>Биометрические</w:t>
            </w:r>
            <w:r>
              <w:br/>
            </w:r>
            <w:r>
              <w:rPr>
                <w:rFonts w:hAnsi="Times New Roman" w:cs="Times New Roman"/>
                <w:color w:val="000000"/>
                <w:sz w:val="24"/>
                <w:szCs w:val="24"/>
              </w:rPr>
              <w:t>персональные</w:t>
            </w:r>
            <w:r>
              <w:br/>
            </w:r>
            <w:r>
              <w:rPr>
                <w:rFonts w:hAnsi="Times New Roman" w:cs="Times New Roman"/>
                <w:color w:val="000000"/>
                <w:sz w:val="24"/>
                <w:szCs w:val="24"/>
              </w:rPr>
              <w:t>данные </w:t>
            </w:r>
          </w:p>
        </w:tc>
      </w:tr>
      <w:tr w:rsidR="0095427B" w:rsidTr="0095427B">
        <w:tc>
          <w:tcPr>
            <w:tcW w:w="1804" w:type="dxa"/>
          </w:tcPr>
          <w:p w:rsidR="0095427B" w:rsidRDefault="0095427B" w:rsidP="0095427B">
            <w:pPr>
              <w:rPr>
                <w:rFonts w:hAnsi="Times New Roman" w:cs="Times New Roman"/>
                <w:color w:val="000000"/>
                <w:sz w:val="24"/>
                <w:szCs w:val="24"/>
              </w:rPr>
            </w:pPr>
            <w:r>
              <w:rPr>
                <w:rFonts w:hAnsi="Times New Roman" w:cs="Times New Roman"/>
                <w:color w:val="000000"/>
                <w:sz w:val="24"/>
                <w:szCs w:val="24"/>
              </w:rPr>
              <w:lastRenderedPageBreak/>
              <w:t>Перечень</w:t>
            </w:r>
            <w:r>
              <w:rPr>
                <w:rFonts w:hAnsi="Times New Roman" w:cs="Times New Roman"/>
                <w:color w:val="000000"/>
                <w:sz w:val="24"/>
                <w:szCs w:val="24"/>
              </w:rPr>
              <w:t xml:space="preserve"> </w:t>
            </w:r>
          </w:p>
          <w:p w:rsidR="0095427B" w:rsidRDefault="0095427B" w:rsidP="0095427B">
            <w:pPr>
              <w:rPr>
                <w:rFonts w:hAnsi="Times New Roman" w:cs="Times New Roman"/>
                <w:color w:val="000000"/>
                <w:sz w:val="24"/>
                <w:szCs w:val="24"/>
              </w:rPr>
            </w:pPr>
            <w:r>
              <w:rPr>
                <w:rFonts w:hAnsi="Times New Roman" w:cs="Times New Roman"/>
                <w:color w:val="000000"/>
                <w:sz w:val="24"/>
                <w:szCs w:val="24"/>
              </w:rPr>
              <w:t>данных</w:t>
            </w:r>
          </w:p>
        </w:tc>
        <w:tc>
          <w:tcPr>
            <w:tcW w:w="4929" w:type="dxa"/>
          </w:tcPr>
          <w:p w:rsidR="0095427B" w:rsidRDefault="0095427B" w:rsidP="00717995">
            <w:pPr>
              <w:numPr>
                <w:ilvl w:val="0"/>
                <w:numId w:val="8"/>
              </w:numPr>
              <w:tabs>
                <w:tab w:val="clear" w:pos="720"/>
                <w:tab w:val="num" w:pos="186"/>
                <w:tab w:val="left" w:pos="469"/>
              </w:tabs>
              <w:ind w:left="186" w:right="180" w:firstLine="0"/>
              <w:contextualSpacing/>
              <w:rPr>
                <w:rFonts w:hAnsi="Times New Roman" w:cs="Times New Roman"/>
                <w:color w:val="000000"/>
                <w:sz w:val="24"/>
                <w:szCs w:val="24"/>
              </w:rPr>
            </w:pPr>
            <w:r>
              <w:rPr>
                <w:rFonts w:hAnsi="Times New Roman" w:cs="Times New Roman"/>
                <w:color w:val="000000"/>
                <w:sz w:val="24"/>
                <w:szCs w:val="24"/>
              </w:rPr>
              <w:t>фамилия</w:t>
            </w:r>
            <w:r>
              <w:rPr>
                <w:rFonts w:hAnsi="Times New Roman" w:cs="Times New Roman"/>
                <w:color w:val="000000"/>
                <w:sz w:val="24"/>
                <w:szCs w:val="24"/>
              </w:rPr>
              <w:t xml:space="preserve">, </w:t>
            </w:r>
            <w:r>
              <w:rPr>
                <w:rFonts w:hAnsi="Times New Roman" w:cs="Times New Roman"/>
                <w:color w:val="000000"/>
                <w:sz w:val="24"/>
                <w:szCs w:val="24"/>
              </w:rPr>
              <w:t>имя</w:t>
            </w:r>
            <w:r>
              <w:rPr>
                <w:rFonts w:hAnsi="Times New Roman" w:cs="Times New Roman"/>
                <w:color w:val="000000"/>
                <w:sz w:val="24"/>
                <w:szCs w:val="24"/>
              </w:rPr>
              <w:t xml:space="preserve">, </w:t>
            </w:r>
            <w:r>
              <w:rPr>
                <w:rFonts w:hAnsi="Times New Roman" w:cs="Times New Roman"/>
                <w:color w:val="000000"/>
                <w:sz w:val="24"/>
                <w:szCs w:val="24"/>
              </w:rPr>
              <w:t>отчество</w:t>
            </w:r>
            <w:r>
              <w:rPr>
                <w:rFonts w:hAnsi="Times New Roman" w:cs="Times New Roman"/>
                <w:color w:val="000000"/>
                <w:sz w:val="24"/>
                <w:szCs w:val="24"/>
              </w:rPr>
              <w:t>;</w:t>
            </w:r>
          </w:p>
          <w:p w:rsidR="0095427B" w:rsidRDefault="0095427B" w:rsidP="0095427B">
            <w:pPr>
              <w:numPr>
                <w:ilvl w:val="0"/>
                <w:numId w:val="8"/>
              </w:numPr>
              <w:tabs>
                <w:tab w:val="clear" w:pos="720"/>
                <w:tab w:val="num" w:pos="186"/>
                <w:tab w:val="left" w:pos="469"/>
              </w:tabs>
              <w:spacing w:before="100" w:beforeAutospacing="1" w:after="100" w:afterAutospacing="1"/>
              <w:ind w:left="186" w:right="180" w:firstLine="0"/>
              <w:contextualSpacing/>
              <w:rPr>
                <w:rFonts w:hAnsi="Times New Roman" w:cs="Times New Roman"/>
                <w:color w:val="000000"/>
                <w:sz w:val="24"/>
                <w:szCs w:val="24"/>
              </w:rPr>
            </w:pPr>
            <w:r>
              <w:rPr>
                <w:rFonts w:hAnsi="Times New Roman" w:cs="Times New Roman"/>
                <w:color w:val="000000"/>
                <w:sz w:val="24"/>
                <w:szCs w:val="24"/>
              </w:rPr>
              <w:t>пол</w:t>
            </w:r>
            <w:r>
              <w:rPr>
                <w:rFonts w:hAnsi="Times New Roman" w:cs="Times New Roman"/>
                <w:color w:val="000000"/>
                <w:sz w:val="24"/>
                <w:szCs w:val="24"/>
              </w:rPr>
              <w:t>;</w:t>
            </w:r>
          </w:p>
          <w:p w:rsidR="0095427B" w:rsidRDefault="0095427B" w:rsidP="0095427B">
            <w:pPr>
              <w:numPr>
                <w:ilvl w:val="0"/>
                <w:numId w:val="8"/>
              </w:numPr>
              <w:tabs>
                <w:tab w:val="clear" w:pos="720"/>
                <w:tab w:val="num" w:pos="186"/>
                <w:tab w:val="left" w:pos="469"/>
              </w:tabs>
              <w:spacing w:before="100" w:beforeAutospacing="1" w:after="100" w:afterAutospacing="1"/>
              <w:ind w:left="186" w:right="180" w:firstLine="0"/>
              <w:contextualSpacing/>
              <w:rPr>
                <w:rFonts w:hAnsi="Times New Roman" w:cs="Times New Roman"/>
                <w:color w:val="000000"/>
                <w:sz w:val="24"/>
                <w:szCs w:val="24"/>
              </w:rPr>
            </w:pPr>
            <w:r>
              <w:rPr>
                <w:rFonts w:hAnsi="Times New Roman" w:cs="Times New Roman"/>
                <w:color w:val="000000"/>
                <w:sz w:val="24"/>
                <w:szCs w:val="24"/>
              </w:rPr>
              <w:t>гражданство</w:t>
            </w:r>
            <w:r>
              <w:rPr>
                <w:rFonts w:hAnsi="Times New Roman" w:cs="Times New Roman"/>
                <w:color w:val="000000"/>
                <w:sz w:val="24"/>
                <w:szCs w:val="24"/>
              </w:rPr>
              <w:t>;</w:t>
            </w:r>
          </w:p>
          <w:p w:rsidR="0095427B" w:rsidRDefault="0095427B" w:rsidP="0095427B">
            <w:pPr>
              <w:numPr>
                <w:ilvl w:val="0"/>
                <w:numId w:val="8"/>
              </w:numPr>
              <w:tabs>
                <w:tab w:val="clear" w:pos="720"/>
                <w:tab w:val="num" w:pos="186"/>
                <w:tab w:val="left" w:pos="469"/>
              </w:tabs>
              <w:spacing w:before="100" w:beforeAutospacing="1" w:after="100" w:afterAutospacing="1"/>
              <w:ind w:left="186" w:right="180" w:firstLine="0"/>
              <w:contextualSpacing/>
              <w:rPr>
                <w:rFonts w:hAnsi="Times New Roman" w:cs="Times New Roman"/>
                <w:color w:val="000000"/>
                <w:sz w:val="24"/>
                <w:szCs w:val="24"/>
              </w:rPr>
            </w:pPr>
            <w:r>
              <w:rPr>
                <w:rFonts w:hAnsi="Times New Roman" w:cs="Times New Roman"/>
                <w:color w:val="000000"/>
                <w:sz w:val="24"/>
                <w:szCs w:val="24"/>
              </w:rPr>
              <w:t>дата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место</w:t>
            </w:r>
            <w:r>
              <w:rPr>
                <w:rFonts w:hAnsi="Times New Roman" w:cs="Times New Roman"/>
                <w:color w:val="000000"/>
                <w:sz w:val="24"/>
                <w:szCs w:val="24"/>
              </w:rPr>
              <w:t xml:space="preserve"> </w:t>
            </w:r>
            <w:r>
              <w:rPr>
                <w:rFonts w:hAnsi="Times New Roman" w:cs="Times New Roman"/>
                <w:color w:val="000000"/>
                <w:sz w:val="24"/>
                <w:szCs w:val="24"/>
              </w:rPr>
              <w:t>рождения</w:t>
            </w:r>
            <w:r>
              <w:rPr>
                <w:rFonts w:hAnsi="Times New Roman" w:cs="Times New Roman"/>
                <w:color w:val="000000"/>
                <w:sz w:val="24"/>
                <w:szCs w:val="24"/>
              </w:rPr>
              <w:t>;</w:t>
            </w:r>
          </w:p>
          <w:p w:rsidR="0095427B" w:rsidRDefault="0095427B" w:rsidP="0095427B">
            <w:pPr>
              <w:numPr>
                <w:ilvl w:val="0"/>
                <w:numId w:val="8"/>
              </w:numPr>
              <w:tabs>
                <w:tab w:val="clear" w:pos="720"/>
                <w:tab w:val="num" w:pos="186"/>
                <w:tab w:val="left" w:pos="469"/>
              </w:tabs>
              <w:spacing w:before="100" w:beforeAutospacing="1" w:after="100" w:afterAutospacing="1"/>
              <w:ind w:left="186" w:right="180" w:firstLine="0"/>
              <w:contextualSpacing/>
              <w:rPr>
                <w:rFonts w:hAnsi="Times New Roman" w:cs="Times New Roman"/>
                <w:color w:val="000000"/>
                <w:sz w:val="24"/>
                <w:szCs w:val="24"/>
              </w:rPr>
            </w:pPr>
            <w:r>
              <w:rPr>
                <w:rFonts w:hAnsi="Times New Roman" w:cs="Times New Roman"/>
                <w:color w:val="000000"/>
                <w:sz w:val="24"/>
                <w:szCs w:val="24"/>
              </w:rPr>
              <w:t>изображение</w:t>
            </w:r>
            <w:r>
              <w:rPr>
                <w:rFonts w:hAnsi="Times New Roman" w:cs="Times New Roman"/>
                <w:color w:val="000000"/>
                <w:sz w:val="24"/>
                <w:szCs w:val="24"/>
              </w:rPr>
              <w:t xml:space="preserve"> (</w:t>
            </w:r>
            <w:r>
              <w:rPr>
                <w:rFonts w:hAnsi="Times New Roman" w:cs="Times New Roman"/>
                <w:color w:val="000000"/>
                <w:sz w:val="24"/>
                <w:szCs w:val="24"/>
              </w:rPr>
              <w:t>фотография</w:t>
            </w:r>
            <w:r>
              <w:rPr>
                <w:rFonts w:hAnsi="Times New Roman" w:cs="Times New Roman"/>
                <w:color w:val="000000"/>
                <w:sz w:val="24"/>
                <w:szCs w:val="24"/>
              </w:rPr>
              <w:t>);</w:t>
            </w:r>
          </w:p>
          <w:p w:rsidR="0095427B" w:rsidRDefault="0095427B" w:rsidP="0095427B">
            <w:pPr>
              <w:numPr>
                <w:ilvl w:val="0"/>
                <w:numId w:val="8"/>
              </w:numPr>
              <w:tabs>
                <w:tab w:val="clear" w:pos="720"/>
                <w:tab w:val="num" w:pos="186"/>
                <w:tab w:val="left" w:pos="469"/>
              </w:tabs>
              <w:spacing w:before="100" w:beforeAutospacing="1" w:after="100" w:afterAutospacing="1"/>
              <w:ind w:left="186" w:right="180" w:firstLine="0"/>
              <w:contextualSpacing/>
              <w:rPr>
                <w:rFonts w:hAnsi="Times New Roman" w:cs="Times New Roman"/>
                <w:color w:val="000000"/>
                <w:sz w:val="24"/>
                <w:szCs w:val="24"/>
              </w:rPr>
            </w:pPr>
            <w:r>
              <w:rPr>
                <w:rFonts w:hAnsi="Times New Roman" w:cs="Times New Roman"/>
                <w:color w:val="000000"/>
                <w:sz w:val="24"/>
                <w:szCs w:val="24"/>
              </w:rPr>
              <w:t>паспортные</w:t>
            </w:r>
            <w:r>
              <w:rPr>
                <w:rFonts w:hAnsi="Times New Roman" w:cs="Times New Roman"/>
                <w:color w:val="000000"/>
                <w:sz w:val="24"/>
                <w:szCs w:val="24"/>
              </w:rPr>
              <w:t xml:space="preserve"> </w:t>
            </w:r>
            <w:r>
              <w:rPr>
                <w:rFonts w:hAnsi="Times New Roman" w:cs="Times New Roman"/>
                <w:color w:val="000000"/>
                <w:sz w:val="24"/>
                <w:szCs w:val="24"/>
              </w:rPr>
              <w:t>данные</w:t>
            </w:r>
            <w:r>
              <w:rPr>
                <w:rFonts w:hAnsi="Times New Roman" w:cs="Times New Roman"/>
                <w:color w:val="000000"/>
                <w:sz w:val="24"/>
                <w:szCs w:val="24"/>
              </w:rPr>
              <w:t>;</w:t>
            </w:r>
          </w:p>
          <w:p w:rsidR="0095427B" w:rsidRDefault="0095427B" w:rsidP="0095427B">
            <w:pPr>
              <w:numPr>
                <w:ilvl w:val="0"/>
                <w:numId w:val="8"/>
              </w:numPr>
              <w:tabs>
                <w:tab w:val="clear" w:pos="720"/>
                <w:tab w:val="num" w:pos="186"/>
                <w:tab w:val="left" w:pos="469"/>
              </w:tabs>
              <w:spacing w:before="100" w:beforeAutospacing="1" w:after="100" w:afterAutospacing="1"/>
              <w:ind w:left="186" w:right="180" w:firstLine="0"/>
              <w:contextualSpacing/>
              <w:rPr>
                <w:rFonts w:hAnsi="Times New Roman" w:cs="Times New Roman"/>
                <w:color w:val="000000"/>
                <w:sz w:val="24"/>
                <w:szCs w:val="24"/>
              </w:rPr>
            </w:pPr>
            <w:r>
              <w:rPr>
                <w:rFonts w:hAnsi="Times New Roman" w:cs="Times New Roman"/>
                <w:color w:val="000000"/>
                <w:sz w:val="24"/>
                <w:szCs w:val="24"/>
              </w:rPr>
              <w:t>адрес</w:t>
            </w:r>
            <w:r>
              <w:rPr>
                <w:rFonts w:hAnsi="Times New Roman" w:cs="Times New Roman"/>
                <w:color w:val="000000"/>
                <w:sz w:val="24"/>
                <w:szCs w:val="24"/>
              </w:rPr>
              <w:t xml:space="preserve"> </w:t>
            </w:r>
            <w:r>
              <w:rPr>
                <w:rFonts w:hAnsi="Times New Roman" w:cs="Times New Roman"/>
                <w:color w:val="000000"/>
                <w:sz w:val="24"/>
                <w:szCs w:val="24"/>
              </w:rPr>
              <w:t>регистрации</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месту</w:t>
            </w:r>
            <w:r>
              <w:rPr>
                <w:rFonts w:hAnsi="Times New Roman" w:cs="Times New Roman"/>
                <w:color w:val="000000"/>
                <w:sz w:val="24"/>
                <w:szCs w:val="24"/>
              </w:rPr>
              <w:t xml:space="preserve"> </w:t>
            </w:r>
            <w:r>
              <w:rPr>
                <w:rFonts w:hAnsi="Times New Roman" w:cs="Times New Roman"/>
                <w:color w:val="000000"/>
                <w:sz w:val="24"/>
                <w:szCs w:val="24"/>
              </w:rPr>
              <w:t>жительства</w:t>
            </w:r>
            <w:r>
              <w:rPr>
                <w:rFonts w:hAnsi="Times New Roman" w:cs="Times New Roman"/>
                <w:color w:val="000000"/>
                <w:sz w:val="24"/>
                <w:szCs w:val="24"/>
              </w:rPr>
              <w:t>;</w:t>
            </w:r>
          </w:p>
          <w:p w:rsidR="0095427B" w:rsidRDefault="0095427B" w:rsidP="0095427B">
            <w:pPr>
              <w:numPr>
                <w:ilvl w:val="0"/>
                <w:numId w:val="8"/>
              </w:numPr>
              <w:tabs>
                <w:tab w:val="clear" w:pos="720"/>
                <w:tab w:val="num" w:pos="186"/>
                <w:tab w:val="left" w:pos="469"/>
              </w:tabs>
              <w:spacing w:before="100" w:beforeAutospacing="1" w:after="100" w:afterAutospacing="1"/>
              <w:ind w:left="186" w:right="180" w:firstLine="0"/>
              <w:contextualSpacing/>
              <w:rPr>
                <w:rFonts w:hAnsi="Times New Roman" w:cs="Times New Roman"/>
                <w:color w:val="000000"/>
                <w:sz w:val="24"/>
                <w:szCs w:val="24"/>
              </w:rPr>
            </w:pPr>
            <w:r>
              <w:rPr>
                <w:rFonts w:hAnsi="Times New Roman" w:cs="Times New Roman"/>
                <w:color w:val="000000"/>
                <w:sz w:val="24"/>
                <w:szCs w:val="24"/>
              </w:rPr>
              <w:t>адрес</w:t>
            </w:r>
            <w:r>
              <w:rPr>
                <w:rFonts w:hAnsi="Times New Roman" w:cs="Times New Roman"/>
                <w:color w:val="000000"/>
                <w:sz w:val="24"/>
                <w:szCs w:val="24"/>
              </w:rPr>
              <w:t xml:space="preserve"> </w:t>
            </w:r>
            <w:r>
              <w:rPr>
                <w:rFonts w:hAnsi="Times New Roman" w:cs="Times New Roman"/>
                <w:color w:val="000000"/>
                <w:sz w:val="24"/>
                <w:szCs w:val="24"/>
              </w:rPr>
              <w:t>фактического</w:t>
            </w:r>
            <w:r>
              <w:rPr>
                <w:rFonts w:hAnsi="Times New Roman" w:cs="Times New Roman"/>
                <w:color w:val="000000"/>
                <w:sz w:val="24"/>
                <w:szCs w:val="24"/>
              </w:rPr>
              <w:t xml:space="preserve"> </w:t>
            </w:r>
            <w:r>
              <w:rPr>
                <w:rFonts w:hAnsi="Times New Roman" w:cs="Times New Roman"/>
                <w:color w:val="000000"/>
                <w:sz w:val="24"/>
                <w:szCs w:val="24"/>
              </w:rPr>
              <w:t>проживания</w:t>
            </w:r>
            <w:r>
              <w:rPr>
                <w:rFonts w:hAnsi="Times New Roman" w:cs="Times New Roman"/>
                <w:color w:val="000000"/>
                <w:sz w:val="24"/>
                <w:szCs w:val="24"/>
              </w:rPr>
              <w:t>;</w:t>
            </w:r>
          </w:p>
          <w:p w:rsidR="0095427B" w:rsidRDefault="0095427B" w:rsidP="0095427B">
            <w:pPr>
              <w:numPr>
                <w:ilvl w:val="0"/>
                <w:numId w:val="8"/>
              </w:numPr>
              <w:tabs>
                <w:tab w:val="clear" w:pos="720"/>
                <w:tab w:val="num" w:pos="186"/>
                <w:tab w:val="left" w:pos="469"/>
              </w:tabs>
              <w:spacing w:before="100" w:beforeAutospacing="1" w:after="100" w:afterAutospacing="1"/>
              <w:ind w:left="186" w:right="180" w:firstLine="0"/>
              <w:contextualSpacing/>
              <w:rPr>
                <w:rFonts w:hAnsi="Times New Roman" w:cs="Times New Roman"/>
                <w:color w:val="000000"/>
                <w:sz w:val="24"/>
                <w:szCs w:val="24"/>
              </w:rPr>
            </w:pPr>
            <w:r>
              <w:rPr>
                <w:rFonts w:hAnsi="Times New Roman" w:cs="Times New Roman"/>
                <w:color w:val="000000"/>
                <w:sz w:val="24"/>
                <w:szCs w:val="24"/>
              </w:rPr>
              <w:t>контактные</w:t>
            </w:r>
            <w:r>
              <w:rPr>
                <w:rFonts w:hAnsi="Times New Roman" w:cs="Times New Roman"/>
                <w:color w:val="000000"/>
                <w:sz w:val="24"/>
                <w:szCs w:val="24"/>
              </w:rPr>
              <w:t xml:space="preserve"> </w:t>
            </w:r>
            <w:r>
              <w:rPr>
                <w:rFonts w:hAnsi="Times New Roman" w:cs="Times New Roman"/>
                <w:color w:val="000000"/>
                <w:sz w:val="24"/>
                <w:szCs w:val="24"/>
              </w:rPr>
              <w:t>данные</w:t>
            </w:r>
            <w:r>
              <w:rPr>
                <w:rFonts w:hAnsi="Times New Roman" w:cs="Times New Roman"/>
                <w:color w:val="000000"/>
                <w:sz w:val="24"/>
                <w:szCs w:val="24"/>
              </w:rPr>
              <w:t>;</w:t>
            </w:r>
          </w:p>
          <w:p w:rsidR="0095427B" w:rsidRDefault="0095427B" w:rsidP="0095427B">
            <w:pPr>
              <w:numPr>
                <w:ilvl w:val="0"/>
                <w:numId w:val="8"/>
              </w:numPr>
              <w:tabs>
                <w:tab w:val="clear" w:pos="720"/>
                <w:tab w:val="num" w:pos="186"/>
                <w:tab w:val="left" w:pos="469"/>
              </w:tabs>
              <w:spacing w:before="100" w:beforeAutospacing="1" w:after="100" w:afterAutospacing="1"/>
              <w:ind w:left="186" w:right="180" w:firstLine="0"/>
              <w:contextualSpacing/>
              <w:rPr>
                <w:rFonts w:hAnsi="Times New Roman" w:cs="Times New Roman"/>
                <w:color w:val="000000"/>
                <w:sz w:val="24"/>
                <w:szCs w:val="24"/>
              </w:rPr>
            </w:pPr>
            <w:r>
              <w:rPr>
                <w:rFonts w:hAnsi="Times New Roman" w:cs="Times New Roman"/>
                <w:color w:val="000000"/>
                <w:sz w:val="24"/>
                <w:szCs w:val="24"/>
              </w:rPr>
              <w:t>индивидуальный</w:t>
            </w:r>
            <w:r>
              <w:rPr>
                <w:rFonts w:hAnsi="Times New Roman" w:cs="Times New Roman"/>
                <w:color w:val="000000"/>
                <w:sz w:val="24"/>
                <w:szCs w:val="24"/>
              </w:rPr>
              <w:t xml:space="preserve"> </w:t>
            </w:r>
            <w:r>
              <w:rPr>
                <w:rFonts w:hAnsi="Times New Roman" w:cs="Times New Roman"/>
                <w:color w:val="000000"/>
                <w:sz w:val="24"/>
                <w:szCs w:val="24"/>
              </w:rPr>
              <w:t>номер</w:t>
            </w:r>
            <w:r>
              <w:rPr>
                <w:rFonts w:hAnsi="Times New Roman" w:cs="Times New Roman"/>
                <w:color w:val="000000"/>
                <w:sz w:val="24"/>
                <w:szCs w:val="24"/>
              </w:rPr>
              <w:t xml:space="preserve"> </w:t>
            </w:r>
            <w:r>
              <w:rPr>
                <w:rFonts w:hAnsi="Times New Roman" w:cs="Times New Roman"/>
                <w:color w:val="000000"/>
                <w:sz w:val="24"/>
                <w:szCs w:val="24"/>
              </w:rPr>
              <w:t>налогоплательщика</w:t>
            </w:r>
            <w:r>
              <w:rPr>
                <w:rFonts w:hAnsi="Times New Roman" w:cs="Times New Roman"/>
                <w:color w:val="000000"/>
                <w:sz w:val="24"/>
                <w:szCs w:val="24"/>
              </w:rPr>
              <w:t>;</w:t>
            </w:r>
          </w:p>
          <w:p w:rsidR="0095427B" w:rsidRDefault="0095427B" w:rsidP="0095427B">
            <w:pPr>
              <w:numPr>
                <w:ilvl w:val="0"/>
                <w:numId w:val="8"/>
              </w:numPr>
              <w:tabs>
                <w:tab w:val="clear" w:pos="720"/>
                <w:tab w:val="num" w:pos="186"/>
                <w:tab w:val="left" w:pos="469"/>
              </w:tabs>
              <w:spacing w:before="100" w:beforeAutospacing="1" w:after="100" w:afterAutospacing="1"/>
              <w:ind w:left="186" w:right="180" w:firstLine="0"/>
              <w:contextualSpacing/>
              <w:rPr>
                <w:rFonts w:hAnsi="Times New Roman" w:cs="Times New Roman"/>
                <w:color w:val="000000"/>
                <w:sz w:val="24"/>
                <w:szCs w:val="24"/>
              </w:rPr>
            </w:pPr>
            <w:r>
              <w:rPr>
                <w:rFonts w:hAnsi="Times New Roman" w:cs="Times New Roman"/>
                <w:color w:val="000000"/>
                <w:sz w:val="24"/>
                <w:szCs w:val="24"/>
              </w:rPr>
              <w:t>страховой</w:t>
            </w:r>
            <w:r>
              <w:rPr>
                <w:rFonts w:hAnsi="Times New Roman" w:cs="Times New Roman"/>
                <w:color w:val="000000"/>
                <w:sz w:val="24"/>
                <w:szCs w:val="24"/>
              </w:rPr>
              <w:t xml:space="preserve"> </w:t>
            </w:r>
            <w:r>
              <w:rPr>
                <w:rFonts w:hAnsi="Times New Roman" w:cs="Times New Roman"/>
                <w:color w:val="000000"/>
                <w:sz w:val="24"/>
                <w:szCs w:val="24"/>
              </w:rPr>
              <w:t>номер</w:t>
            </w:r>
            <w:r>
              <w:rPr>
                <w:rFonts w:hAnsi="Times New Roman" w:cs="Times New Roman"/>
                <w:color w:val="000000"/>
                <w:sz w:val="24"/>
                <w:szCs w:val="24"/>
              </w:rPr>
              <w:t xml:space="preserve"> </w:t>
            </w:r>
            <w:r>
              <w:rPr>
                <w:rFonts w:hAnsi="Times New Roman" w:cs="Times New Roman"/>
                <w:color w:val="000000"/>
                <w:sz w:val="24"/>
                <w:szCs w:val="24"/>
              </w:rPr>
              <w:t>индивидуального</w:t>
            </w:r>
            <w:r>
              <w:rPr>
                <w:rFonts w:hAnsi="Times New Roman" w:cs="Times New Roman"/>
                <w:color w:val="000000"/>
                <w:sz w:val="24"/>
                <w:szCs w:val="24"/>
              </w:rPr>
              <w:t xml:space="preserve"> </w:t>
            </w:r>
            <w:r>
              <w:rPr>
                <w:rFonts w:hAnsi="Times New Roman" w:cs="Times New Roman"/>
                <w:color w:val="000000"/>
                <w:sz w:val="24"/>
                <w:szCs w:val="24"/>
              </w:rPr>
              <w:t>лицевого</w:t>
            </w:r>
            <w:r>
              <w:rPr>
                <w:rFonts w:hAnsi="Times New Roman" w:cs="Times New Roman"/>
                <w:color w:val="000000"/>
                <w:sz w:val="24"/>
                <w:szCs w:val="24"/>
              </w:rPr>
              <w:t xml:space="preserve"> </w:t>
            </w:r>
            <w:r>
              <w:rPr>
                <w:rFonts w:hAnsi="Times New Roman" w:cs="Times New Roman"/>
                <w:color w:val="000000"/>
                <w:sz w:val="24"/>
                <w:szCs w:val="24"/>
              </w:rPr>
              <w:t>счета</w:t>
            </w:r>
            <w:r>
              <w:rPr>
                <w:rFonts w:hAnsi="Times New Roman" w:cs="Times New Roman"/>
                <w:color w:val="000000"/>
                <w:sz w:val="24"/>
                <w:szCs w:val="24"/>
              </w:rPr>
              <w:t xml:space="preserve"> (</w:t>
            </w:r>
            <w:r>
              <w:rPr>
                <w:rFonts w:hAnsi="Times New Roman" w:cs="Times New Roman"/>
                <w:color w:val="000000"/>
                <w:sz w:val="24"/>
                <w:szCs w:val="24"/>
              </w:rPr>
              <w:t>СНИЛС</w:t>
            </w:r>
            <w:r>
              <w:rPr>
                <w:rFonts w:hAnsi="Times New Roman" w:cs="Times New Roman"/>
                <w:color w:val="000000"/>
                <w:sz w:val="24"/>
                <w:szCs w:val="24"/>
              </w:rPr>
              <w:t>);</w:t>
            </w:r>
          </w:p>
          <w:p w:rsidR="0095427B" w:rsidRDefault="0095427B" w:rsidP="0095427B">
            <w:pPr>
              <w:numPr>
                <w:ilvl w:val="0"/>
                <w:numId w:val="8"/>
              </w:numPr>
              <w:tabs>
                <w:tab w:val="clear" w:pos="720"/>
                <w:tab w:val="num" w:pos="186"/>
                <w:tab w:val="left" w:pos="469"/>
              </w:tabs>
              <w:spacing w:before="100" w:beforeAutospacing="1" w:after="100" w:afterAutospacing="1"/>
              <w:ind w:left="186" w:right="180" w:firstLine="0"/>
              <w:contextualSpacing/>
              <w:rPr>
                <w:rFonts w:hAnsi="Times New Roman" w:cs="Times New Roman"/>
                <w:color w:val="000000"/>
                <w:sz w:val="24"/>
                <w:szCs w:val="24"/>
              </w:rPr>
            </w:pPr>
            <w:r>
              <w:rPr>
                <w:rFonts w:hAnsi="Times New Roman" w:cs="Times New Roman"/>
                <w:color w:val="000000"/>
                <w:sz w:val="24"/>
                <w:szCs w:val="24"/>
              </w:rPr>
              <w:t>сведения</w:t>
            </w:r>
            <w:r>
              <w:rPr>
                <w:rFonts w:hAnsi="Times New Roman" w:cs="Times New Roman"/>
                <w:color w:val="000000"/>
                <w:sz w:val="24"/>
                <w:szCs w:val="24"/>
              </w:rPr>
              <w:t xml:space="preserve"> </w:t>
            </w:r>
            <w:r>
              <w:rPr>
                <w:rFonts w:hAnsi="Times New Roman" w:cs="Times New Roman"/>
                <w:color w:val="000000"/>
                <w:sz w:val="24"/>
                <w:szCs w:val="24"/>
              </w:rPr>
              <w:t>об</w:t>
            </w:r>
            <w:r>
              <w:rPr>
                <w:rFonts w:hAnsi="Times New Roman" w:cs="Times New Roman"/>
                <w:color w:val="000000"/>
                <w:sz w:val="24"/>
                <w:szCs w:val="24"/>
              </w:rPr>
              <w:t xml:space="preserve"> </w:t>
            </w:r>
            <w:r>
              <w:rPr>
                <w:rFonts w:hAnsi="Times New Roman" w:cs="Times New Roman"/>
                <w:color w:val="000000"/>
                <w:sz w:val="24"/>
                <w:szCs w:val="24"/>
              </w:rPr>
              <w:t>образовании</w:t>
            </w:r>
            <w:r>
              <w:rPr>
                <w:rFonts w:hAnsi="Times New Roman" w:cs="Times New Roman"/>
                <w:color w:val="000000"/>
                <w:sz w:val="24"/>
                <w:szCs w:val="24"/>
              </w:rPr>
              <w:t xml:space="preserve">, </w:t>
            </w:r>
            <w:r>
              <w:rPr>
                <w:rFonts w:hAnsi="Times New Roman" w:cs="Times New Roman"/>
                <w:color w:val="000000"/>
                <w:sz w:val="24"/>
                <w:szCs w:val="24"/>
              </w:rPr>
              <w:t>квалификации</w:t>
            </w:r>
            <w:r>
              <w:rPr>
                <w:rFonts w:hAnsi="Times New Roman" w:cs="Times New Roman"/>
                <w:color w:val="000000"/>
                <w:sz w:val="24"/>
                <w:szCs w:val="24"/>
              </w:rPr>
              <w:t xml:space="preserve">, </w:t>
            </w:r>
            <w:r>
              <w:rPr>
                <w:rFonts w:hAnsi="Times New Roman" w:cs="Times New Roman"/>
                <w:color w:val="000000"/>
                <w:sz w:val="24"/>
                <w:szCs w:val="24"/>
              </w:rPr>
              <w:t>профессиональной</w:t>
            </w:r>
            <w:r>
              <w:rPr>
                <w:rFonts w:hAnsi="Times New Roman" w:cs="Times New Roman"/>
                <w:color w:val="000000"/>
                <w:sz w:val="24"/>
                <w:szCs w:val="24"/>
              </w:rPr>
              <w:t xml:space="preserve"> </w:t>
            </w:r>
            <w:r>
              <w:rPr>
                <w:rFonts w:hAnsi="Times New Roman" w:cs="Times New Roman"/>
                <w:color w:val="000000"/>
                <w:sz w:val="24"/>
                <w:szCs w:val="24"/>
              </w:rPr>
              <w:t>подготовке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повышении</w:t>
            </w:r>
            <w:r>
              <w:rPr>
                <w:rFonts w:hAnsi="Times New Roman" w:cs="Times New Roman"/>
                <w:color w:val="000000"/>
                <w:sz w:val="24"/>
                <w:szCs w:val="24"/>
              </w:rPr>
              <w:t xml:space="preserve"> </w:t>
            </w:r>
            <w:r>
              <w:rPr>
                <w:rFonts w:hAnsi="Times New Roman" w:cs="Times New Roman"/>
                <w:color w:val="000000"/>
                <w:sz w:val="24"/>
                <w:szCs w:val="24"/>
              </w:rPr>
              <w:t>квалификации</w:t>
            </w:r>
            <w:r>
              <w:rPr>
                <w:rFonts w:hAnsi="Times New Roman" w:cs="Times New Roman"/>
                <w:color w:val="000000"/>
                <w:sz w:val="24"/>
                <w:szCs w:val="24"/>
              </w:rPr>
              <w:t>;</w:t>
            </w:r>
          </w:p>
          <w:p w:rsidR="0095427B" w:rsidRDefault="0095427B" w:rsidP="0095427B">
            <w:pPr>
              <w:numPr>
                <w:ilvl w:val="0"/>
                <w:numId w:val="8"/>
              </w:numPr>
              <w:tabs>
                <w:tab w:val="clear" w:pos="720"/>
                <w:tab w:val="num" w:pos="186"/>
                <w:tab w:val="left" w:pos="469"/>
              </w:tabs>
              <w:spacing w:before="100" w:beforeAutospacing="1" w:after="100" w:afterAutospacing="1"/>
              <w:ind w:left="186" w:right="180" w:firstLine="0"/>
              <w:contextualSpacing/>
              <w:rPr>
                <w:rFonts w:hAnsi="Times New Roman" w:cs="Times New Roman"/>
                <w:color w:val="000000"/>
                <w:sz w:val="24"/>
                <w:szCs w:val="24"/>
              </w:rPr>
            </w:pPr>
            <w:r>
              <w:rPr>
                <w:rFonts w:hAnsi="Times New Roman" w:cs="Times New Roman"/>
                <w:color w:val="000000"/>
                <w:sz w:val="24"/>
                <w:szCs w:val="24"/>
              </w:rPr>
              <w:t>семейное</w:t>
            </w:r>
            <w:r>
              <w:rPr>
                <w:rFonts w:hAnsi="Times New Roman" w:cs="Times New Roman"/>
                <w:color w:val="000000"/>
                <w:sz w:val="24"/>
                <w:szCs w:val="24"/>
              </w:rPr>
              <w:t xml:space="preserve"> </w:t>
            </w:r>
            <w:r>
              <w:rPr>
                <w:rFonts w:hAnsi="Times New Roman" w:cs="Times New Roman"/>
                <w:color w:val="000000"/>
                <w:sz w:val="24"/>
                <w:szCs w:val="24"/>
              </w:rPr>
              <w:t>положение</w:t>
            </w:r>
            <w:r>
              <w:rPr>
                <w:rFonts w:hAnsi="Times New Roman" w:cs="Times New Roman"/>
                <w:color w:val="000000"/>
                <w:sz w:val="24"/>
                <w:szCs w:val="24"/>
              </w:rPr>
              <w:t xml:space="preserve">, </w:t>
            </w:r>
            <w:r>
              <w:rPr>
                <w:rFonts w:hAnsi="Times New Roman" w:cs="Times New Roman"/>
                <w:color w:val="000000"/>
                <w:sz w:val="24"/>
                <w:szCs w:val="24"/>
              </w:rPr>
              <w:t>наличие</w:t>
            </w:r>
            <w:r>
              <w:rPr>
                <w:rFonts w:hAnsi="Times New Roman" w:cs="Times New Roman"/>
                <w:color w:val="000000"/>
                <w:sz w:val="24"/>
                <w:szCs w:val="24"/>
              </w:rPr>
              <w:t xml:space="preserve"> </w:t>
            </w:r>
            <w:r>
              <w:rPr>
                <w:rFonts w:hAnsi="Times New Roman" w:cs="Times New Roman"/>
                <w:color w:val="000000"/>
                <w:sz w:val="24"/>
                <w:szCs w:val="24"/>
              </w:rPr>
              <w:t>детей</w:t>
            </w:r>
            <w:r>
              <w:rPr>
                <w:rFonts w:hAnsi="Times New Roman" w:cs="Times New Roman"/>
                <w:color w:val="000000"/>
                <w:sz w:val="24"/>
                <w:szCs w:val="24"/>
              </w:rPr>
              <w:t xml:space="preserve">, </w:t>
            </w:r>
            <w:r>
              <w:rPr>
                <w:rFonts w:hAnsi="Times New Roman" w:cs="Times New Roman"/>
                <w:color w:val="000000"/>
                <w:sz w:val="24"/>
                <w:szCs w:val="24"/>
              </w:rPr>
              <w:t>родственные</w:t>
            </w:r>
            <w:r>
              <w:rPr>
                <w:rFonts w:hAnsi="Times New Roman" w:cs="Times New Roman"/>
                <w:color w:val="000000"/>
                <w:sz w:val="24"/>
                <w:szCs w:val="24"/>
              </w:rPr>
              <w:t xml:space="preserve"> </w:t>
            </w:r>
            <w:r>
              <w:rPr>
                <w:rFonts w:hAnsi="Times New Roman" w:cs="Times New Roman"/>
                <w:color w:val="000000"/>
                <w:sz w:val="24"/>
                <w:szCs w:val="24"/>
              </w:rPr>
              <w:t>связи</w:t>
            </w:r>
            <w:r>
              <w:rPr>
                <w:rFonts w:hAnsi="Times New Roman" w:cs="Times New Roman"/>
                <w:color w:val="000000"/>
                <w:sz w:val="24"/>
                <w:szCs w:val="24"/>
              </w:rPr>
              <w:t>;</w:t>
            </w:r>
          </w:p>
          <w:p w:rsidR="0095427B" w:rsidRDefault="0095427B" w:rsidP="0095427B">
            <w:pPr>
              <w:numPr>
                <w:ilvl w:val="0"/>
                <w:numId w:val="8"/>
              </w:numPr>
              <w:tabs>
                <w:tab w:val="clear" w:pos="720"/>
                <w:tab w:val="num" w:pos="186"/>
                <w:tab w:val="left" w:pos="469"/>
              </w:tabs>
              <w:spacing w:before="100" w:beforeAutospacing="1" w:after="100" w:afterAutospacing="1"/>
              <w:ind w:left="186" w:right="180" w:firstLine="0"/>
              <w:contextualSpacing/>
              <w:rPr>
                <w:rFonts w:hAnsi="Times New Roman" w:cs="Times New Roman"/>
                <w:color w:val="000000"/>
                <w:sz w:val="24"/>
                <w:szCs w:val="24"/>
              </w:rPr>
            </w:pPr>
            <w:r>
              <w:rPr>
                <w:rFonts w:hAnsi="Times New Roman" w:cs="Times New Roman"/>
                <w:color w:val="000000"/>
                <w:sz w:val="24"/>
                <w:szCs w:val="24"/>
              </w:rPr>
              <w:t>сведения</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трудовой</w:t>
            </w:r>
            <w:r>
              <w:rPr>
                <w:rFonts w:hAnsi="Times New Roman" w:cs="Times New Roman"/>
                <w:color w:val="000000"/>
                <w:sz w:val="24"/>
                <w:szCs w:val="24"/>
              </w:rPr>
              <w:t xml:space="preserve"> </w:t>
            </w:r>
            <w:r>
              <w:rPr>
                <w:rFonts w:hAnsi="Times New Roman" w:cs="Times New Roman"/>
                <w:color w:val="000000"/>
                <w:sz w:val="24"/>
                <w:szCs w:val="24"/>
              </w:rPr>
              <w:t>деятельности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том</w:t>
            </w:r>
            <w:r>
              <w:rPr>
                <w:rFonts w:hAnsi="Times New Roman" w:cs="Times New Roman"/>
                <w:color w:val="000000"/>
                <w:sz w:val="24"/>
                <w:szCs w:val="24"/>
              </w:rPr>
              <w:t xml:space="preserve"> </w:t>
            </w:r>
            <w:r>
              <w:rPr>
                <w:rFonts w:hAnsi="Times New Roman" w:cs="Times New Roman"/>
                <w:color w:val="000000"/>
                <w:sz w:val="24"/>
                <w:szCs w:val="24"/>
              </w:rPr>
              <w:t>числе</w:t>
            </w:r>
            <w:r>
              <w:rPr>
                <w:rFonts w:hAnsi="Times New Roman" w:cs="Times New Roman"/>
                <w:color w:val="000000"/>
                <w:sz w:val="24"/>
                <w:szCs w:val="24"/>
              </w:rPr>
              <w:t xml:space="preserve"> </w:t>
            </w:r>
            <w:r>
              <w:rPr>
                <w:rFonts w:hAnsi="Times New Roman" w:cs="Times New Roman"/>
                <w:color w:val="000000"/>
                <w:sz w:val="24"/>
                <w:szCs w:val="24"/>
              </w:rPr>
              <w:t>наличие</w:t>
            </w:r>
            <w:r>
              <w:rPr>
                <w:rFonts w:hAnsi="Times New Roman" w:cs="Times New Roman"/>
                <w:color w:val="000000"/>
                <w:sz w:val="24"/>
                <w:szCs w:val="24"/>
              </w:rPr>
              <w:t xml:space="preserve"> </w:t>
            </w:r>
            <w:r>
              <w:rPr>
                <w:rFonts w:hAnsi="Times New Roman" w:cs="Times New Roman"/>
                <w:color w:val="000000"/>
                <w:sz w:val="24"/>
                <w:szCs w:val="24"/>
              </w:rPr>
              <w:t>поощрений</w:t>
            </w:r>
            <w:r>
              <w:rPr>
                <w:rFonts w:hAnsi="Times New Roman" w:cs="Times New Roman"/>
                <w:color w:val="000000"/>
                <w:sz w:val="24"/>
                <w:szCs w:val="24"/>
              </w:rPr>
              <w:t xml:space="preserve">, </w:t>
            </w:r>
            <w:r>
              <w:rPr>
                <w:rFonts w:hAnsi="Times New Roman" w:cs="Times New Roman"/>
                <w:color w:val="000000"/>
                <w:sz w:val="24"/>
                <w:szCs w:val="24"/>
              </w:rPr>
              <w:t>награждений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дисциплинарных</w:t>
            </w:r>
            <w:r>
              <w:rPr>
                <w:rFonts w:hAnsi="Times New Roman" w:cs="Times New Roman"/>
                <w:color w:val="000000"/>
                <w:sz w:val="24"/>
                <w:szCs w:val="24"/>
              </w:rPr>
              <w:t xml:space="preserve"> </w:t>
            </w:r>
            <w:r>
              <w:rPr>
                <w:rFonts w:hAnsi="Times New Roman" w:cs="Times New Roman"/>
                <w:color w:val="000000"/>
                <w:sz w:val="24"/>
                <w:szCs w:val="24"/>
              </w:rPr>
              <w:t>взысканий</w:t>
            </w:r>
            <w:r>
              <w:rPr>
                <w:rFonts w:hAnsi="Times New Roman" w:cs="Times New Roman"/>
                <w:color w:val="000000"/>
                <w:sz w:val="24"/>
                <w:szCs w:val="24"/>
              </w:rPr>
              <w:t>;</w:t>
            </w:r>
          </w:p>
          <w:p w:rsidR="0095427B" w:rsidRDefault="0095427B" w:rsidP="0095427B">
            <w:pPr>
              <w:numPr>
                <w:ilvl w:val="0"/>
                <w:numId w:val="8"/>
              </w:numPr>
              <w:tabs>
                <w:tab w:val="clear" w:pos="720"/>
                <w:tab w:val="num" w:pos="186"/>
                <w:tab w:val="left" w:pos="469"/>
              </w:tabs>
              <w:spacing w:before="100" w:beforeAutospacing="1" w:after="100" w:afterAutospacing="1"/>
              <w:ind w:left="186" w:right="180" w:firstLine="0"/>
              <w:contextualSpacing/>
              <w:rPr>
                <w:rFonts w:hAnsi="Times New Roman" w:cs="Times New Roman"/>
                <w:color w:val="000000"/>
                <w:sz w:val="24"/>
                <w:szCs w:val="24"/>
              </w:rPr>
            </w:pPr>
            <w:r>
              <w:rPr>
                <w:rFonts w:hAnsi="Times New Roman" w:cs="Times New Roman"/>
                <w:color w:val="000000"/>
                <w:sz w:val="24"/>
                <w:szCs w:val="24"/>
              </w:rPr>
              <w:t>данные</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регистрации</w:t>
            </w:r>
            <w:r>
              <w:rPr>
                <w:rFonts w:hAnsi="Times New Roman" w:cs="Times New Roman"/>
                <w:color w:val="000000"/>
                <w:sz w:val="24"/>
                <w:szCs w:val="24"/>
              </w:rPr>
              <w:t xml:space="preserve"> </w:t>
            </w:r>
            <w:r>
              <w:rPr>
                <w:rFonts w:hAnsi="Times New Roman" w:cs="Times New Roman"/>
                <w:color w:val="000000"/>
                <w:sz w:val="24"/>
                <w:szCs w:val="24"/>
              </w:rPr>
              <w:t>брака</w:t>
            </w:r>
            <w:r>
              <w:rPr>
                <w:rFonts w:hAnsi="Times New Roman" w:cs="Times New Roman"/>
                <w:color w:val="000000"/>
                <w:sz w:val="24"/>
                <w:szCs w:val="24"/>
              </w:rPr>
              <w:t>;</w:t>
            </w:r>
          </w:p>
          <w:p w:rsidR="0095427B" w:rsidRDefault="0095427B" w:rsidP="0095427B">
            <w:pPr>
              <w:numPr>
                <w:ilvl w:val="0"/>
                <w:numId w:val="8"/>
              </w:numPr>
              <w:tabs>
                <w:tab w:val="clear" w:pos="720"/>
                <w:tab w:val="num" w:pos="186"/>
                <w:tab w:val="left" w:pos="469"/>
              </w:tabs>
              <w:spacing w:before="100" w:beforeAutospacing="1" w:after="100" w:afterAutospacing="1"/>
              <w:ind w:left="186" w:right="180" w:firstLine="0"/>
              <w:contextualSpacing/>
              <w:rPr>
                <w:rFonts w:hAnsi="Times New Roman" w:cs="Times New Roman"/>
                <w:color w:val="000000"/>
                <w:sz w:val="24"/>
                <w:szCs w:val="24"/>
              </w:rPr>
            </w:pPr>
            <w:r>
              <w:rPr>
                <w:rFonts w:hAnsi="Times New Roman" w:cs="Times New Roman"/>
                <w:color w:val="000000"/>
                <w:sz w:val="24"/>
                <w:szCs w:val="24"/>
              </w:rPr>
              <w:t>сведения</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воинском</w:t>
            </w:r>
            <w:r>
              <w:rPr>
                <w:rFonts w:hAnsi="Times New Roman" w:cs="Times New Roman"/>
                <w:color w:val="000000"/>
                <w:sz w:val="24"/>
                <w:szCs w:val="24"/>
              </w:rPr>
              <w:t xml:space="preserve"> </w:t>
            </w:r>
            <w:r>
              <w:rPr>
                <w:rFonts w:hAnsi="Times New Roman" w:cs="Times New Roman"/>
                <w:color w:val="000000"/>
                <w:sz w:val="24"/>
                <w:szCs w:val="24"/>
              </w:rPr>
              <w:t>учете</w:t>
            </w:r>
            <w:r>
              <w:rPr>
                <w:rFonts w:hAnsi="Times New Roman" w:cs="Times New Roman"/>
                <w:color w:val="000000"/>
                <w:sz w:val="24"/>
                <w:szCs w:val="24"/>
              </w:rPr>
              <w:t>;</w:t>
            </w:r>
          </w:p>
          <w:p w:rsidR="0095427B" w:rsidRDefault="0095427B" w:rsidP="0095427B">
            <w:pPr>
              <w:numPr>
                <w:ilvl w:val="0"/>
                <w:numId w:val="8"/>
              </w:numPr>
              <w:tabs>
                <w:tab w:val="clear" w:pos="720"/>
                <w:tab w:val="num" w:pos="186"/>
                <w:tab w:val="left" w:pos="469"/>
              </w:tabs>
              <w:spacing w:before="100" w:beforeAutospacing="1" w:after="100" w:afterAutospacing="1"/>
              <w:ind w:left="186" w:right="180" w:firstLine="0"/>
              <w:contextualSpacing/>
              <w:rPr>
                <w:rFonts w:hAnsi="Times New Roman" w:cs="Times New Roman"/>
                <w:color w:val="000000"/>
                <w:sz w:val="24"/>
                <w:szCs w:val="24"/>
              </w:rPr>
            </w:pPr>
            <w:r>
              <w:rPr>
                <w:rFonts w:hAnsi="Times New Roman" w:cs="Times New Roman"/>
                <w:color w:val="000000"/>
                <w:sz w:val="24"/>
                <w:szCs w:val="24"/>
              </w:rPr>
              <w:t>сведения</w:t>
            </w:r>
            <w:r>
              <w:rPr>
                <w:rFonts w:hAnsi="Times New Roman" w:cs="Times New Roman"/>
                <w:color w:val="000000"/>
                <w:sz w:val="24"/>
                <w:szCs w:val="24"/>
              </w:rPr>
              <w:t xml:space="preserve"> </w:t>
            </w:r>
            <w:r>
              <w:rPr>
                <w:rFonts w:hAnsi="Times New Roman" w:cs="Times New Roman"/>
                <w:color w:val="000000"/>
                <w:sz w:val="24"/>
                <w:szCs w:val="24"/>
              </w:rPr>
              <w:t>об</w:t>
            </w:r>
            <w:r>
              <w:rPr>
                <w:rFonts w:hAnsi="Times New Roman" w:cs="Times New Roman"/>
                <w:color w:val="000000"/>
                <w:sz w:val="24"/>
                <w:szCs w:val="24"/>
              </w:rPr>
              <w:t xml:space="preserve"> </w:t>
            </w:r>
            <w:r>
              <w:rPr>
                <w:rFonts w:hAnsi="Times New Roman" w:cs="Times New Roman"/>
                <w:color w:val="000000"/>
                <w:sz w:val="24"/>
                <w:szCs w:val="24"/>
              </w:rPr>
              <w:t>инвалидности</w:t>
            </w:r>
            <w:r>
              <w:rPr>
                <w:rFonts w:hAnsi="Times New Roman" w:cs="Times New Roman"/>
                <w:color w:val="000000"/>
                <w:sz w:val="24"/>
                <w:szCs w:val="24"/>
              </w:rPr>
              <w:t>;</w:t>
            </w:r>
          </w:p>
          <w:p w:rsidR="0095427B" w:rsidRDefault="0095427B" w:rsidP="0095427B">
            <w:pPr>
              <w:numPr>
                <w:ilvl w:val="0"/>
                <w:numId w:val="8"/>
              </w:numPr>
              <w:tabs>
                <w:tab w:val="clear" w:pos="720"/>
                <w:tab w:val="num" w:pos="186"/>
                <w:tab w:val="left" w:pos="469"/>
              </w:tabs>
              <w:spacing w:before="100" w:beforeAutospacing="1" w:after="100" w:afterAutospacing="1"/>
              <w:ind w:left="186" w:right="180" w:firstLine="0"/>
              <w:contextualSpacing/>
              <w:rPr>
                <w:rFonts w:hAnsi="Times New Roman" w:cs="Times New Roman"/>
                <w:color w:val="000000"/>
                <w:sz w:val="24"/>
                <w:szCs w:val="24"/>
              </w:rPr>
            </w:pPr>
            <w:r>
              <w:rPr>
                <w:rFonts w:hAnsi="Times New Roman" w:cs="Times New Roman"/>
                <w:color w:val="000000"/>
                <w:sz w:val="24"/>
                <w:szCs w:val="24"/>
              </w:rPr>
              <w:t>сведения</w:t>
            </w:r>
            <w:r>
              <w:rPr>
                <w:rFonts w:hAnsi="Times New Roman" w:cs="Times New Roman"/>
                <w:color w:val="000000"/>
                <w:sz w:val="24"/>
                <w:szCs w:val="24"/>
              </w:rPr>
              <w:t xml:space="preserve"> </w:t>
            </w:r>
            <w:r>
              <w:rPr>
                <w:rFonts w:hAnsi="Times New Roman" w:cs="Times New Roman"/>
                <w:color w:val="000000"/>
                <w:sz w:val="24"/>
                <w:szCs w:val="24"/>
              </w:rPr>
              <w:t>об</w:t>
            </w:r>
            <w:r>
              <w:rPr>
                <w:rFonts w:hAnsi="Times New Roman" w:cs="Times New Roman"/>
                <w:color w:val="000000"/>
                <w:sz w:val="24"/>
                <w:szCs w:val="24"/>
              </w:rPr>
              <w:t xml:space="preserve"> </w:t>
            </w:r>
            <w:r>
              <w:rPr>
                <w:rFonts w:hAnsi="Times New Roman" w:cs="Times New Roman"/>
                <w:color w:val="000000"/>
                <w:sz w:val="24"/>
                <w:szCs w:val="24"/>
              </w:rPr>
              <w:t>удержании</w:t>
            </w:r>
            <w:r>
              <w:rPr>
                <w:rFonts w:hAnsi="Times New Roman" w:cs="Times New Roman"/>
                <w:color w:val="000000"/>
                <w:sz w:val="24"/>
                <w:szCs w:val="24"/>
              </w:rPr>
              <w:t xml:space="preserve"> </w:t>
            </w:r>
            <w:r>
              <w:rPr>
                <w:rFonts w:hAnsi="Times New Roman" w:cs="Times New Roman"/>
                <w:color w:val="000000"/>
                <w:sz w:val="24"/>
                <w:szCs w:val="24"/>
              </w:rPr>
              <w:t>алиментов</w:t>
            </w:r>
            <w:r>
              <w:rPr>
                <w:rFonts w:hAnsi="Times New Roman" w:cs="Times New Roman"/>
                <w:color w:val="000000"/>
                <w:sz w:val="24"/>
                <w:szCs w:val="24"/>
              </w:rPr>
              <w:t>;</w:t>
            </w:r>
          </w:p>
          <w:p w:rsidR="0095427B" w:rsidRDefault="0095427B" w:rsidP="0095427B">
            <w:pPr>
              <w:numPr>
                <w:ilvl w:val="0"/>
                <w:numId w:val="8"/>
              </w:numPr>
              <w:tabs>
                <w:tab w:val="clear" w:pos="720"/>
                <w:tab w:val="num" w:pos="186"/>
                <w:tab w:val="left" w:pos="469"/>
              </w:tabs>
              <w:spacing w:before="100" w:beforeAutospacing="1" w:after="100" w:afterAutospacing="1"/>
              <w:ind w:left="186" w:right="180" w:firstLine="0"/>
              <w:contextualSpacing/>
              <w:rPr>
                <w:rFonts w:hAnsi="Times New Roman" w:cs="Times New Roman"/>
                <w:color w:val="000000"/>
                <w:sz w:val="24"/>
                <w:szCs w:val="24"/>
              </w:rPr>
            </w:pPr>
            <w:r>
              <w:rPr>
                <w:rFonts w:hAnsi="Times New Roman" w:cs="Times New Roman"/>
                <w:color w:val="000000"/>
                <w:sz w:val="24"/>
                <w:szCs w:val="24"/>
              </w:rPr>
              <w:t>сведения</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доходе</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предыдущего</w:t>
            </w:r>
            <w:r>
              <w:rPr>
                <w:rFonts w:hAnsi="Times New Roman" w:cs="Times New Roman"/>
                <w:color w:val="000000"/>
                <w:sz w:val="24"/>
                <w:szCs w:val="24"/>
              </w:rPr>
              <w:t xml:space="preserve"> </w:t>
            </w:r>
            <w:r>
              <w:rPr>
                <w:rFonts w:hAnsi="Times New Roman" w:cs="Times New Roman"/>
                <w:color w:val="000000"/>
                <w:sz w:val="24"/>
                <w:szCs w:val="24"/>
              </w:rPr>
              <w:t>места</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w:t>
            </w:r>
          </w:p>
          <w:p w:rsidR="0095427B" w:rsidRDefault="0095427B" w:rsidP="0095427B">
            <w:pPr>
              <w:numPr>
                <w:ilvl w:val="0"/>
                <w:numId w:val="8"/>
              </w:numPr>
              <w:tabs>
                <w:tab w:val="clear" w:pos="720"/>
                <w:tab w:val="num" w:pos="186"/>
                <w:tab w:val="left" w:pos="469"/>
              </w:tabs>
              <w:spacing w:before="100" w:beforeAutospacing="1"/>
              <w:ind w:left="186" w:right="180" w:firstLine="0"/>
              <w:rPr>
                <w:rFonts w:hAnsi="Times New Roman" w:cs="Times New Roman"/>
                <w:color w:val="000000"/>
                <w:sz w:val="24"/>
                <w:szCs w:val="24"/>
              </w:rPr>
            </w:pPr>
            <w:r>
              <w:rPr>
                <w:rFonts w:hAnsi="Times New Roman" w:cs="Times New Roman"/>
                <w:color w:val="000000"/>
                <w:sz w:val="24"/>
                <w:szCs w:val="24"/>
              </w:rPr>
              <w:t>иные</w:t>
            </w:r>
            <w:r>
              <w:rPr>
                <w:rFonts w:hAnsi="Times New Roman" w:cs="Times New Roman"/>
                <w:color w:val="000000"/>
                <w:sz w:val="24"/>
                <w:szCs w:val="24"/>
              </w:rPr>
              <w:t xml:space="preserve"> </w:t>
            </w:r>
            <w:r>
              <w:rPr>
                <w:rFonts w:hAnsi="Times New Roman" w:cs="Times New Roman"/>
                <w:color w:val="000000"/>
                <w:sz w:val="24"/>
                <w:szCs w:val="24"/>
              </w:rPr>
              <w:t>персональные</w:t>
            </w:r>
            <w:r>
              <w:rPr>
                <w:rFonts w:hAnsi="Times New Roman" w:cs="Times New Roman"/>
                <w:color w:val="000000"/>
                <w:sz w:val="24"/>
                <w:szCs w:val="24"/>
              </w:rPr>
              <w:t xml:space="preserve"> </w:t>
            </w:r>
            <w:r>
              <w:rPr>
                <w:rFonts w:hAnsi="Times New Roman" w:cs="Times New Roman"/>
                <w:color w:val="000000"/>
                <w:sz w:val="24"/>
                <w:szCs w:val="24"/>
              </w:rPr>
              <w:t>данные</w:t>
            </w:r>
            <w:r>
              <w:rPr>
                <w:rFonts w:hAnsi="Times New Roman" w:cs="Times New Roman"/>
                <w:color w:val="000000"/>
                <w:sz w:val="24"/>
                <w:szCs w:val="24"/>
              </w:rPr>
              <w:t xml:space="preserve">, </w:t>
            </w:r>
            <w:r>
              <w:rPr>
                <w:rFonts w:hAnsi="Times New Roman" w:cs="Times New Roman"/>
                <w:color w:val="000000"/>
                <w:sz w:val="24"/>
                <w:szCs w:val="24"/>
              </w:rPr>
              <w:t>предоставляемые</w:t>
            </w:r>
            <w:r>
              <w:rPr>
                <w:rFonts w:hAnsi="Times New Roman" w:cs="Times New Roman"/>
                <w:color w:val="000000"/>
                <w:sz w:val="24"/>
                <w:szCs w:val="24"/>
              </w:rPr>
              <w:t xml:space="preserve"> </w:t>
            </w:r>
            <w:r>
              <w:rPr>
                <w:rFonts w:hAnsi="Times New Roman" w:cs="Times New Roman"/>
                <w:color w:val="000000"/>
                <w:sz w:val="24"/>
                <w:szCs w:val="24"/>
              </w:rPr>
              <w:t>работниками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соответствии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требованиями</w:t>
            </w:r>
            <w:r>
              <w:rPr>
                <w:rFonts w:hAnsi="Times New Roman" w:cs="Times New Roman"/>
                <w:color w:val="000000"/>
                <w:sz w:val="24"/>
                <w:szCs w:val="24"/>
              </w:rPr>
              <w:t xml:space="preserve"> </w:t>
            </w:r>
            <w:r>
              <w:rPr>
                <w:rFonts w:hAnsi="Times New Roman" w:cs="Times New Roman"/>
                <w:color w:val="000000"/>
                <w:sz w:val="24"/>
                <w:szCs w:val="24"/>
              </w:rPr>
              <w:t>трудового</w:t>
            </w:r>
            <w:r>
              <w:rPr>
                <w:rFonts w:hAnsi="Times New Roman" w:cs="Times New Roman"/>
                <w:color w:val="000000"/>
                <w:sz w:val="24"/>
                <w:szCs w:val="24"/>
              </w:rPr>
              <w:t xml:space="preserve"> </w:t>
            </w:r>
            <w:r>
              <w:rPr>
                <w:rFonts w:hAnsi="Times New Roman" w:cs="Times New Roman"/>
                <w:color w:val="000000"/>
                <w:sz w:val="24"/>
                <w:szCs w:val="24"/>
              </w:rPr>
              <w:t>законодательства</w:t>
            </w:r>
          </w:p>
        </w:tc>
        <w:tc>
          <w:tcPr>
            <w:tcW w:w="1978" w:type="dxa"/>
          </w:tcPr>
          <w:p w:rsidR="0095427B" w:rsidRDefault="0095427B" w:rsidP="0095427B">
            <w:pPr>
              <w:rPr>
                <w:rFonts w:hAnsi="Times New Roman" w:cs="Times New Roman"/>
                <w:color w:val="000000"/>
                <w:sz w:val="24"/>
                <w:szCs w:val="24"/>
              </w:rPr>
            </w:pPr>
            <w:r>
              <w:rPr>
                <w:rFonts w:hAnsi="Times New Roman" w:cs="Times New Roman"/>
                <w:color w:val="000000"/>
                <w:sz w:val="24"/>
                <w:szCs w:val="24"/>
              </w:rPr>
              <w:t>Сведения</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p>
          <w:p w:rsidR="0095427B" w:rsidRDefault="0095427B" w:rsidP="0095427B">
            <w:pPr>
              <w:rPr>
                <w:rFonts w:hAnsi="Times New Roman" w:cs="Times New Roman"/>
                <w:color w:val="000000"/>
                <w:sz w:val="24"/>
                <w:szCs w:val="24"/>
              </w:rPr>
            </w:pPr>
            <w:r>
              <w:rPr>
                <w:rFonts w:hAnsi="Times New Roman" w:cs="Times New Roman"/>
                <w:color w:val="000000"/>
                <w:sz w:val="24"/>
                <w:szCs w:val="24"/>
              </w:rPr>
              <w:t>состоянии</w:t>
            </w:r>
            <w:r>
              <w:rPr>
                <w:rFonts w:hAnsi="Times New Roman" w:cs="Times New Roman"/>
                <w:color w:val="000000"/>
                <w:sz w:val="24"/>
                <w:szCs w:val="24"/>
              </w:rPr>
              <w:t xml:space="preserve"> </w:t>
            </w:r>
          </w:p>
          <w:p w:rsidR="0095427B" w:rsidRDefault="0095427B" w:rsidP="0095427B">
            <w:pPr>
              <w:rPr>
                <w:rFonts w:hAnsi="Times New Roman" w:cs="Times New Roman"/>
                <w:color w:val="000000"/>
                <w:sz w:val="24"/>
                <w:szCs w:val="24"/>
              </w:rPr>
            </w:pPr>
            <w:r>
              <w:rPr>
                <w:rFonts w:hAnsi="Times New Roman" w:cs="Times New Roman"/>
                <w:color w:val="000000"/>
                <w:sz w:val="24"/>
                <w:szCs w:val="24"/>
              </w:rPr>
              <w:t>здоровья</w:t>
            </w:r>
          </w:p>
        </w:tc>
        <w:tc>
          <w:tcPr>
            <w:tcW w:w="1900" w:type="dxa"/>
          </w:tcPr>
          <w:p w:rsidR="0095427B" w:rsidRDefault="0095427B" w:rsidP="0095427B">
            <w:pPr>
              <w:rPr>
                <w:rFonts w:hAnsi="Times New Roman" w:cs="Times New Roman"/>
                <w:color w:val="000000"/>
                <w:sz w:val="24"/>
                <w:szCs w:val="24"/>
              </w:rPr>
            </w:pPr>
            <w:r>
              <w:rPr>
                <w:rFonts w:hAnsi="Times New Roman" w:cs="Times New Roman"/>
                <w:color w:val="000000"/>
                <w:sz w:val="24"/>
                <w:szCs w:val="24"/>
              </w:rPr>
              <w:t>Изображение</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фото</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видеозаписи</w:t>
            </w:r>
            <w:r>
              <w:rPr>
                <w:rFonts w:hAnsi="Times New Roman" w:cs="Times New Roman"/>
                <w:color w:val="000000"/>
                <w:sz w:val="24"/>
                <w:szCs w:val="24"/>
              </w:rPr>
              <w:t xml:space="preserve">, </w:t>
            </w:r>
            <w:r>
              <w:rPr>
                <w:rFonts w:hAnsi="Times New Roman" w:cs="Times New Roman"/>
                <w:color w:val="000000"/>
                <w:sz w:val="24"/>
                <w:szCs w:val="24"/>
              </w:rPr>
              <w:t>полученных</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камер</w:t>
            </w:r>
            <w:r>
              <w:rPr>
                <w:rFonts w:hAnsi="Times New Roman" w:cs="Times New Roman"/>
                <w:color w:val="000000"/>
                <w:sz w:val="24"/>
                <w:szCs w:val="24"/>
              </w:rPr>
              <w:t xml:space="preserve"> </w:t>
            </w:r>
            <w:r>
              <w:rPr>
                <w:rFonts w:hAnsi="Times New Roman" w:cs="Times New Roman"/>
                <w:color w:val="000000"/>
                <w:sz w:val="24"/>
                <w:szCs w:val="24"/>
              </w:rPr>
              <w:t>наблюдения</w:t>
            </w:r>
          </w:p>
        </w:tc>
      </w:tr>
      <w:tr w:rsidR="0095427B" w:rsidTr="0095427B">
        <w:tc>
          <w:tcPr>
            <w:tcW w:w="1804" w:type="dxa"/>
          </w:tcPr>
          <w:p w:rsidR="0095427B" w:rsidRPr="0095427B" w:rsidRDefault="0095427B" w:rsidP="0095427B">
            <w:pPr>
              <w:rPr>
                <w:rFonts w:ascii="Times New Roman" w:hAnsi="Times New Roman" w:cs="Times New Roman"/>
                <w:color w:val="000000"/>
                <w:sz w:val="24"/>
                <w:szCs w:val="24"/>
              </w:rPr>
            </w:pPr>
            <w:r w:rsidRPr="0095427B">
              <w:rPr>
                <w:rFonts w:ascii="Times New Roman" w:hAnsi="Times New Roman" w:cs="Times New Roman"/>
                <w:color w:val="000000"/>
                <w:sz w:val="24"/>
                <w:szCs w:val="24"/>
              </w:rPr>
              <w:t>Категории субъектов</w:t>
            </w:r>
          </w:p>
        </w:tc>
        <w:tc>
          <w:tcPr>
            <w:tcW w:w="8807" w:type="dxa"/>
            <w:gridSpan w:val="3"/>
          </w:tcPr>
          <w:p w:rsidR="0095427B" w:rsidRPr="0095427B" w:rsidRDefault="0095427B" w:rsidP="0095427B">
            <w:pPr>
              <w:rPr>
                <w:rFonts w:ascii="Times New Roman" w:hAnsi="Times New Roman" w:cs="Times New Roman"/>
                <w:color w:val="000000"/>
                <w:sz w:val="24"/>
                <w:szCs w:val="24"/>
              </w:rPr>
            </w:pPr>
            <w:r w:rsidRPr="0095427B">
              <w:rPr>
                <w:rFonts w:ascii="Times New Roman" w:hAnsi="Times New Roman" w:cs="Times New Roman"/>
                <w:color w:val="000000"/>
                <w:sz w:val="24"/>
                <w:szCs w:val="24"/>
              </w:rPr>
              <w:t>Работники, кандидаты на работу (соискатели)</w:t>
            </w:r>
          </w:p>
        </w:tc>
      </w:tr>
      <w:tr w:rsidR="0095427B" w:rsidTr="00F80AD8">
        <w:tc>
          <w:tcPr>
            <w:tcW w:w="1804" w:type="dxa"/>
          </w:tcPr>
          <w:p w:rsidR="0095427B" w:rsidRPr="0095427B" w:rsidRDefault="0095427B" w:rsidP="0095427B">
            <w:pPr>
              <w:rPr>
                <w:rFonts w:ascii="Times New Roman" w:hAnsi="Times New Roman" w:cs="Times New Roman"/>
                <w:color w:val="000000"/>
                <w:sz w:val="24"/>
                <w:szCs w:val="24"/>
              </w:rPr>
            </w:pPr>
            <w:r w:rsidRPr="0095427B">
              <w:rPr>
                <w:rFonts w:ascii="Times New Roman" w:hAnsi="Times New Roman" w:cs="Times New Roman"/>
                <w:color w:val="000000"/>
                <w:sz w:val="24"/>
                <w:szCs w:val="24"/>
              </w:rPr>
              <w:t xml:space="preserve">Способы </w:t>
            </w:r>
          </w:p>
          <w:p w:rsidR="0095427B" w:rsidRPr="0095427B" w:rsidRDefault="0095427B" w:rsidP="0095427B">
            <w:pPr>
              <w:rPr>
                <w:rFonts w:ascii="Times New Roman" w:hAnsi="Times New Roman" w:cs="Times New Roman"/>
                <w:color w:val="000000"/>
                <w:sz w:val="24"/>
                <w:szCs w:val="24"/>
              </w:rPr>
            </w:pPr>
            <w:r w:rsidRPr="0095427B">
              <w:rPr>
                <w:rFonts w:ascii="Times New Roman" w:hAnsi="Times New Roman" w:cs="Times New Roman"/>
                <w:color w:val="000000"/>
                <w:sz w:val="24"/>
                <w:szCs w:val="24"/>
              </w:rPr>
              <w:t>обработки</w:t>
            </w:r>
          </w:p>
        </w:tc>
        <w:tc>
          <w:tcPr>
            <w:tcW w:w="8807" w:type="dxa"/>
            <w:gridSpan w:val="3"/>
          </w:tcPr>
          <w:p w:rsidR="0095427B" w:rsidRPr="0095427B" w:rsidRDefault="0095427B" w:rsidP="0095427B">
            <w:pPr>
              <w:rPr>
                <w:rFonts w:ascii="Times New Roman" w:hAnsi="Times New Roman" w:cs="Times New Roman"/>
                <w:color w:val="000000"/>
                <w:sz w:val="24"/>
                <w:szCs w:val="24"/>
              </w:rPr>
            </w:pPr>
            <w:r w:rsidRPr="0095427B">
              <w:rPr>
                <w:rFonts w:ascii="Times New Roman" w:hAnsi="Times New Roman" w:cs="Times New Roman"/>
                <w:color w:val="000000"/>
                <w:sz w:val="24"/>
                <w:szCs w:val="24"/>
              </w:rPr>
              <w:t>Автоматизированная обработка и без средств автоматизации, в том числе:</w:t>
            </w:r>
          </w:p>
          <w:p w:rsidR="0095427B" w:rsidRPr="0095427B" w:rsidRDefault="0095427B" w:rsidP="0095427B">
            <w:pPr>
              <w:numPr>
                <w:ilvl w:val="0"/>
                <w:numId w:val="9"/>
              </w:numPr>
              <w:tabs>
                <w:tab w:val="clear" w:pos="720"/>
                <w:tab w:val="num" w:pos="186"/>
                <w:tab w:val="left" w:pos="469"/>
              </w:tabs>
              <w:spacing w:before="100" w:beforeAutospacing="1" w:after="100" w:afterAutospacing="1"/>
              <w:ind w:left="186" w:right="180" w:firstLine="0"/>
              <w:contextualSpacing/>
              <w:rPr>
                <w:rFonts w:ascii="Times New Roman" w:hAnsi="Times New Roman" w:cs="Times New Roman"/>
                <w:color w:val="000000"/>
                <w:sz w:val="24"/>
                <w:szCs w:val="24"/>
              </w:rPr>
            </w:pPr>
            <w:r w:rsidRPr="0095427B">
              <w:rPr>
                <w:rFonts w:ascii="Times New Roman" w:hAnsi="Times New Roman" w:cs="Times New Roman"/>
                <w:color w:val="000000"/>
                <w:sz w:val="24"/>
                <w:szCs w:val="24"/>
              </w:rPr>
              <w:t>получение персональных данных в устной и письменной форме непосредственно от субъектов персональных данных;</w:t>
            </w:r>
          </w:p>
          <w:p w:rsidR="0095427B" w:rsidRPr="0095427B" w:rsidRDefault="0095427B" w:rsidP="0095427B">
            <w:pPr>
              <w:numPr>
                <w:ilvl w:val="0"/>
                <w:numId w:val="9"/>
              </w:numPr>
              <w:tabs>
                <w:tab w:val="clear" w:pos="720"/>
                <w:tab w:val="num" w:pos="186"/>
                <w:tab w:val="left" w:pos="469"/>
              </w:tabs>
              <w:spacing w:before="100" w:beforeAutospacing="1"/>
              <w:ind w:left="186" w:right="180" w:firstLine="0"/>
              <w:rPr>
                <w:rFonts w:ascii="Times New Roman" w:hAnsi="Times New Roman" w:cs="Times New Roman"/>
                <w:color w:val="000000"/>
                <w:sz w:val="24"/>
                <w:szCs w:val="24"/>
              </w:rPr>
            </w:pPr>
            <w:r w:rsidRPr="0095427B">
              <w:rPr>
                <w:rFonts w:ascii="Times New Roman" w:hAnsi="Times New Roman" w:cs="Times New Roman"/>
                <w:color w:val="000000"/>
                <w:sz w:val="24"/>
                <w:szCs w:val="24"/>
              </w:rPr>
              <w:t>внесения персональных данных в журналы, реестры и информационные системы и документы МБДОУ</w:t>
            </w:r>
          </w:p>
        </w:tc>
      </w:tr>
      <w:tr w:rsidR="0095427B" w:rsidTr="001F1D7C">
        <w:tc>
          <w:tcPr>
            <w:tcW w:w="1804" w:type="dxa"/>
          </w:tcPr>
          <w:p w:rsidR="0095427B" w:rsidRPr="0095427B" w:rsidRDefault="0095427B" w:rsidP="0095427B">
            <w:pPr>
              <w:rPr>
                <w:rFonts w:ascii="Times New Roman" w:hAnsi="Times New Roman" w:cs="Times New Roman"/>
                <w:color w:val="000000"/>
                <w:sz w:val="24"/>
                <w:szCs w:val="24"/>
              </w:rPr>
            </w:pPr>
            <w:r w:rsidRPr="0095427B">
              <w:rPr>
                <w:rFonts w:ascii="Times New Roman" w:hAnsi="Times New Roman" w:cs="Times New Roman"/>
                <w:color w:val="000000"/>
                <w:sz w:val="24"/>
                <w:szCs w:val="24"/>
              </w:rPr>
              <w:t xml:space="preserve">Сроки </w:t>
            </w:r>
          </w:p>
          <w:p w:rsidR="0095427B" w:rsidRPr="0095427B" w:rsidRDefault="0095427B" w:rsidP="0095427B">
            <w:pPr>
              <w:rPr>
                <w:rFonts w:ascii="Times New Roman" w:hAnsi="Times New Roman" w:cs="Times New Roman"/>
                <w:color w:val="000000"/>
                <w:sz w:val="24"/>
                <w:szCs w:val="24"/>
              </w:rPr>
            </w:pPr>
            <w:r w:rsidRPr="0095427B">
              <w:rPr>
                <w:rFonts w:ascii="Times New Roman" w:hAnsi="Times New Roman" w:cs="Times New Roman"/>
                <w:color w:val="000000"/>
                <w:sz w:val="24"/>
                <w:szCs w:val="24"/>
              </w:rPr>
              <w:t>обработки</w:t>
            </w:r>
          </w:p>
        </w:tc>
        <w:tc>
          <w:tcPr>
            <w:tcW w:w="8807" w:type="dxa"/>
            <w:gridSpan w:val="3"/>
          </w:tcPr>
          <w:p w:rsidR="0095427B" w:rsidRPr="0095427B" w:rsidRDefault="0095427B" w:rsidP="0095427B">
            <w:pPr>
              <w:rPr>
                <w:rFonts w:ascii="Times New Roman" w:hAnsi="Times New Roman" w:cs="Times New Roman"/>
                <w:color w:val="000000"/>
                <w:sz w:val="24"/>
                <w:szCs w:val="24"/>
              </w:rPr>
            </w:pPr>
            <w:r w:rsidRPr="0095427B">
              <w:rPr>
                <w:rFonts w:ascii="Times New Roman" w:hAnsi="Times New Roman" w:cs="Times New Roman"/>
                <w:color w:val="000000"/>
                <w:sz w:val="24"/>
                <w:szCs w:val="24"/>
              </w:rPr>
              <w:t>В течение срока действия трудового договора. Для кандидатов – в течение срока, необходимого для рассмотрения кандидатуры и заключения трудового договора</w:t>
            </w:r>
          </w:p>
        </w:tc>
      </w:tr>
      <w:tr w:rsidR="0095427B" w:rsidTr="00F24718">
        <w:tc>
          <w:tcPr>
            <w:tcW w:w="1804" w:type="dxa"/>
          </w:tcPr>
          <w:p w:rsidR="0095427B" w:rsidRPr="0095427B" w:rsidRDefault="0095427B" w:rsidP="0095427B">
            <w:pPr>
              <w:rPr>
                <w:rFonts w:ascii="Times New Roman" w:hAnsi="Times New Roman" w:cs="Times New Roman"/>
                <w:color w:val="000000"/>
                <w:sz w:val="24"/>
                <w:szCs w:val="24"/>
              </w:rPr>
            </w:pPr>
            <w:r w:rsidRPr="0095427B">
              <w:rPr>
                <w:rFonts w:ascii="Times New Roman" w:hAnsi="Times New Roman" w:cs="Times New Roman"/>
                <w:color w:val="000000"/>
                <w:sz w:val="24"/>
                <w:szCs w:val="24"/>
              </w:rPr>
              <w:t xml:space="preserve">Сроки </w:t>
            </w:r>
          </w:p>
          <w:p w:rsidR="0095427B" w:rsidRPr="0095427B" w:rsidRDefault="0095427B" w:rsidP="0095427B">
            <w:pPr>
              <w:rPr>
                <w:rFonts w:ascii="Times New Roman" w:hAnsi="Times New Roman" w:cs="Times New Roman"/>
                <w:color w:val="000000"/>
                <w:sz w:val="24"/>
                <w:szCs w:val="24"/>
              </w:rPr>
            </w:pPr>
            <w:r w:rsidRPr="0095427B">
              <w:rPr>
                <w:rFonts w:ascii="Times New Roman" w:hAnsi="Times New Roman" w:cs="Times New Roman"/>
                <w:color w:val="000000"/>
                <w:sz w:val="24"/>
                <w:szCs w:val="24"/>
              </w:rPr>
              <w:t>хранения</w:t>
            </w:r>
          </w:p>
        </w:tc>
        <w:tc>
          <w:tcPr>
            <w:tcW w:w="8807" w:type="dxa"/>
            <w:gridSpan w:val="3"/>
          </w:tcPr>
          <w:p w:rsidR="0095427B" w:rsidRPr="0095427B" w:rsidRDefault="0095427B" w:rsidP="0095427B">
            <w:pPr>
              <w:rPr>
                <w:rFonts w:ascii="Times New Roman" w:hAnsi="Times New Roman" w:cs="Times New Roman"/>
                <w:color w:val="000000"/>
                <w:sz w:val="24"/>
                <w:szCs w:val="24"/>
              </w:rPr>
            </w:pPr>
            <w:r w:rsidRPr="0095427B">
              <w:rPr>
                <w:rFonts w:ascii="Times New Roman" w:hAnsi="Times New Roman" w:cs="Times New Roman"/>
                <w:color w:val="000000"/>
                <w:sz w:val="24"/>
                <w:szCs w:val="24"/>
              </w:rPr>
              <w:t>В течение срока, установленного номенклатурой дел в зависимости от типа документа, в котором содержатся персональные данные, в том числе в составе личных дел – 50 лет</w:t>
            </w:r>
          </w:p>
        </w:tc>
      </w:tr>
      <w:tr w:rsidR="0095427B" w:rsidTr="00711165">
        <w:tc>
          <w:tcPr>
            <w:tcW w:w="1804" w:type="dxa"/>
          </w:tcPr>
          <w:p w:rsidR="0095427B" w:rsidRPr="0095427B" w:rsidRDefault="0095427B" w:rsidP="0095427B">
            <w:pPr>
              <w:rPr>
                <w:rFonts w:ascii="Times New Roman" w:hAnsi="Times New Roman" w:cs="Times New Roman"/>
                <w:color w:val="000000"/>
                <w:sz w:val="24"/>
                <w:szCs w:val="24"/>
              </w:rPr>
            </w:pPr>
            <w:r w:rsidRPr="0095427B">
              <w:rPr>
                <w:rFonts w:ascii="Times New Roman" w:hAnsi="Times New Roman" w:cs="Times New Roman"/>
                <w:color w:val="000000"/>
                <w:sz w:val="24"/>
                <w:szCs w:val="24"/>
              </w:rPr>
              <w:t xml:space="preserve">Порядок </w:t>
            </w:r>
          </w:p>
          <w:p w:rsidR="0095427B" w:rsidRPr="0095427B" w:rsidRDefault="0095427B" w:rsidP="0095427B">
            <w:pPr>
              <w:rPr>
                <w:rFonts w:ascii="Times New Roman" w:hAnsi="Times New Roman" w:cs="Times New Roman"/>
                <w:color w:val="000000"/>
                <w:sz w:val="24"/>
                <w:szCs w:val="24"/>
              </w:rPr>
            </w:pPr>
            <w:r w:rsidRPr="0095427B">
              <w:rPr>
                <w:rFonts w:ascii="Times New Roman" w:hAnsi="Times New Roman" w:cs="Times New Roman"/>
                <w:color w:val="000000"/>
                <w:sz w:val="24"/>
                <w:szCs w:val="24"/>
              </w:rPr>
              <w:t>уничтожения</w:t>
            </w:r>
          </w:p>
        </w:tc>
        <w:tc>
          <w:tcPr>
            <w:tcW w:w="8807" w:type="dxa"/>
            <w:gridSpan w:val="3"/>
          </w:tcPr>
          <w:p w:rsidR="0095427B" w:rsidRDefault="0095427B" w:rsidP="0095427B">
            <w:pPr>
              <w:rPr>
                <w:rFonts w:ascii="Times New Roman" w:hAnsi="Times New Roman" w:cs="Times New Roman"/>
                <w:color w:val="000000"/>
                <w:sz w:val="24"/>
                <w:szCs w:val="24"/>
              </w:rPr>
            </w:pPr>
            <w:r w:rsidRPr="0095427B">
              <w:rPr>
                <w:rFonts w:ascii="Times New Roman" w:hAnsi="Times New Roman" w:cs="Times New Roman"/>
                <w:color w:val="000000"/>
                <w:sz w:val="24"/>
                <w:szCs w:val="24"/>
              </w:rPr>
              <w:t>В соответствии с Порядком уничтожения и обезличивания персональных данных МБДОУ в зависимости от типа носителя персональных данных</w:t>
            </w:r>
          </w:p>
          <w:p w:rsidR="0095427B" w:rsidRPr="0095427B" w:rsidRDefault="0095427B" w:rsidP="0095427B">
            <w:pPr>
              <w:rPr>
                <w:rFonts w:ascii="Times New Roman" w:hAnsi="Times New Roman" w:cs="Times New Roman"/>
                <w:color w:val="000000"/>
                <w:sz w:val="24"/>
                <w:szCs w:val="24"/>
              </w:rPr>
            </w:pPr>
          </w:p>
        </w:tc>
      </w:tr>
      <w:tr w:rsidR="0095427B" w:rsidTr="008A44F1">
        <w:tc>
          <w:tcPr>
            <w:tcW w:w="10611" w:type="dxa"/>
            <w:gridSpan w:val="4"/>
          </w:tcPr>
          <w:p w:rsidR="0095427B" w:rsidRPr="0095427B" w:rsidRDefault="0095427B" w:rsidP="0095427B">
            <w:pPr>
              <w:pStyle w:val="a7"/>
              <w:jc w:val="center"/>
              <w:rPr>
                <w:rFonts w:ascii="Times New Roman" w:hAnsi="Times New Roman" w:cs="Times New Roman"/>
                <w:b/>
                <w:sz w:val="24"/>
                <w:szCs w:val="24"/>
              </w:rPr>
            </w:pPr>
            <w:r>
              <w:rPr>
                <w:rStyle w:val="211pt"/>
                <w:rFonts w:eastAsiaTheme="minorHAnsi"/>
                <w:sz w:val="24"/>
                <w:szCs w:val="24"/>
              </w:rPr>
              <w:t xml:space="preserve">3. </w:t>
            </w:r>
            <w:r w:rsidRPr="0095427B">
              <w:rPr>
                <w:rStyle w:val="211pt"/>
                <w:rFonts w:eastAsiaTheme="minorHAnsi"/>
                <w:sz w:val="24"/>
                <w:szCs w:val="24"/>
              </w:rPr>
              <w:t>Цель обработки: реализация гражданско-правовых договоров, стороной, выгодоприобретателем или получателем которых является МБДОУ</w:t>
            </w:r>
          </w:p>
        </w:tc>
      </w:tr>
      <w:tr w:rsidR="0095427B" w:rsidTr="00AB4A58">
        <w:tc>
          <w:tcPr>
            <w:tcW w:w="1804" w:type="dxa"/>
          </w:tcPr>
          <w:p w:rsidR="0095427B" w:rsidRDefault="0095427B" w:rsidP="0095427B">
            <w:pPr>
              <w:rPr>
                <w:rFonts w:hAnsi="Times New Roman" w:cs="Times New Roman"/>
                <w:color w:val="000000"/>
                <w:sz w:val="24"/>
                <w:szCs w:val="24"/>
              </w:rPr>
            </w:pPr>
            <w:r>
              <w:rPr>
                <w:rFonts w:hAnsi="Times New Roman" w:cs="Times New Roman"/>
                <w:color w:val="000000"/>
                <w:sz w:val="24"/>
                <w:szCs w:val="24"/>
              </w:rPr>
              <w:t>Категории</w:t>
            </w:r>
            <w:r>
              <w:rPr>
                <w:rFonts w:hAnsi="Times New Roman" w:cs="Times New Roman"/>
                <w:color w:val="000000"/>
                <w:sz w:val="24"/>
                <w:szCs w:val="24"/>
              </w:rPr>
              <w:t xml:space="preserve"> </w:t>
            </w:r>
            <w:r>
              <w:rPr>
                <w:rFonts w:hAnsi="Times New Roman" w:cs="Times New Roman"/>
                <w:color w:val="000000"/>
                <w:sz w:val="24"/>
                <w:szCs w:val="24"/>
              </w:rPr>
              <w:t>данных</w:t>
            </w:r>
          </w:p>
        </w:tc>
        <w:tc>
          <w:tcPr>
            <w:tcW w:w="8807" w:type="dxa"/>
            <w:gridSpan w:val="3"/>
          </w:tcPr>
          <w:p w:rsidR="0095427B" w:rsidRDefault="0095427B" w:rsidP="0095427B">
            <w:pPr>
              <w:rPr>
                <w:rFonts w:hAnsi="Times New Roman" w:cs="Times New Roman"/>
                <w:color w:val="000000"/>
                <w:sz w:val="24"/>
                <w:szCs w:val="24"/>
              </w:rPr>
            </w:pPr>
            <w:r>
              <w:rPr>
                <w:rFonts w:hAnsi="Times New Roman" w:cs="Times New Roman"/>
                <w:color w:val="000000"/>
                <w:sz w:val="24"/>
                <w:szCs w:val="24"/>
              </w:rPr>
              <w:t>Персональные</w:t>
            </w:r>
            <w:r>
              <w:rPr>
                <w:rFonts w:hAnsi="Times New Roman" w:cs="Times New Roman"/>
                <w:color w:val="000000"/>
                <w:sz w:val="24"/>
                <w:szCs w:val="24"/>
              </w:rPr>
              <w:t xml:space="preserve"> </w:t>
            </w:r>
            <w:r>
              <w:rPr>
                <w:rFonts w:hAnsi="Times New Roman" w:cs="Times New Roman"/>
                <w:color w:val="000000"/>
                <w:sz w:val="24"/>
                <w:szCs w:val="24"/>
              </w:rPr>
              <w:t>данные</w:t>
            </w:r>
          </w:p>
        </w:tc>
      </w:tr>
      <w:tr w:rsidR="0095427B" w:rsidTr="003756AC">
        <w:tc>
          <w:tcPr>
            <w:tcW w:w="1804" w:type="dxa"/>
          </w:tcPr>
          <w:p w:rsidR="0095427B" w:rsidRDefault="0095427B" w:rsidP="0095427B">
            <w:pPr>
              <w:rPr>
                <w:rFonts w:hAnsi="Times New Roman" w:cs="Times New Roman"/>
                <w:color w:val="000000"/>
                <w:sz w:val="24"/>
                <w:szCs w:val="24"/>
              </w:rPr>
            </w:pPr>
            <w:r>
              <w:rPr>
                <w:rFonts w:hAnsi="Times New Roman" w:cs="Times New Roman"/>
                <w:color w:val="000000"/>
                <w:sz w:val="24"/>
                <w:szCs w:val="24"/>
              </w:rPr>
              <w:t>Перечень</w:t>
            </w:r>
            <w:r>
              <w:rPr>
                <w:rFonts w:hAnsi="Times New Roman" w:cs="Times New Roman"/>
                <w:color w:val="000000"/>
                <w:sz w:val="24"/>
                <w:szCs w:val="24"/>
              </w:rPr>
              <w:t xml:space="preserve"> </w:t>
            </w:r>
            <w:r>
              <w:rPr>
                <w:rFonts w:hAnsi="Times New Roman" w:cs="Times New Roman"/>
                <w:color w:val="000000"/>
                <w:sz w:val="24"/>
                <w:szCs w:val="24"/>
              </w:rPr>
              <w:t>дан</w:t>
            </w:r>
            <w:r>
              <w:rPr>
                <w:rFonts w:hAnsi="Times New Roman" w:cs="Times New Roman"/>
                <w:color w:val="000000"/>
                <w:sz w:val="24"/>
                <w:szCs w:val="24"/>
              </w:rPr>
              <w:lastRenderedPageBreak/>
              <w:t>ных</w:t>
            </w:r>
          </w:p>
        </w:tc>
        <w:tc>
          <w:tcPr>
            <w:tcW w:w="8807" w:type="dxa"/>
            <w:gridSpan w:val="3"/>
          </w:tcPr>
          <w:p w:rsidR="0095427B" w:rsidRDefault="0095427B" w:rsidP="0095427B">
            <w:pPr>
              <w:numPr>
                <w:ilvl w:val="0"/>
                <w:numId w:val="10"/>
              </w:numPr>
              <w:tabs>
                <w:tab w:val="clear" w:pos="720"/>
                <w:tab w:val="num" w:pos="186"/>
                <w:tab w:val="left" w:pos="469"/>
              </w:tabs>
              <w:spacing w:before="100" w:beforeAutospacing="1" w:after="100" w:afterAutospacing="1"/>
              <w:ind w:left="186" w:right="180" w:firstLine="0"/>
              <w:contextualSpacing/>
              <w:rPr>
                <w:rFonts w:hAnsi="Times New Roman" w:cs="Times New Roman"/>
                <w:color w:val="000000"/>
                <w:sz w:val="24"/>
                <w:szCs w:val="24"/>
              </w:rPr>
            </w:pPr>
            <w:r>
              <w:rPr>
                <w:rFonts w:hAnsi="Times New Roman" w:cs="Times New Roman"/>
                <w:color w:val="000000"/>
                <w:sz w:val="24"/>
                <w:szCs w:val="24"/>
              </w:rPr>
              <w:lastRenderedPageBreak/>
              <w:t>фамилия</w:t>
            </w:r>
            <w:r>
              <w:rPr>
                <w:rFonts w:hAnsi="Times New Roman" w:cs="Times New Roman"/>
                <w:color w:val="000000"/>
                <w:sz w:val="24"/>
                <w:szCs w:val="24"/>
              </w:rPr>
              <w:t xml:space="preserve">, </w:t>
            </w:r>
            <w:r>
              <w:rPr>
                <w:rFonts w:hAnsi="Times New Roman" w:cs="Times New Roman"/>
                <w:color w:val="000000"/>
                <w:sz w:val="24"/>
                <w:szCs w:val="24"/>
              </w:rPr>
              <w:t>имя</w:t>
            </w:r>
            <w:r>
              <w:rPr>
                <w:rFonts w:hAnsi="Times New Roman" w:cs="Times New Roman"/>
                <w:color w:val="000000"/>
                <w:sz w:val="24"/>
                <w:szCs w:val="24"/>
              </w:rPr>
              <w:t xml:space="preserve">, </w:t>
            </w:r>
            <w:r>
              <w:rPr>
                <w:rFonts w:hAnsi="Times New Roman" w:cs="Times New Roman"/>
                <w:color w:val="000000"/>
                <w:sz w:val="24"/>
                <w:szCs w:val="24"/>
              </w:rPr>
              <w:t>отчество</w:t>
            </w:r>
            <w:r>
              <w:rPr>
                <w:rFonts w:hAnsi="Times New Roman" w:cs="Times New Roman"/>
                <w:color w:val="000000"/>
                <w:sz w:val="24"/>
                <w:szCs w:val="24"/>
              </w:rPr>
              <w:t>;</w:t>
            </w:r>
          </w:p>
          <w:p w:rsidR="0095427B" w:rsidRDefault="0095427B" w:rsidP="0095427B">
            <w:pPr>
              <w:numPr>
                <w:ilvl w:val="0"/>
                <w:numId w:val="10"/>
              </w:numPr>
              <w:tabs>
                <w:tab w:val="clear" w:pos="720"/>
                <w:tab w:val="num" w:pos="186"/>
                <w:tab w:val="left" w:pos="469"/>
              </w:tabs>
              <w:spacing w:before="100" w:beforeAutospacing="1" w:after="100" w:afterAutospacing="1"/>
              <w:ind w:left="186" w:right="180" w:firstLine="0"/>
              <w:contextualSpacing/>
              <w:rPr>
                <w:rFonts w:hAnsi="Times New Roman" w:cs="Times New Roman"/>
                <w:color w:val="000000"/>
                <w:sz w:val="24"/>
                <w:szCs w:val="24"/>
              </w:rPr>
            </w:pPr>
            <w:r>
              <w:rPr>
                <w:rFonts w:hAnsi="Times New Roman" w:cs="Times New Roman"/>
                <w:color w:val="000000"/>
                <w:sz w:val="24"/>
                <w:szCs w:val="24"/>
              </w:rPr>
              <w:lastRenderedPageBreak/>
              <w:t>паспортные</w:t>
            </w:r>
            <w:r>
              <w:rPr>
                <w:rFonts w:hAnsi="Times New Roman" w:cs="Times New Roman"/>
                <w:color w:val="000000"/>
                <w:sz w:val="24"/>
                <w:szCs w:val="24"/>
              </w:rPr>
              <w:t xml:space="preserve"> </w:t>
            </w:r>
            <w:r>
              <w:rPr>
                <w:rFonts w:hAnsi="Times New Roman" w:cs="Times New Roman"/>
                <w:color w:val="000000"/>
                <w:sz w:val="24"/>
                <w:szCs w:val="24"/>
              </w:rPr>
              <w:t>данные</w:t>
            </w:r>
            <w:r>
              <w:rPr>
                <w:rFonts w:hAnsi="Times New Roman" w:cs="Times New Roman"/>
                <w:color w:val="000000"/>
                <w:sz w:val="24"/>
                <w:szCs w:val="24"/>
              </w:rPr>
              <w:t>;</w:t>
            </w:r>
          </w:p>
          <w:p w:rsidR="0095427B" w:rsidRDefault="0095427B" w:rsidP="0095427B">
            <w:pPr>
              <w:numPr>
                <w:ilvl w:val="0"/>
                <w:numId w:val="10"/>
              </w:numPr>
              <w:tabs>
                <w:tab w:val="clear" w:pos="720"/>
                <w:tab w:val="num" w:pos="186"/>
                <w:tab w:val="left" w:pos="469"/>
              </w:tabs>
              <w:spacing w:before="100" w:beforeAutospacing="1" w:after="100" w:afterAutospacing="1"/>
              <w:ind w:left="186" w:right="180" w:firstLine="0"/>
              <w:contextualSpacing/>
              <w:rPr>
                <w:rFonts w:hAnsi="Times New Roman" w:cs="Times New Roman"/>
                <w:color w:val="000000"/>
                <w:sz w:val="24"/>
                <w:szCs w:val="24"/>
              </w:rPr>
            </w:pPr>
            <w:r>
              <w:rPr>
                <w:rFonts w:hAnsi="Times New Roman" w:cs="Times New Roman"/>
                <w:color w:val="000000"/>
                <w:sz w:val="24"/>
                <w:szCs w:val="24"/>
              </w:rPr>
              <w:t>адрес</w:t>
            </w:r>
            <w:r>
              <w:rPr>
                <w:rFonts w:hAnsi="Times New Roman" w:cs="Times New Roman"/>
                <w:color w:val="000000"/>
                <w:sz w:val="24"/>
                <w:szCs w:val="24"/>
              </w:rPr>
              <w:t xml:space="preserve"> </w:t>
            </w:r>
            <w:r>
              <w:rPr>
                <w:rFonts w:hAnsi="Times New Roman" w:cs="Times New Roman"/>
                <w:color w:val="000000"/>
                <w:sz w:val="24"/>
                <w:szCs w:val="24"/>
              </w:rPr>
              <w:t>регистрации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фактического</w:t>
            </w:r>
            <w:r>
              <w:rPr>
                <w:rFonts w:hAnsi="Times New Roman" w:cs="Times New Roman"/>
                <w:color w:val="000000"/>
                <w:sz w:val="24"/>
                <w:szCs w:val="24"/>
              </w:rPr>
              <w:t xml:space="preserve"> </w:t>
            </w:r>
            <w:r>
              <w:rPr>
                <w:rFonts w:hAnsi="Times New Roman" w:cs="Times New Roman"/>
                <w:color w:val="000000"/>
                <w:sz w:val="24"/>
                <w:szCs w:val="24"/>
              </w:rPr>
              <w:t>проживания</w:t>
            </w:r>
            <w:r>
              <w:rPr>
                <w:rFonts w:hAnsi="Times New Roman" w:cs="Times New Roman"/>
                <w:color w:val="000000"/>
                <w:sz w:val="24"/>
                <w:szCs w:val="24"/>
              </w:rPr>
              <w:t>;</w:t>
            </w:r>
          </w:p>
          <w:p w:rsidR="0095427B" w:rsidRDefault="0095427B" w:rsidP="0095427B">
            <w:pPr>
              <w:numPr>
                <w:ilvl w:val="0"/>
                <w:numId w:val="10"/>
              </w:numPr>
              <w:tabs>
                <w:tab w:val="clear" w:pos="720"/>
                <w:tab w:val="num" w:pos="186"/>
                <w:tab w:val="left" w:pos="469"/>
              </w:tabs>
              <w:spacing w:before="100" w:beforeAutospacing="1" w:after="100" w:afterAutospacing="1"/>
              <w:ind w:left="186" w:right="180" w:firstLine="0"/>
              <w:contextualSpacing/>
              <w:rPr>
                <w:rFonts w:hAnsi="Times New Roman" w:cs="Times New Roman"/>
                <w:color w:val="000000"/>
                <w:sz w:val="24"/>
                <w:szCs w:val="24"/>
              </w:rPr>
            </w:pPr>
            <w:r>
              <w:rPr>
                <w:rFonts w:hAnsi="Times New Roman" w:cs="Times New Roman"/>
                <w:color w:val="000000"/>
                <w:sz w:val="24"/>
                <w:szCs w:val="24"/>
              </w:rPr>
              <w:t>контактные</w:t>
            </w:r>
            <w:r>
              <w:rPr>
                <w:rFonts w:hAnsi="Times New Roman" w:cs="Times New Roman"/>
                <w:color w:val="000000"/>
                <w:sz w:val="24"/>
                <w:szCs w:val="24"/>
              </w:rPr>
              <w:t xml:space="preserve"> </w:t>
            </w:r>
            <w:r>
              <w:rPr>
                <w:rFonts w:hAnsi="Times New Roman" w:cs="Times New Roman"/>
                <w:color w:val="000000"/>
                <w:sz w:val="24"/>
                <w:szCs w:val="24"/>
              </w:rPr>
              <w:t>данные</w:t>
            </w:r>
            <w:r>
              <w:rPr>
                <w:rFonts w:hAnsi="Times New Roman" w:cs="Times New Roman"/>
                <w:color w:val="000000"/>
                <w:sz w:val="24"/>
                <w:szCs w:val="24"/>
              </w:rPr>
              <w:t>;</w:t>
            </w:r>
          </w:p>
          <w:p w:rsidR="0095427B" w:rsidRDefault="0095427B" w:rsidP="0095427B">
            <w:pPr>
              <w:numPr>
                <w:ilvl w:val="0"/>
                <w:numId w:val="10"/>
              </w:numPr>
              <w:tabs>
                <w:tab w:val="clear" w:pos="720"/>
                <w:tab w:val="num" w:pos="186"/>
                <w:tab w:val="left" w:pos="469"/>
              </w:tabs>
              <w:spacing w:before="100" w:beforeAutospacing="1" w:after="100" w:afterAutospacing="1"/>
              <w:ind w:left="186" w:right="180" w:firstLine="0"/>
              <w:contextualSpacing/>
              <w:rPr>
                <w:rFonts w:hAnsi="Times New Roman" w:cs="Times New Roman"/>
                <w:color w:val="000000"/>
                <w:sz w:val="24"/>
                <w:szCs w:val="24"/>
              </w:rPr>
            </w:pPr>
            <w:r>
              <w:rPr>
                <w:rFonts w:hAnsi="Times New Roman" w:cs="Times New Roman"/>
                <w:color w:val="000000"/>
                <w:sz w:val="24"/>
                <w:szCs w:val="24"/>
              </w:rPr>
              <w:t>индивидуальный</w:t>
            </w:r>
            <w:r>
              <w:rPr>
                <w:rFonts w:hAnsi="Times New Roman" w:cs="Times New Roman"/>
                <w:color w:val="000000"/>
                <w:sz w:val="24"/>
                <w:szCs w:val="24"/>
              </w:rPr>
              <w:t xml:space="preserve"> </w:t>
            </w:r>
            <w:r>
              <w:rPr>
                <w:rFonts w:hAnsi="Times New Roman" w:cs="Times New Roman"/>
                <w:color w:val="000000"/>
                <w:sz w:val="24"/>
                <w:szCs w:val="24"/>
              </w:rPr>
              <w:t>номер</w:t>
            </w:r>
            <w:r>
              <w:rPr>
                <w:rFonts w:hAnsi="Times New Roman" w:cs="Times New Roman"/>
                <w:color w:val="000000"/>
                <w:sz w:val="24"/>
                <w:szCs w:val="24"/>
              </w:rPr>
              <w:t xml:space="preserve"> </w:t>
            </w:r>
            <w:r>
              <w:rPr>
                <w:rFonts w:hAnsi="Times New Roman" w:cs="Times New Roman"/>
                <w:color w:val="000000"/>
                <w:sz w:val="24"/>
                <w:szCs w:val="24"/>
              </w:rPr>
              <w:t>налогоплательщика</w:t>
            </w:r>
            <w:r>
              <w:rPr>
                <w:rFonts w:hAnsi="Times New Roman" w:cs="Times New Roman"/>
                <w:color w:val="000000"/>
                <w:sz w:val="24"/>
                <w:szCs w:val="24"/>
              </w:rPr>
              <w:t>;</w:t>
            </w:r>
          </w:p>
          <w:p w:rsidR="0095427B" w:rsidRDefault="0095427B" w:rsidP="0095427B">
            <w:pPr>
              <w:numPr>
                <w:ilvl w:val="0"/>
                <w:numId w:val="10"/>
              </w:numPr>
              <w:tabs>
                <w:tab w:val="clear" w:pos="720"/>
                <w:tab w:val="num" w:pos="186"/>
                <w:tab w:val="left" w:pos="469"/>
              </w:tabs>
              <w:spacing w:before="100" w:beforeAutospacing="1" w:after="100" w:afterAutospacing="1"/>
              <w:ind w:left="186" w:right="180" w:firstLine="0"/>
              <w:contextualSpacing/>
              <w:rPr>
                <w:rFonts w:hAnsi="Times New Roman" w:cs="Times New Roman"/>
                <w:color w:val="000000"/>
                <w:sz w:val="24"/>
                <w:szCs w:val="24"/>
              </w:rPr>
            </w:pPr>
            <w:r>
              <w:rPr>
                <w:rFonts w:hAnsi="Times New Roman" w:cs="Times New Roman"/>
                <w:color w:val="000000"/>
                <w:sz w:val="24"/>
                <w:szCs w:val="24"/>
              </w:rPr>
              <w:t>номер</w:t>
            </w:r>
            <w:r>
              <w:rPr>
                <w:rFonts w:hAnsi="Times New Roman" w:cs="Times New Roman"/>
                <w:color w:val="000000"/>
                <w:sz w:val="24"/>
                <w:szCs w:val="24"/>
              </w:rPr>
              <w:t xml:space="preserve"> </w:t>
            </w:r>
            <w:r>
              <w:rPr>
                <w:rFonts w:hAnsi="Times New Roman" w:cs="Times New Roman"/>
                <w:color w:val="000000"/>
                <w:sz w:val="24"/>
                <w:szCs w:val="24"/>
              </w:rPr>
              <w:t>расчетного</w:t>
            </w:r>
            <w:r>
              <w:rPr>
                <w:rFonts w:hAnsi="Times New Roman" w:cs="Times New Roman"/>
                <w:color w:val="000000"/>
                <w:sz w:val="24"/>
                <w:szCs w:val="24"/>
              </w:rPr>
              <w:t xml:space="preserve"> </w:t>
            </w:r>
            <w:r>
              <w:rPr>
                <w:rFonts w:hAnsi="Times New Roman" w:cs="Times New Roman"/>
                <w:color w:val="000000"/>
                <w:sz w:val="24"/>
                <w:szCs w:val="24"/>
              </w:rPr>
              <w:t>счета</w:t>
            </w:r>
            <w:r>
              <w:rPr>
                <w:rFonts w:hAnsi="Times New Roman" w:cs="Times New Roman"/>
                <w:color w:val="000000"/>
                <w:sz w:val="24"/>
                <w:szCs w:val="24"/>
              </w:rPr>
              <w:t>;</w:t>
            </w:r>
          </w:p>
          <w:p w:rsidR="0095427B" w:rsidRDefault="0095427B" w:rsidP="0095427B">
            <w:pPr>
              <w:numPr>
                <w:ilvl w:val="0"/>
                <w:numId w:val="10"/>
              </w:numPr>
              <w:tabs>
                <w:tab w:val="clear" w:pos="720"/>
                <w:tab w:val="num" w:pos="186"/>
                <w:tab w:val="left" w:pos="469"/>
              </w:tabs>
              <w:spacing w:before="100" w:beforeAutospacing="1" w:after="100" w:afterAutospacing="1"/>
              <w:ind w:left="186" w:right="180" w:firstLine="0"/>
              <w:contextualSpacing/>
              <w:rPr>
                <w:rFonts w:hAnsi="Times New Roman" w:cs="Times New Roman"/>
                <w:color w:val="000000"/>
                <w:sz w:val="24"/>
                <w:szCs w:val="24"/>
              </w:rPr>
            </w:pPr>
            <w:r>
              <w:rPr>
                <w:rFonts w:hAnsi="Times New Roman" w:cs="Times New Roman"/>
                <w:color w:val="000000"/>
                <w:sz w:val="24"/>
                <w:szCs w:val="24"/>
              </w:rPr>
              <w:t>номер</w:t>
            </w:r>
            <w:r>
              <w:rPr>
                <w:rFonts w:hAnsi="Times New Roman" w:cs="Times New Roman"/>
                <w:color w:val="000000"/>
                <w:sz w:val="24"/>
                <w:szCs w:val="24"/>
              </w:rPr>
              <w:t xml:space="preserve"> </w:t>
            </w:r>
            <w:r>
              <w:rPr>
                <w:rFonts w:hAnsi="Times New Roman" w:cs="Times New Roman"/>
                <w:color w:val="000000"/>
                <w:sz w:val="24"/>
                <w:szCs w:val="24"/>
              </w:rPr>
              <w:t>банковской</w:t>
            </w:r>
            <w:r>
              <w:rPr>
                <w:rFonts w:hAnsi="Times New Roman" w:cs="Times New Roman"/>
                <w:color w:val="000000"/>
                <w:sz w:val="24"/>
                <w:szCs w:val="24"/>
              </w:rPr>
              <w:t xml:space="preserve"> </w:t>
            </w:r>
            <w:r>
              <w:rPr>
                <w:rFonts w:hAnsi="Times New Roman" w:cs="Times New Roman"/>
                <w:color w:val="000000"/>
                <w:sz w:val="24"/>
                <w:szCs w:val="24"/>
              </w:rPr>
              <w:t>карты</w:t>
            </w:r>
            <w:r>
              <w:rPr>
                <w:rFonts w:hAnsi="Times New Roman" w:cs="Times New Roman"/>
                <w:color w:val="000000"/>
                <w:sz w:val="24"/>
                <w:szCs w:val="24"/>
              </w:rPr>
              <w:t>;</w:t>
            </w:r>
          </w:p>
          <w:p w:rsidR="0095427B" w:rsidRDefault="0095427B" w:rsidP="0095427B">
            <w:pPr>
              <w:numPr>
                <w:ilvl w:val="0"/>
                <w:numId w:val="10"/>
              </w:numPr>
              <w:tabs>
                <w:tab w:val="clear" w:pos="720"/>
                <w:tab w:val="num" w:pos="186"/>
                <w:tab w:val="left" w:pos="469"/>
              </w:tabs>
              <w:spacing w:before="100" w:beforeAutospacing="1"/>
              <w:ind w:left="186" w:right="180" w:firstLine="0"/>
              <w:rPr>
                <w:rFonts w:hAnsi="Times New Roman" w:cs="Times New Roman"/>
                <w:color w:val="000000"/>
                <w:sz w:val="24"/>
                <w:szCs w:val="24"/>
              </w:rPr>
            </w:pPr>
            <w:r>
              <w:rPr>
                <w:rFonts w:hAnsi="Times New Roman" w:cs="Times New Roman"/>
                <w:color w:val="000000"/>
                <w:sz w:val="24"/>
                <w:szCs w:val="24"/>
              </w:rPr>
              <w:t>иные</w:t>
            </w:r>
            <w:r>
              <w:rPr>
                <w:rFonts w:hAnsi="Times New Roman" w:cs="Times New Roman"/>
                <w:color w:val="000000"/>
                <w:sz w:val="24"/>
                <w:szCs w:val="24"/>
              </w:rPr>
              <w:t xml:space="preserve"> </w:t>
            </w:r>
            <w:r>
              <w:rPr>
                <w:rFonts w:hAnsi="Times New Roman" w:cs="Times New Roman"/>
                <w:color w:val="000000"/>
                <w:sz w:val="24"/>
                <w:szCs w:val="24"/>
              </w:rPr>
              <w:t>персональные</w:t>
            </w:r>
            <w:r>
              <w:rPr>
                <w:rFonts w:hAnsi="Times New Roman" w:cs="Times New Roman"/>
                <w:color w:val="000000"/>
                <w:sz w:val="24"/>
                <w:szCs w:val="24"/>
              </w:rPr>
              <w:t xml:space="preserve"> </w:t>
            </w:r>
            <w:r>
              <w:rPr>
                <w:rFonts w:hAnsi="Times New Roman" w:cs="Times New Roman"/>
                <w:color w:val="000000"/>
                <w:sz w:val="24"/>
                <w:szCs w:val="24"/>
              </w:rPr>
              <w:t>данные</w:t>
            </w:r>
            <w:r>
              <w:rPr>
                <w:rFonts w:hAnsi="Times New Roman" w:cs="Times New Roman"/>
                <w:color w:val="000000"/>
                <w:sz w:val="24"/>
                <w:szCs w:val="24"/>
              </w:rPr>
              <w:t xml:space="preserve">, </w:t>
            </w:r>
            <w:r>
              <w:rPr>
                <w:rFonts w:hAnsi="Times New Roman" w:cs="Times New Roman"/>
                <w:color w:val="000000"/>
                <w:sz w:val="24"/>
                <w:szCs w:val="24"/>
              </w:rPr>
              <w:t>предоставляемые</w:t>
            </w:r>
            <w:r>
              <w:rPr>
                <w:rFonts w:hAnsi="Times New Roman" w:cs="Times New Roman"/>
                <w:color w:val="000000"/>
                <w:sz w:val="24"/>
                <w:szCs w:val="24"/>
              </w:rPr>
              <w:t xml:space="preserve"> </w:t>
            </w:r>
            <w:r>
              <w:rPr>
                <w:rFonts w:hAnsi="Times New Roman" w:cs="Times New Roman"/>
                <w:color w:val="000000"/>
                <w:sz w:val="24"/>
                <w:szCs w:val="24"/>
              </w:rPr>
              <w:t>физическими</w:t>
            </w:r>
            <w:r>
              <w:rPr>
                <w:rFonts w:hAnsi="Times New Roman" w:cs="Times New Roman"/>
                <w:color w:val="000000"/>
                <w:sz w:val="24"/>
                <w:szCs w:val="24"/>
              </w:rPr>
              <w:t xml:space="preserve"> </w:t>
            </w:r>
            <w:r>
              <w:rPr>
                <w:rFonts w:hAnsi="Times New Roman" w:cs="Times New Roman"/>
                <w:color w:val="000000"/>
                <w:sz w:val="24"/>
                <w:szCs w:val="24"/>
              </w:rPr>
              <w:t>лицами</w:t>
            </w:r>
            <w:r>
              <w:rPr>
                <w:rFonts w:hAnsi="Times New Roman" w:cs="Times New Roman"/>
                <w:color w:val="000000"/>
                <w:sz w:val="24"/>
                <w:szCs w:val="24"/>
              </w:rPr>
              <w:t xml:space="preserve">, </w:t>
            </w:r>
            <w:r>
              <w:rPr>
                <w:rFonts w:hAnsi="Times New Roman" w:cs="Times New Roman"/>
                <w:color w:val="000000"/>
                <w:sz w:val="24"/>
                <w:szCs w:val="24"/>
              </w:rPr>
              <w:t>необходимые</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заключения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исполнения</w:t>
            </w:r>
            <w:r>
              <w:rPr>
                <w:rFonts w:hAnsi="Times New Roman" w:cs="Times New Roman"/>
                <w:color w:val="000000"/>
                <w:sz w:val="24"/>
                <w:szCs w:val="24"/>
              </w:rPr>
              <w:t xml:space="preserve"> </w:t>
            </w:r>
            <w:r>
              <w:rPr>
                <w:rFonts w:hAnsi="Times New Roman" w:cs="Times New Roman"/>
                <w:color w:val="000000"/>
                <w:sz w:val="24"/>
                <w:szCs w:val="24"/>
              </w:rPr>
              <w:t>договоров</w:t>
            </w:r>
          </w:p>
        </w:tc>
      </w:tr>
      <w:tr w:rsidR="0095427B" w:rsidTr="009820F9">
        <w:tc>
          <w:tcPr>
            <w:tcW w:w="1804" w:type="dxa"/>
          </w:tcPr>
          <w:p w:rsidR="0095427B" w:rsidRDefault="0095427B" w:rsidP="0095427B">
            <w:pPr>
              <w:rPr>
                <w:rFonts w:hAnsi="Times New Roman" w:cs="Times New Roman"/>
                <w:color w:val="000000"/>
                <w:sz w:val="24"/>
                <w:szCs w:val="24"/>
              </w:rPr>
            </w:pPr>
            <w:r>
              <w:rPr>
                <w:rFonts w:hAnsi="Times New Roman" w:cs="Times New Roman"/>
                <w:color w:val="000000"/>
                <w:sz w:val="24"/>
                <w:szCs w:val="24"/>
              </w:rPr>
              <w:lastRenderedPageBreak/>
              <w:t>Категории</w:t>
            </w:r>
            <w:r>
              <w:rPr>
                <w:rFonts w:hAnsi="Times New Roman" w:cs="Times New Roman"/>
                <w:color w:val="000000"/>
                <w:sz w:val="24"/>
                <w:szCs w:val="24"/>
              </w:rPr>
              <w:t xml:space="preserve"> </w:t>
            </w:r>
            <w:r>
              <w:rPr>
                <w:rFonts w:hAnsi="Times New Roman" w:cs="Times New Roman"/>
                <w:color w:val="000000"/>
                <w:sz w:val="24"/>
                <w:szCs w:val="24"/>
              </w:rPr>
              <w:t>субъектов</w:t>
            </w:r>
          </w:p>
        </w:tc>
        <w:tc>
          <w:tcPr>
            <w:tcW w:w="8807" w:type="dxa"/>
            <w:gridSpan w:val="3"/>
          </w:tcPr>
          <w:p w:rsidR="0095427B" w:rsidRDefault="0095427B" w:rsidP="0095427B">
            <w:pPr>
              <w:rPr>
                <w:rFonts w:hAnsi="Times New Roman" w:cs="Times New Roman"/>
                <w:color w:val="000000"/>
                <w:sz w:val="24"/>
                <w:szCs w:val="24"/>
              </w:rPr>
            </w:pPr>
            <w:r>
              <w:rPr>
                <w:rFonts w:hAnsi="Times New Roman" w:cs="Times New Roman"/>
                <w:color w:val="000000"/>
                <w:sz w:val="24"/>
                <w:szCs w:val="24"/>
              </w:rPr>
              <w:t>Контрагенты</w:t>
            </w:r>
            <w:r>
              <w:rPr>
                <w:rFonts w:hAnsi="Times New Roman" w:cs="Times New Roman"/>
                <w:color w:val="000000"/>
                <w:sz w:val="24"/>
                <w:szCs w:val="24"/>
              </w:rPr>
              <w:t xml:space="preserve">, </w:t>
            </w:r>
            <w:r>
              <w:rPr>
                <w:rFonts w:hAnsi="Times New Roman" w:cs="Times New Roman"/>
                <w:color w:val="000000"/>
                <w:sz w:val="24"/>
                <w:szCs w:val="24"/>
              </w:rPr>
              <w:t>партнеры</w:t>
            </w:r>
            <w:r>
              <w:rPr>
                <w:rFonts w:hAnsi="Times New Roman" w:cs="Times New Roman"/>
                <w:color w:val="000000"/>
                <w:sz w:val="24"/>
                <w:szCs w:val="24"/>
              </w:rPr>
              <w:t xml:space="preserve">, </w:t>
            </w:r>
            <w:r>
              <w:rPr>
                <w:rFonts w:hAnsi="Times New Roman" w:cs="Times New Roman"/>
                <w:color w:val="000000"/>
                <w:sz w:val="24"/>
                <w:szCs w:val="24"/>
              </w:rPr>
              <w:t>стороны</w:t>
            </w:r>
            <w:r>
              <w:rPr>
                <w:rFonts w:hAnsi="Times New Roman" w:cs="Times New Roman"/>
                <w:color w:val="000000"/>
                <w:sz w:val="24"/>
                <w:szCs w:val="24"/>
              </w:rPr>
              <w:t xml:space="preserve"> </w:t>
            </w:r>
            <w:r>
              <w:rPr>
                <w:rFonts w:hAnsi="Times New Roman" w:cs="Times New Roman"/>
                <w:color w:val="000000"/>
                <w:sz w:val="24"/>
                <w:szCs w:val="24"/>
              </w:rPr>
              <w:t>договора</w:t>
            </w:r>
          </w:p>
        </w:tc>
      </w:tr>
      <w:tr w:rsidR="0095427B" w:rsidTr="00E81F84">
        <w:tc>
          <w:tcPr>
            <w:tcW w:w="1804" w:type="dxa"/>
          </w:tcPr>
          <w:p w:rsidR="0095427B" w:rsidRDefault="0095427B" w:rsidP="0095427B">
            <w:pPr>
              <w:rPr>
                <w:rFonts w:hAnsi="Times New Roman" w:cs="Times New Roman"/>
                <w:color w:val="000000"/>
                <w:sz w:val="24"/>
                <w:szCs w:val="24"/>
              </w:rPr>
            </w:pPr>
            <w:r>
              <w:rPr>
                <w:rFonts w:hAnsi="Times New Roman" w:cs="Times New Roman"/>
                <w:color w:val="000000"/>
                <w:sz w:val="24"/>
                <w:szCs w:val="24"/>
              </w:rPr>
              <w:t>Способы</w:t>
            </w:r>
            <w:r>
              <w:rPr>
                <w:rFonts w:hAnsi="Times New Roman" w:cs="Times New Roman"/>
                <w:color w:val="000000"/>
                <w:sz w:val="24"/>
                <w:szCs w:val="24"/>
              </w:rPr>
              <w:t xml:space="preserve"> </w:t>
            </w:r>
          </w:p>
          <w:p w:rsidR="0095427B" w:rsidRDefault="0095427B" w:rsidP="0095427B">
            <w:pPr>
              <w:rPr>
                <w:rFonts w:hAnsi="Times New Roman" w:cs="Times New Roman"/>
                <w:color w:val="000000"/>
                <w:sz w:val="24"/>
                <w:szCs w:val="24"/>
              </w:rPr>
            </w:pPr>
            <w:r>
              <w:rPr>
                <w:rFonts w:hAnsi="Times New Roman" w:cs="Times New Roman"/>
                <w:color w:val="000000"/>
                <w:sz w:val="24"/>
                <w:szCs w:val="24"/>
              </w:rPr>
              <w:t>обработки</w:t>
            </w:r>
          </w:p>
        </w:tc>
        <w:tc>
          <w:tcPr>
            <w:tcW w:w="8807" w:type="dxa"/>
            <w:gridSpan w:val="3"/>
          </w:tcPr>
          <w:p w:rsidR="0095427B" w:rsidRDefault="0095427B" w:rsidP="0095427B">
            <w:pPr>
              <w:rPr>
                <w:rFonts w:hAnsi="Times New Roman" w:cs="Times New Roman"/>
                <w:color w:val="000000"/>
                <w:sz w:val="24"/>
                <w:szCs w:val="24"/>
              </w:rPr>
            </w:pPr>
            <w:r>
              <w:rPr>
                <w:rFonts w:hAnsi="Times New Roman" w:cs="Times New Roman"/>
                <w:color w:val="000000"/>
                <w:sz w:val="24"/>
                <w:szCs w:val="24"/>
              </w:rPr>
              <w:t>Автоматизированная</w:t>
            </w:r>
            <w:r>
              <w:rPr>
                <w:rFonts w:hAnsi="Times New Roman" w:cs="Times New Roman"/>
                <w:color w:val="000000"/>
                <w:sz w:val="24"/>
                <w:szCs w:val="24"/>
              </w:rPr>
              <w:t xml:space="preserve"> </w:t>
            </w:r>
            <w:r>
              <w:rPr>
                <w:rFonts w:hAnsi="Times New Roman" w:cs="Times New Roman"/>
                <w:color w:val="000000"/>
                <w:sz w:val="24"/>
                <w:szCs w:val="24"/>
              </w:rPr>
              <w:t>обработка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без</w:t>
            </w:r>
            <w:r>
              <w:rPr>
                <w:rFonts w:hAnsi="Times New Roman" w:cs="Times New Roman"/>
                <w:color w:val="000000"/>
                <w:sz w:val="24"/>
                <w:szCs w:val="24"/>
              </w:rPr>
              <w:t xml:space="preserve"> </w:t>
            </w:r>
            <w:r>
              <w:rPr>
                <w:rFonts w:hAnsi="Times New Roman" w:cs="Times New Roman"/>
                <w:color w:val="000000"/>
                <w:sz w:val="24"/>
                <w:szCs w:val="24"/>
              </w:rPr>
              <w:t>средств</w:t>
            </w:r>
            <w:r>
              <w:rPr>
                <w:rFonts w:hAnsi="Times New Roman" w:cs="Times New Roman"/>
                <w:color w:val="000000"/>
                <w:sz w:val="24"/>
                <w:szCs w:val="24"/>
              </w:rPr>
              <w:t xml:space="preserve"> </w:t>
            </w:r>
            <w:r>
              <w:rPr>
                <w:rFonts w:hAnsi="Times New Roman" w:cs="Times New Roman"/>
                <w:color w:val="000000"/>
                <w:sz w:val="24"/>
                <w:szCs w:val="24"/>
              </w:rPr>
              <w:t>автоматизации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том</w:t>
            </w:r>
            <w:r>
              <w:rPr>
                <w:rFonts w:hAnsi="Times New Roman" w:cs="Times New Roman"/>
                <w:color w:val="000000"/>
                <w:sz w:val="24"/>
                <w:szCs w:val="24"/>
              </w:rPr>
              <w:t xml:space="preserve"> </w:t>
            </w:r>
            <w:r>
              <w:rPr>
                <w:rFonts w:hAnsi="Times New Roman" w:cs="Times New Roman"/>
                <w:color w:val="000000"/>
                <w:sz w:val="24"/>
                <w:szCs w:val="24"/>
              </w:rPr>
              <w:t>числе</w:t>
            </w:r>
            <w:r>
              <w:rPr>
                <w:rFonts w:hAnsi="Times New Roman" w:cs="Times New Roman"/>
                <w:color w:val="000000"/>
                <w:sz w:val="24"/>
                <w:szCs w:val="24"/>
              </w:rPr>
              <w:t>:</w:t>
            </w:r>
          </w:p>
          <w:p w:rsidR="0095427B" w:rsidRDefault="0095427B" w:rsidP="0095427B">
            <w:pPr>
              <w:numPr>
                <w:ilvl w:val="0"/>
                <w:numId w:val="11"/>
              </w:numPr>
              <w:tabs>
                <w:tab w:val="clear" w:pos="720"/>
                <w:tab w:val="num" w:pos="186"/>
                <w:tab w:val="left" w:pos="469"/>
              </w:tabs>
              <w:spacing w:before="100" w:beforeAutospacing="1" w:after="100" w:afterAutospacing="1"/>
              <w:ind w:left="186" w:right="180" w:firstLine="0"/>
              <w:contextualSpacing/>
              <w:rPr>
                <w:rFonts w:hAnsi="Times New Roman" w:cs="Times New Roman"/>
                <w:color w:val="000000"/>
                <w:sz w:val="24"/>
                <w:szCs w:val="24"/>
              </w:rPr>
            </w:pPr>
            <w:r>
              <w:rPr>
                <w:rFonts w:hAnsi="Times New Roman" w:cs="Times New Roman"/>
                <w:color w:val="000000"/>
                <w:sz w:val="24"/>
                <w:szCs w:val="24"/>
              </w:rPr>
              <w:t>получение</w:t>
            </w:r>
            <w:r>
              <w:rPr>
                <w:rFonts w:hAnsi="Times New Roman" w:cs="Times New Roman"/>
                <w:color w:val="000000"/>
                <w:sz w:val="24"/>
                <w:szCs w:val="24"/>
              </w:rPr>
              <w:t xml:space="preserve"> </w:t>
            </w:r>
            <w:r>
              <w:rPr>
                <w:rFonts w:hAnsi="Times New Roman" w:cs="Times New Roman"/>
                <w:color w:val="000000"/>
                <w:sz w:val="24"/>
                <w:szCs w:val="24"/>
              </w:rPr>
              <w:t>персональных</w:t>
            </w:r>
            <w:r>
              <w:rPr>
                <w:rFonts w:hAnsi="Times New Roman" w:cs="Times New Roman"/>
                <w:color w:val="000000"/>
                <w:sz w:val="24"/>
                <w:szCs w:val="24"/>
              </w:rPr>
              <w:t xml:space="preserve"> </w:t>
            </w:r>
            <w:r>
              <w:rPr>
                <w:rFonts w:hAnsi="Times New Roman" w:cs="Times New Roman"/>
                <w:color w:val="000000"/>
                <w:sz w:val="24"/>
                <w:szCs w:val="24"/>
              </w:rPr>
              <w:t>данных</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устной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письменной</w:t>
            </w:r>
            <w:r>
              <w:rPr>
                <w:rFonts w:hAnsi="Times New Roman" w:cs="Times New Roman"/>
                <w:color w:val="000000"/>
                <w:sz w:val="24"/>
                <w:szCs w:val="24"/>
              </w:rPr>
              <w:t xml:space="preserve"> </w:t>
            </w:r>
            <w:r>
              <w:rPr>
                <w:rFonts w:hAnsi="Times New Roman" w:cs="Times New Roman"/>
                <w:color w:val="000000"/>
                <w:sz w:val="24"/>
                <w:szCs w:val="24"/>
              </w:rPr>
              <w:t>форме</w:t>
            </w:r>
            <w:r>
              <w:rPr>
                <w:rFonts w:hAnsi="Times New Roman" w:cs="Times New Roman"/>
                <w:color w:val="000000"/>
                <w:sz w:val="24"/>
                <w:szCs w:val="24"/>
              </w:rPr>
              <w:t xml:space="preserve"> </w:t>
            </w:r>
            <w:r>
              <w:rPr>
                <w:rFonts w:hAnsi="Times New Roman" w:cs="Times New Roman"/>
                <w:color w:val="000000"/>
                <w:sz w:val="24"/>
                <w:szCs w:val="24"/>
              </w:rPr>
              <w:t>непосредственно</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w:t>
            </w:r>
            <w:r>
              <w:rPr>
                <w:rFonts w:hAnsi="Times New Roman" w:cs="Times New Roman"/>
                <w:color w:val="000000"/>
                <w:sz w:val="24"/>
                <w:szCs w:val="24"/>
              </w:rPr>
              <w:t>субъектов</w:t>
            </w:r>
            <w:r>
              <w:rPr>
                <w:rFonts w:hAnsi="Times New Roman" w:cs="Times New Roman"/>
                <w:color w:val="000000"/>
                <w:sz w:val="24"/>
                <w:szCs w:val="24"/>
              </w:rPr>
              <w:t xml:space="preserve"> </w:t>
            </w:r>
            <w:r>
              <w:rPr>
                <w:rFonts w:hAnsi="Times New Roman" w:cs="Times New Roman"/>
                <w:color w:val="000000"/>
                <w:sz w:val="24"/>
                <w:szCs w:val="24"/>
              </w:rPr>
              <w:t>персональных</w:t>
            </w:r>
            <w:r>
              <w:rPr>
                <w:rFonts w:hAnsi="Times New Roman" w:cs="Times New Roman"/>
                <w:color w:val="000000"/>
                <w:sz w:val="24"/>
                <w:szCs w:val="24"/>
              </w:rPr>
              <w:t xml:space="preserve"> </w:t>
            </w:r>
            <w:r>
              <w:rPr>
                <w:rFonts w:hAnsi="Times New Roman" w:cs="Times New Roman"/>
                <w:color w:val="000000"/>
                <w:sz w:val="24"/>
                <w:szCs w:val="24"/>
              </w:rPr>
              <w:t>данных</w:t>
            </w:r>
            <w:r>
              <w:rPr>
                <w:rFonts w:hAnsi="Times New Roman" w:cs="Times New Roman"/>
                <w:color w:val="000000"/>
                <w:sz w:val="24"/>
                <w:szCs w:val="24"/>
              </w:rPr>
              <w:t>;</w:t>
            </w:r>
          </w:p>
          <w:p w:rsidR="0095427B" w:rsidRDefault="0095427B" w:rsidP="0095427B">
            <w:pPr>
              <w:numPr>
                <w:ilvl w:val="0"/>
                <w:numId w:val="11"/>
              </w:numPr>
              <w:tabs>
                <w:tab w:val="clear" w:pos="720"/>
                <w:tab w:val="num" w:pos="186"/>
                <w:tab w:val="left" w:pos="469"/>
              </w:tabs>
              <w:spacing w:before="100" w:beforeAutospacing="1"/>
              <w:ind w:left="186" w:right="180" w:firstLine="0"/>
              <w:rPr>
                <w:rFonts w:hAnsi="Times New Roman" w:cs="Times New Roman"/>
                <w:color w:val="000000"/>
                <w:sz w:val="24"/>
                <w:szCs w:val="24"/>
              </w:rPr>
            </w:pPr>
            <w:r>
              <w:rPr>
                <w:rFonts w:hAnsi="Times New Roman" w:cs="Times New Roman"/>
                <w:color w:val="000000"/>
                <w:sz w:val="24"/>
                <w:szCs w:val="24"/>
              </w:rPr>
              <w:t>внесения</w:t>
            </w:r>
            <w:r>
              <w:rPr>
                <w:rFonts w:hAnsi="Times New Roman" w:cs="Times New Roman"/>
                <w:color w:val="000000"/>
                <w:sz w:val="24"/>
                <w:szCs w:val="24"/>
              </w:rPr>
              <w:t xml:space="preserve"> </w:t>
            </w:r>
            <w:r>
              <w:rPr>
                <w:rFonts w:hAnsi="Times New Roman" w:cs="Times New Roman"/>
                <w:color w:val="000000"/>
                <w:sz w:val="24"/>
                <w:szCs w:val="24"/>
              </w:rPr>
              <w:t>персональных</w:t>
            </w:r>
            <w:r>
              <w:rPr>
                <w:rFonts w:hAnsi="Times New Roman" w:cs="Times New Roman"/>
                <w:color w:val="000000"/>
                <w:sz w:val="24"/>
                <w:szCs w:val="24"/>
              </w:rPr>
              <w:t xml:space="preserve"> </w:t>
            </w:r>
            <w:r>
              <w:rPr>
                <w:rFonts w:hAnsi="Times New Roman" w:cs="Times New Roman"/>
                <w:color w:val="000000"/>
                <w:sz w:val="24"/>
                <w:szCs w:val="24"/>
              </w:rPr>
              <w:t>данных</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журналы</w:t>
            </w:r>
            <w:r>
              <w:rPr>
                <w:rFonts w:hAnsi="Times New Roman" w:cs="Times New Roman"/>
                <w:color w:val="000000"/>
                <w:sz w:val="24"/>
                <w:szCs w:val="24"/>
              </w:rPr>
              <w:t xml:space="preserve">, </w:t>
            </w:r>
            <w:r>
              <w:rPr>
                <w:rFonts w:hAnsi="Times New Roman" w:cs="Times New Roman"/>
                <w:color w:val="000000"/>
                <w:sz w:val="24"/>
                <w:szCs w:val="24"/>
              </w:rPr>
              <w:t>реестры</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информационные</w:t>
            </w:r>
            <w:r>
              <w:rPr>
                <w:rFonts w:hAnsi="Times New Roman" w:cs="Times New Roman"/>
                <w:color w:val="000000"/>
                <w:sz w:val="24"/>
                <w:szCs w:val="24"/>
              </w:rPr>
              <w:t xml:space="preserve"> </w:t>
            </w:r>
            <w:r>
              <w:rPr>
                <w:rFonts w:hAnsi="Times New Roman" w:cs="Times New Roman"/>
                <w:color w:val="000000"/>
                <w:sz w:val="24"/>
                <w:szCs w:val="24"/>
              </w:rPr>
              <w:t>системы</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документы</w:t>
            </w:r>
            <w:r>
              <w:rPr>
                <w:rFonts w:hAnsi="Times New Roman" w:cs="Times New Roman"/>
                <w:color w:val="000000"/>
                <w:sz w:val="24"/>
                <w:szCs w:val="24"/>
              </w:rPr>
              <w:t xml:space="preserve"> </w:t>
            </w:r>
            <w:r>
              <w:rPr>
                <w:rFonts w:hAnsi="Times New Roman" w:cs="Times New Roman"/>
                <w:color w:val="000000"/>
                <w:sz w:val="24"/>
                <w:szCs w:val="24"/>
              </w:rPr>
              <w:t>МБДОУ</w:t>
            </w:r>
          </w:p>
        </w:tc>
      </w:tr>
      <w:tr w:rsidR="0095427B" w:rsidTr="006B7BED">
        <w:tc>
          <w:tcPr>
            <w:tcW w:w="1804" w:type="dxa"/>
          </w:tcPr>
          <w:p w:rsidR="0095427B" w:rsidRDefault="0095427B" w:rsidP="0095427B">
            <w:pPr>
              <w:rPr>
                <w:rFonts w:hAnsi="Times New Roman" w:cs="Times New Roman"/>
                <w:color w:val="000000"/>
                <w:sz w:val="24"/>
                <w:szCs w:val="24"/>
              </w:rPr>
            </w:pPr>
            <w:r>
              <w:rPr>
                <w:rFonts w:hAnsi="Times New Roman" w:cs="Times New Roman"/>
                <w:color w:val="000000"/>
                <w:sz w:val="24"/>
                <w:szCs w:val="24"/>
              </w:rPr>
              <w:t>Сроки</w:t>
            </w:r>
            <w:r>
              <w:rPr>
                <w:rFonts w:hAnsi="Times New Roman" w:cs="Times New Roman"/>
                <w:color w:val="000000"/>
                <w:sz w:val="24"/>
                <w:szCs w:val="24"/>
              </w:rPr>
              <w:t xml:space="preserve"> </w:t>
            </w:r>
          </w:p>
          <w:p w:rsidR="0095427B" w:rsidRDefault="0095427B" w:rsidP="0095427B">
            <w:pPr>
              <w:rPr>
                <w:rFonts w:hAnsi="Times New Roman" w:cs="Times New Roman"/>
                <w:color w:val="000000"/>
                <w:sz w:val="24"/>
                <w:szCs w:val="24"/>
              </w:rPr>
            </w:pPr>
            <w:r>
              <w:rPr>
                <w:rFonts w:hAnsi="Times New Roman" w:cs="Times New Roman"/>
                <w:color w:val="000000"/>
                <w:sz w:val="24"/>
                <w:szCs w:val="24"/>
              </w:rPr>
              <w:t>обработки</w:t>
            </w:r>
          </w:p>
        </w:tc>
        <w:tc>
          <w:tcPr>
            <w:tcW w:w="8807" w:type="dxa"/>
            <w:gridSpan w:val="3"/>
          </w:tcPr>
          <w:p w:rsidR="0095427B" w:rsidRDefault="0095427B" w:rsidP="0095427B">
            <w:pPr>
              <w:rPr>
                <w:rFonts w:hAnsi="Times New Roman" w:cs="Times New Roman"/>
                <w:color w:val="000000"/>
                <w:sz w:val="24"/>
                <w:szCs w:val="24"/>
              </w:rPr>
            </w:pP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течение</w:t>
            </w:r>
            <w:r>
              <w:rPr>
                <w:rFonts w:hAnsi="Times New Roman" w:cs="Times New Roman"/>
                <w:color w:val="000000"/>
                <w:sz w:val="24"/>
                <w:szCs w:val="24"/>
              </w:rPr>
              <w:t xml:space="preserve"> </w:t>
            </w:r>
            <w:r>
              <w:rPr>
                <w:rFonts w:hAnsi="Times New Roman" w:cs="Times New Roman"/>
                <w:color w:val="000000"/>
                <w:sz w:val="24"/>
                <w:szCs w:val="24"/>
              </w:rPr>
              <w:t>срока</w:t>
            </w:r>
            <w:r>
              <w:rPr>
                <w:rFonts w:hAnsi="Times New Roman" w:cs="Times New Roman"/>
                <w:color w:val="000000"/>
                <w:sz w:val="24"/>
                <w:szCs w:val="24"/>
              </w:rPr>
              <w:t xml:space="preserve">, </w:t>
            </w:r>
            <w:r>
              <w:rPr>
                <w:rFonts w:hAnsi="Times New Roman" w:cs="Times New Roman"/>
                <w:color w:val="000000"/>
                <w:sz w:val="24"/>
                <w:szCs w:val="24"/>
              </w:rPr>
              <w:t>необходимого</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исполнения</w:t>
            </w:r>
            <w:r>
              <w:rPr>
                <w:rFonts w:hAnsi="Times New Roman" w:cs="Times New Roman"/>
                <w:color w:val="000000"/>
                <w:sz w:val="24"/>
                <w:szCs w:val="24"/>
              </w:rPr>
              <w:t xml:space="preserve"> </w:t>
            </w:r>
            <w:r>
              <w:rPr>
                <w:rFonts w:hAnsi="Times New Roman" w:cs="Times New Roman"/>
                <w:color w:val="000000"/>
                <w:sz w:val="24"/>
                <w:szCs w:val="24"/>
              </w:rPr>
              <w:t>заключенного</w:t>
            </w:r>
            <w:r>
              <w:rPr>
                <w:rFonts w:hAnsi="Times New Roman" w:cs="Times New Roman"/>
                <w:color w:val="000000"/>
                <w:sz w:val="24"/>
                <w:szCs w:val="24"/>
              </w:rPr>
              <w:t xml:space="preserve"> </w:t>
            </w:r>
            <w:r>
              <w:rPr>
                <w:rFonts w:hAnsi="Times New Roman" w:cs="Times New Roman"/>
                <w:color w:val="000000"/>
                <w:sz w:val="24"/>
                <w:szCs w:val="24"/>
              </w:rPr>
              <w:t>договора</w:t>
            </w:r>
          </w:p>
        </w:tc>
      </w:tr>
      <w:tr w:rsidR="0095427B" w:rsidTr="006B7BED">
        <w:tc>
          <w:tcPr>
            <w:tcW w:w="1804" w:type="dxa"/>
          </w:tcPr>
          <w:p w:rsidR="0095427B" w:rsidRDefault="0095427B" w:rsidP="0095427B">
            <w:pPr>
              <w:rPr>
                <w:rFonts w:hAnsi="Times New Roman" w:cs="Times New Roman"/>
                <w:color w:val="000000"/>
                <w:sz w:val="24"/>
                <w:szCs w:val="24"/>
              </w:rPr>
            </w:pPr>
            <w:r>
              <w:rPr>
                <w:rFonts w:hAnsi="Times New Roman" w:cs="Times New Roman"/>
                <w:color w:val="000000"/>
                <w:sz w:val="24"/>
                <w:szCs w:val="24"/>
              </w:rPr>
              <w:t>Сроки</w:t>
            </w:r>
            <w:r>
              <w:rPr>
                <w:rFonts w:hAnsi="Times New Roman" w:cs="Times New Roman"/>
                <w:color w:val="000000"/>
                <w:sz w:val="24"/>
                <w:szCs w:val="24"/>
              </w:rPr>
              <w:t xml:space="preserve"> </w:t>
            </w:r>
          </w:p>
          <w:p w:rsidR="0095427B" w:rsidRDefault="0095427B" w:rsidP="0095427B">
            <w:pPr>
              <w:rPr>
                <w:rFonts w:hAnsi="Times New Roman" w:cs="Times New Roman"/>
                <w:color w:val="000000"/>
                <w:sz w:val="24"/>
                <w:szCs w:val="24"/>
              </w:rPr>
            </w:pPr>
            <w:r>
              <w:rPr>
                <w:rFonts w:hAnsi="Times New Roman" w:cs="Times New Roman"/>
                <w:color w:val="000000"/>
                <w:sz w:val="24"/>
                <w:szCs w:val="24"/>
              </w:rPr>
              <w:t>хранения</w:t>
            </w:r>
          </w:p>
        </w:tc>
        <w:tc>
          <w:tcPr>
            <w:tcW w:w="8807" w:type="dxa"/>
            <w:gridSpan w:val="3"/>
          </w:tcPr>
          <w:p w:rsidR="0095427B" w:rsidRDefault="0095427B" w:rsidP="0095427B">
            <w:pPr>
              <w:rPr>
                <w:rFonts w:hAnsi="Times New Roman" w:cs="Times New Roman"/>
                <w:color w:val="000000"/>
                <w:sz w:val="24"/>
                <w:szCs w:val="24"/>
              </w:rPr>
            </w:pP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течение</w:t>
            </w:r>
            <w:r>
              <w:rPr>
                <w:rFonts w:hAnsi="Times New Roman" w:cs="Times New Roman"/>
                <w:color w:val="000000"/>
                <w:sz w:val="24"/>
                <w:szCs w:val="24"/>
              </w:rPr>
              <w:t xml:space="preserve"> </w:t>
            </w:r>
            <w:r>
              <w:rPr>
                <w:rFonts w:hAnsi="Times New Roman" w:cs="Times New Roman"/>
                <w:color w:val="000000"/>
                <w:sz w:val="24"/>
                <w:szCs w:val="24"/>
              </w:rPr>
              <w:t>срока</w:t>
            </w:r>
            <w:r>
              <w:rPr>
                <w:rFonts w:hAnsi="Times New Roman" w:cs="Times New Roman"/>
                <w:color w:val="000000"/>
                <w:sz w:val="24"/>
                <w:szCs w:val="24"/>
              </w:rPr>
              <w:t xml:space="preserve">, </w:t>
            </w:r>
            <w:r>
              <w:rPr>
                <w:rFonts w:hAnsi="Times New Roman" w:cs="Times New Roman"/>
                <w:color w:val="000000"/>
                <w:sz w:val="24"/>
                <w:szCs w:val="24"/>
              </w:rPr>
              <w:t>установленного</w:t>
            </w:r>
            <w:r>
              <w:rPr>
                <w:rFonts w:hAnsi="Times New Roman" w:cs="Times New Roman"/>
                <w:color w:val="000000"/>
                <w:sz w:val="24"/>
                <w:szCs w:val="24"/>
              </w:rPr>
              <w:t xml:space="preserve"> </w:t>
            </w:r>
            <w:r>
              <w:rPr>
                <w:rFonts w:hAnsi="Times New Roman" w:cs="Times New Roman"/>
                <w:color w:val="000000"/>
                <w:sz w:val="24"/>
                <w:szCs w:val="24"/>
              </w:rPr>
              <w:t>номенклатурой</w:t>
            </w:r>
            <w:r>
              <w:rPr>
                <w:rFonts w:hAnsi="Times New Roman" w:cs="Times New Roman"/>
                <w:color w:val="000000"/>
                <w:sz w:val="24"/>
                <w:szCs w:val="24"/>
              </w:rPr>
              <w:t xml:space="preserve"> </w:t>
            </w:r>
            <w:r>
              <w:rPr>
                <w:rFonts w:hAnsi="Times New Roman" w:cs="Times New Roman"/>
                <w:color w:val="000000"/>
                <w:sz w:val="24"/>
                <w:szCs w:val="24"/>
              </w:rPr>
              <w:t>дел</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зависимости</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w:t>
            </w:r>
            <w:r>
              <w:rPr>
                <w:rFonts w:hAnsi="Times New Roman" w:cs="Times New Roman"/>
                <w:color w:val="000000"/>
                <w:sz w:val="24"/>
                <w:szCs w:val="24"/>
              </w:rPr>
              <w:t>типа</w:t>
            </w:r>
            <w:r>
              <w:rPr>
                <w:rFonts w:hAnsi="Times New Roman" w:cs="Times New Roman"/>
                <w:color w:val="000000"/>
                <w:sz w:val="24"/>
                <w:szCs w:val="24"/>
              </w:rPr>
              <w:t xml:space="preserve"> </w:t>
            </w:r>
            <w:r>
              <w:rPr>
                <w:rFonts w:hAnsi="Times New Roman" w:cs="Times New Roman"/>
                <w:color w:val="000000"/>
                <w:sz w:val="24"/>
                <w:szCs w:val="24"/>
              </w:rPr>
              <w:t>документа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котором</w:t>
            </w:r>
            <w:r>
              <w:rPr>
                <w:rFonts w:hAnsi="Times New Roman" w:cs="Times New Roman"/>
                <w:color w:val="000000"/>
                <w:sz w:val="24"/>
                <w:szCs w:val="24"/>
              </w:rPr>
              <w:t xml:space="preserve"> </w:t>
            </w:r>
            <w:r>
              <w:rPr>
                <w:rFonts w:hAnsi="Times New Roman" w:cs="Times New Roman"/>
                <w:color w:val="000000"/>
                <w:sz w:val="24"/>
                <w:szCs w:val="24"/>
              </w:rPr>
              <w:t>содержатся</w:t>
            </w:r>
            <w:r>
              <w:rPr>
                <w:rFonts w:hAnsi="Times New Roman" w:cs="Times New Roman"/>
                <w:color w:val="000000"/>
                <w:sz w:val="24"/>
                <w:szCs w:val="24"/>
              </w:rPr>
              <w:t xml:space="preserve"> </w:t>
            </w:r>
            <w:r>
              <w:rPr>
                <w:rFonts w:hAnsi="Times New Roman" w:cs="Times New Roman"/>
                <w:color w:val="000000"/>
                <w:sz w:val="24"/>
                <w:szCs w:val="24"/>
              </w:rPr>
              <w:t>персональные</w:t>
            </w:r>
            <w:r>
              <w:rPr>
                <w:rFonts w:hAnsi="Times New Roman" w:cs="Times New Roman"/>
                <w:color w:val="000000"/>
                <w:sz w:val="24"/>
                <w:szCs w:val="24"/>
              </w:rPr>
              <w:t xml:space="preserve"> </w:t>
            </w:r>
            <w:r>
              <w:rPr>
                <w:rFonts w:hAnsi="Times New Roman" w:cs="Times New Roman"/>
                <w:color w:val="000000"/>
                <w:sz w:val="24"/>
                <w:szCs w:val="24"/>
              </w:rPr>
              <w:t>данные</w:t>
            </w:r>
          </w:p>
        </w:tc>
      </w:tr>
      <w:tr w:rsidR="0095427B" w:rsidTr="006B7BED">
        <w:tc>
          <w:tcPr>
            <w:tcW w:w="1804" w:type="dxa"/>
          </w:tcPr>
          <w:p w:rsidR="0095427B" w:rsidRDefault="0095427B" w:rsidP="0095427B">
            <w:pPr>
              <w:rPr>
                <w:rFonts w:hAnsi="Times New Roman" w:cs="Times New Roman"/>
                <w:color w:val="000000"/>
                <w:sz w:val="24"/>
                <w:szCs w:val="24"/>
              </w:rPr>
            </w:pPr>
            <w:r>
              <w:rPr>
                <w:rFonts w:hAnsi="Times New Roman" w:cs="Times New Roman"/>
                <w:color w:val="000000"/>
                <w:sz w:val="24"/>
                <w:szCs w:val="24"/>
              </w:rPr>
              <w:t>Порядок</w:t>
            </w:r>
            <w:r>
              <w:rPr>
                <w:rFonts w:hAnsi="Times New Roman" w:cs="Times New Roman"/>
                <w:color w:val="000000"/>
                <w:sz w:val="24"/>
                <w:szCs w:val="24"/>
              </w:rPr>
              <w:t xml:space="preserve"> </w:t>
            </w:r>
          </w:p>
          <w:p w:rsidR="0095427B" w:rsidRDefault="0095427B" w:rsidP="0095427B">
            <w:pPr>
              <w:rPr>
                <w:rFonts w:hAnsi="Times New Roman" w:cs="Times New Roman"/>
                <w:color w:val="000000"/>
                <w:sz w:val="24"/>
                <w:szCs w:val="24"/>
              </w:rPr>
            </w:pPr>
            <w:r>
              <w:rPr>
                <w:rFonts w:hAnsi="Times New Roman" w:cs="Times New Roman"/>
                <w:color w:val="000000"/>
                <w:sz w:val="24"/>
                <w:szCs w:val="24"/>
              </w:rPr>
              <w:t>уничтожения</w:t>
            </w:r>
          </w:p>
        </w:tc>
        <w:tc>
          <w:tcPr>
            <w:tcW w:w="8807" w:type="dxa"/>
            <w:gridSpan w:val="3"/>
          </w:tcPr>
          <w:p w:rsidR="0095427B" w:rsidRDefault="0095427B" w:rsidP="0095427B">
            <w:pPr>
              <w:rPr>
                <w:rFonts w:hAnsi="Times New Roman" w:cs="Times New Roman"/>
                <w:color w:val="000000"/>
                <w:sz w:val="24"/>
                <w:szCs w:val="24"/>
              </w:rPr>
            </w:pP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соответствии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Порядком</w:t>
            </w:r>
            <w:r>
              <w:rPr>
                <w:rFonts w:hAnsi="Times New Roman" w:cs="Times New Roman"/>
                <w:color w:val="000000"/>
                <w:sz w:val="24"/>
                <w:szCs w:val="24"/>
              </w:rPr>
              <w:t xml:space="preserve"> </w:t>
            </w:r>
            <w:r>
              <w:rPr>
                <w:rFonts w:hAnsi="Times New Roman" w:cs="Times New Roman"/>
                <w:color w:val="000000"/>
                <w:sz w:val="24"/>
                <w:szCs w:val="24"/>
              </w:rPr>
              <w:t>уничтожения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обезличивания</w:t>
            </w:r>
            <w:r>
              <w:rPr>
                <w:rFonts w:hAnsi="Times New Roman" w:cs="Times New Roman"/>
                <w:color w:val="000000"/>
                <w:sz w:val="24"/>
                <w:szCs w:val="24"/>
              </w:rPr>
              <w:t xml:space="preserve"> </w:t>
            </w:r>
            <w:r>
              <w:rPr>
                <w:rFonts w:hAnsi="Times New Roman" w:cs="Times New Roman"/>
                <w:color w:val="000000"/>
                <w:sz w:val="24"/>
                <w:szCs w:val="24"/>
              </w:rPr>
              <w:t>персональных</w:t>
            </w:r>
            <w:r>
              <w:rPr>
                <w:rFonts w:hAnsi="Times New Roman" w:cs="Times New Roman"/>
                <w:color w:val="000000"/>
                <w:sz w:val="24"/>
                <w:szCs w:val="24"/>
              </w:rPr>
              <w:t xml:space="preserve"> </w:t>
            </w:r>
            <w:r>
              <w:rPr>
                <w:rFonts w:hAnsi="Times New Roman" w:cs="Times New Roman"/>
                <w:color w:val="000000"/>
                <w:sz w:val="24"/>
                <w:szCs w:val="24"/>
              </w:rPr>
              <w:t>данных</w:t>
            </w:r>
            <w:r>
              <w:rPr>
                <w:rFonts w:hAnsi="Times New Roman" w:cs="Times New Roman"/>
                <w:color w:val="000000"/>
                <w:sz w:val="24"/>
                <w:szCs w:val="24"/>
              </w:rPr>
              <w:t xml:space="preserve"> </w:t>
            </w:r>
            <w:r>
              <w:rPr>
                <w:rFonts w:hAnsi="Times New Roman" w:cs="Times New Roman"/>
                <w:color w:val="000000"/>
                <w:sz w:val="24"/>
                <w:szCs w:val="24"/>
              </w:rPr>
              <w:t>МБДОУ</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зависимости</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w:t>
            </w:r>
            <w:r>
              <w:rPr>
                <w:rFonts w:hAnsi="Times New Roman" w:cs="Times New Roman"/>
                <w:color w:val="000000"/>
                <w:sz w:val="24"/>
                <w:szCs w:val="24"/>
              </w:rPr>
              <w:t>типа</w:t>
            </w:r>
            <w:r>
              <w:rPr>
                <w:rFonts w:hAnsi="Times New Roman" w:cs="Times New Roman"/>
                <w:color w:val="000000"/>
                <w:sz w:val="24"/>
                <w:szCs w:val="24"/>
              </w:rPr>
              <w:t xml:space="preserve"> </w:t>
            </w:r>
            <w:r>
              <w:rPr>
                <w:rFonts w:hAnsi="Times New Roman" w:cs="Times New Roman"/>
                <w:color w:val="000000"/>
                <w:sz w:val="24"/>
                <w:szCs w:val="24"/>
              </w:rPr>
              <w:t>носителя</w:t>
            </w:r>
            <w:r>
              <w:rPr>
                <w:rFonts w:hAnsi="Times New Roman" w:cs="Times New Roman"/>
                <w:color w:val="000000"/>
                <w:sz w:val="24"/>
                <w:szCs w:val="24"/>
              </w:rPr>
              <w:t xml:space="preserve"> </w:t>
            </w:r>
            <w:r>
              <w:rPr>
                <w:rFonts w:hAnsi="Times New Roman" w:cs="Times New Roman"/>
                <w:color w:val="000000"/>
                <w:sz w:val="24"/>
                <w:szCs w:val="24"/>
              </w:rPr>
              <w:t>персональных</w:t>
            </w:r>
            <w:r>
              <w:rPr>
                <w:rFonts w:hAnsi="Times New Roman" w:cs="Times New Roman"/>
                <w:color w:val="000000"/>
                <w:sz w:val="24"/>
                <w:szCs w:val="24"/>
              </w:rPr>
              <w:t xml:space="preserve"> </w:t>
            </w:r>
            <w:r>
              <w:rPr>
                <w:rFonts w:hAnsi="Times New Roman" w:cs="Times New Roman"/>
                <w:color w:val="000000"/>
                <w:sz w:val="24"/>
                <w:szCs w:val="24"/>
              </w:rPr>
              <w:t>данных</w:t>
            </w:r>
          </w:p>
        </w:tc>
      </w:tr>
      <w:tr w:rsidR="0095427B" w:rsidTr="000E6C66">
        <w:tc>
          <w:tcPr>
            <w:tcW w:w="10611" w:type="dxa"/>
            <w:gridSpan w:val="4"/>
          </w:tcPr>
          <w:p w:rsidR="0095427B" w:rsidRPr="0095427B" w:rsidRDefault="0095427B" w:rsidP="0095427B">
            <w:pPr>
              <w:pStyle w:val="a7"/>
              <w:jc w:val="center"/>
              <w:rPr>
                <w:rFonts w:ascii="Times New Roman" w:hAnsi="Times New Roman" w:cs="Times New Roman"/>
                <w:b/>
                <w:sz w:val="24"/>
                <w:szCs w:val="24"/>
              </w:rPr>
            </w:pPr>
            <w:r w:rsidRPr="0095427B">
              <w:rPr>
                <w:rFonts w:ascii="Times New Roman" w:hAnsi="Times New Roman" w:cs="Times New Roman"/>
                <w:b/>
                <w:bCs/>
                <w:color w:val="000000"/>
                <w:sz w:val="24"/>
                <w:szCs w:val="24"/>
              </w:rPr>
              <w:t>4. Цель обработки: обеспечение безопасности</w:t>
            </w:r>
          </w:p>
        </w:tc>
      </w:tr>
      <w:tr w:rsidR="0095427B" w:rsidTr="006B7BED">
        <w:tc>
          <w:tcPr>
            <w:tcW w:w="1804" w:type="dxa"/>
          </w:tcPr>
          <w:p w:rsidR="0095427B" w:rsidRPr="00717995" w:rsidRDefault="0095427B" w:rsidP="0095427B">
            <w:pPr>
              <w:rPr>
                <w:rFonts w:ascii="Times New Roman" w:hAnsi="Times New Roman" w:cs="Times New Roman"/>
                <w:color w:val="000000"/>
                <w:sz w:val="24"/>
                <w:szCs w:val="24"/>
              </w:rPr>
            </w:pPr>
            <w:r w:rsidRPr="00717995">
              <w:rPr>
                <w:rFonts w:ascii="Times New Roman" w:hAnsi="Times New Roman" w:cs="Times New Roman"/>
                <w:color w:val="000000"/>
                <w:sz w:val="24"/>
                <w:szCs w:val="24"/>
              </w:rPr>
              <w:t>Категории данных</w:t>
            </w:r>
          </w:p>
        </w:tc>
        <w:tc>
          <w:tcPr>
            <w:tcW w:w="8807" w:type="dxa"/>
            <w:gridSpan w:val="3"/>
          </w:tcPr>
          <w:p w:rsidR="0095427B" w:rsidRPr="00717995" w:rsidRDefault="0095427B" w:rsidP="0095427B">
            <w:pPr>
              <w:rPr>
                <w:rFonts w:ascii="Times New Roman" w:hAnsi="Times New Roman" w:cs="Times New Roman"/>
                <w:color w:val="000000"/>
                <w:sz w:val="24"/>
                <w:szCs w:val="24"/>
              </w:rPr>
            </w:pPr>
            <w:r w:rsidRPr="00717995">
              <w:rPr>
                <w:rFonts w:ascii="Times New Roman" w:hAnsi="Times New Roman" w:cs="Times New Roman"/>
                <w:color w:val="000000"/>
                <w:sz w:val="24"/>
                <w:szCs w:val="24"/>
              </w:rPr>
              <w:t>Персональные данные</w:t>
            </w:r>
          </w:p>
        </w:tc>
      </w:tr>
      <w:tr w:rsidR="0095427B" w:rsidTr="006B7BED">
        <w:tc>
          <w:tcPr>
            <w:tcW w:w="1804" w:type="dxa"/>
          </w:tcPr>
          <w:p w:rsidR="00717995" w:rsidRPr="00717995" w:rsidRDefault="0095427B" w:rsidP="0095427B">
            <w:pPr>
              <w:rPr>
                <w:rFonts w:ascii="Times New Roman" w:hAnsi="Times New Roman" w:cs="Times New Roman"/>
                <w:color w:val="000000"/>
                <w:sz w:val="24"/>
                <w:szCs w:val="24"/>
              </w:rPr>
            </w:pPr>
            <w:r w:rsidRPr="00717995">
              <w:rPr>
                <w:rFonts w:ascii="Times New Roman" w:hAnsi="Times New Roman" w:cs="Times New Roman"/>
                <w:color w:val="000000"/>
                <w:sz w:val="24"/>
                <w:szCs w:val="24"/>
              </w:rPr>
              <w:t xml:space="preserve">Перечень </w:t>
            </w:r>
          </w:p>
          <w:p w:rsidR="0095427B" w:rsidRPr="00717995" w:rsidRDefault="0095427B" w:rsidP="0095427B">
            <w:pPr>
              <w:rPr>
                <w:rFonts w:ascii="Times New Roman" w:hAnsi="Times New Roman" w:cs="Times New Roman"/>
                <w:color w:val="000000"/>
                <w:sz w:val="24"/>
                <w:szCs w:val="24"/>
              </w:rPr>
            </w:pPr>
            <w:r w:rsidRPr="00717995">
              <w:rPr>
                <w:rFonts w:ascii="Times New Roman" w:hAnsi="Times New Roman" w:cs="Times New Roman"/>
                <w:color w:val="000000"/>
                <w:sz w:val="24"/>
                <w:szCs w:val="24"/>
              </w:rPr>
              <w:t>данных</w:t>
            </w:r>
          </w:p>
        </w:tc>
        <w:tc>
          <w:tcPr>
            <w:tcW w:w="8807" w:type="dxa"/>
            <w:gridSpan w:val="3"/>
          </w:tcPr>
          <w:p w:rsidR="0095427B" w:rsidRPr="00717995" w:rsidRDefault="0095427B" w:rsidP="00717995">
            <w:pPr>
              <w:numPr>
                <w:ilvl w:val="0"/>
                <w:numId w:val="13"/>
              </w:numPr>
              <w:tabs>
                <w:tab w:val="clear" w:pos="720"/>
                <w:tab w:val="num" w:pos="186"/>
              </w:tabs>
              <w:spacing w:before="100" w:beforeAutospacing="1" w:after="100" w:afterAutospacing="1"/>
              <w:ind w:left="780" w:right="180" w:hanging="780"/>
              <w:contextualSpacing/>
              <w:rPr>
                <w:rFonts w:ascii="Times New Roman" w:hAnsi="Times New Roman" w:cs="Times New Roman"/>
                <w:color w:val="000000"/>
                <w:sz w:val="24"/>
                <w:szCs w:val="24"/>
              </w:rPr>
            </w:pPr>
            <w:r w:rsidRPr="00717995">
              <w:rPr>
                <w:rFonts w:ascii="Times New Roman" w:hAnsi="Times New Roman" w:cs="Times New Roman"/>
                <w:color w:val="000000"/>
                <w:sz w:val="24"/>
                <w:szCs w:val="24"/>
              </w:rPr>
              <w:t>фамилия, имя, отчество;</w:t>
            </w:r>
          </w:p>
          <w:p w:rsidR="0095427B" w:rsidRPr="00717995" w:rsidRDefault="0095427B" w:rsidP="00717995">
            <w:pPr>
              <w:numPr>
                <w:ilvl w:val="0"/>
                <w:numId w:val="13"/>
              </w:numPr>
              <w:tabs>
                <w:tab w:val="clear" w:pos="720"/>
                <w:tab w:val="num" w:pos="186"/>
              </w:tabs>
              <w:spacing w:before="100" w:beforeAutospacing="1" w:after="100" w:afterAutospacing="1"/>
              <w:ind w:left="780" w:right="180" w:hanging="780"/>
              <w:contextualSpacing/>
              <w:rPr>
                <w:rFonts w:ascii="Times New Roman" w:hAnsi="Times New Roman" w:cs="Times New Roman"/>
                <w:color w:val="000000"/>
                <w:sz w:val="24"/>
                <w:szCs w:val="24"/>
              </w:rPr>
            </w:pPr>
            <w:r w:rsidRPr="00717995">
              <w:rPr>
                <w:rFonts w:ascii="Times New Roman" w:hAnsi="Times New Roman" w:cs="Times New Roman"/>
                <w:color w:val="000000"/>
                <w:sz w:val="24"/>
                <w:szCs w:val="24"/>
              </w:rPr>
              <w:t>паспортные данные;</w:t>
            </w:r>
          </w:p>
          <w:p w:rsidR="0095427B" w:rsidRPr="00717995" w:rsidRDefault="0095427B" w:rsidP="00717995">
            <w:pPr>
              <w:numPr>
                <w:ilvl w:val="0"/>
                <w:numId w:val="13"/>
              </w:numPr>
              <w:tabs>
                <w:tab w:val="clear" w:pos="720"/>
                <w:tab w:val="num" w:pos="186"/>
              </w:tabs>
              <w:spacing w:before="100" w:beforeAutospacing="1" w:after="100" w:afterAutospacing="1"/>
              <w:ind w:left="780" w:right="180" w:hanging="780"/>
              <w:contextualSpacing/>
              <w:rPr>
                <w:rFonts w:ascii="Times New Roman" w:hAnsi="Times New Roman" w:cs="Times New Roman"/>
                <w:color w:val="000000"/>
                <w:sz w:val="24"/>
                <w:szCs w:val="24"/>
              </w:rPr>
            </w:pPr>
            <w:r w:rsidRPr="00717995">
              <w:rPr>
                <w:rFonts w:ascii="Times New Roman" w:hAnsi="Times New Roman" w:cs="Times New Roman"/>
                <w:color w:val="000000"/>
                <w:sz w:val="24"/>
                <w:szCs w:val="24"/>
              </w:rPr>
              <w:t>адрес регистрации и (или) фактического проживания;</w:t>
            </w:r>
          </w:p>
          <w:p w:rsidR="0095427B" w:rsidRPr="00717995" w:rsidRDefault="0095427B" w:rsidP="00717995">
            <w:pPr>
              <w:numPr>
                <w:ilvl w:val="0"/>
                <w:numId w:val="13"/>
              </w:numPr>
              <w:tabs>
                <w:tab w:val="clear" w:pos="720"/>
                <w:tab w:val="num" w:pos="186"/>
              </w:tabs>
              <w:spacing w:before="100" w:beforeAutospacing="1"/>
              <w:ind w:left="780" w:right="180" w:hanging="780"/>
              <w:rPr>
                <w:rFonts w:ascii="Times New Roman" w:hAnsi="Times New Roman" w:cs="Times New Roman"/>
                <w:color w:val="000000"/>
                <w:sz w:val="24"/>
                <w:szCs w:val="24"/>
              </w:rPr>
            </w:pPr>
            <w:r w:rsidRPr="00717995">
              <w:rPr>
                <w:rFonts w:ascii="Times New Roman" w:hAnsi="Times New Roman" w:cs="Times New Roman"/>
                <w:color w:val="000000"/>
                <w:sz w:val="24"/>
                <w:szCs w:val="24"/>
              </w:rPr>
              <w:t>контактные данные</w:t>
            </w:r>
          </w:p>
        </w:tc>
      </w:tr>
      <w:tr w:rsidR="0095427B" w:rsidTr="006B7BED">
        <w:tc>
          <w:tcPr>
            <w:tcW w:w="1804" w:type="dxa"/>
          </w:tcPr>
          <w:p w:rsidR="0095427B" w:rsidRPr="00717995" w:rsidRDefault="0095427B" w:rsidP="0095427B">
            <w:pPr>
              <w:rPr>
                <w:rFonts w:ascii="Times New Roman" w:hAnsi="Times New Roman" w:cs="Times New Roman"/>
                <w:color w:val="000000"/>
                <w:sz w:val="24"/>
                <w:szCs w:val="24"/>
              </w:rPr>
            </w:pPr>
            <w:r w:rsidRPr="00717995">
              <w:rPr>
                <w:rFonts w:ascii="Times New Roman" w:hAnsi="Times New Roman" w:cs="Times New Roman"/>
                <w:color w:val="000000"/>
                <w:sz w:val="24"/>
                <w:szCs w:val="24"/>
              </w:rPr>
              <w:t>Категории субъектов</w:t>
            </w:r>
          </w:p>
        </w:tc>
        <w:tc>
          <w:tcPr>
            <w:tcW w:w="8807" w:type="dxa"/>
            <w:gridSpan w:val="3"/>
          </w:tcPr>
          <w:p w:rsidR="0095427B" w:rsidRPr="00717995" w:rsidRDefault="0095427B" w:rsidP="0095427B">
            <w:pPr>
              <w:rPr>
                <w:rFonts w:ascii="Times New Roman" w:hAnsi="Times New Roman" w:cs="Times New Roman"/>
                <w:color w:val="000000"/>
                <w:sz w:val="24"/>
                <w:szCs w:val="24"/>
              </w:rPr>
            </w:pPr>
            <w:r w:rsidRPr="00717995">
              <w:rPr>
                <w:rFonts w:ascii="Times New Roman" w:hAnsi="Times New Roman" w:cs="Times New Roman"/>
                <w:color w:val="000000"/>
                <w:sz w:val="24"/>
                <w:szCs w:val="24"/>
              </w:rPr>
              <w:t xml:space="preserve">Посетители </w:t>
            </w:r>
            <w:r w:rsidR="00717995" w:rsidRPr="00717995">
              <w:rPr>
                <w:rFonts w:ascii="Times New Roman" w:hAnsi="Times New Roman" w:cs="Times New Roman"/>
                <w:color w:val="000000"/>
                <w:sz w:val="24"/>
                <w:szCs w:val="24"/>
              </w:rPr>
              <w:t>МБДОУ</w:t>
            </w:r>
          </w:p>
        </w:tc>
      </w:tr>
      <w:tr w:rsidR="0095427B" w:rsidTr="006B7BED">
        <w:tc>
          <w:tcPr>
            <w:tcW w:w="1804" w:type="dxa"/>
          </w:tcPr>
          <w:p w:rsidR="00717995" w:rsidRPr="00717995" w:rsidRDefault="0095427B" w:rsidP="0095427B">
            <w:pPr>
              <w:rPr>
                <w:rFonts w:ascii="Times New Roman" w:hAnsi="Times New Roman" w:cs="Times New Roman"/>
                <w:color w:val="000000"/>
                <w:sz w:val="24"/>
                <w:szCs w:val="24"/>
              </w:rPr>
            </w:pPr>
            <w:r w:rsidRPr="00717995">
              <w:rPr>
                <w:rFonts w:ascii="Times New Roman" w:hAnsi="Times New Roman" w:cs="Times New Roman"/>
                <w:color w:val="000000"/>
                <w:sz w:val="24"/>
                <w:szCs w:val="24"/>
              </w:rPr>
              <w:t xml:space="preserve">Способы </w:t>
            </w:r>
          </w:p>
          <w:p w:rsidR="0095427B" w:rsidRPr="00717995" w:rsidRDefault="0095427B" w:rsidP="0095427B">
            <w:pPr>
              <w:rPr>
                <w:rFonts w:ascii="Times New Roman" w:hAnsi="Times New Roman" w:cs="Times New Roman"/>
                <w:color w:val="000000"/>
                <w:sz w:val="24"/>
                <w:szCs w:val="24"/>
              </w:rPr>
            </w:pPr>
            <w:r w:rsidRPr="00717995">
              <w:rPr>
                <w:rFonts w:ascii="Times New Roman" w:hAnsi="Times New Roman" w:cs="Times New Roman"/>
                <w:color w:val="000000"/>
                <w:sz w:val="24"/>
                <w:szCs w:val="24"/>
              </w:rPr>
              <w:t>обработки</w:t>
            </w:r>
          </w:p>
        </w:tc>
        <w:tc>
          <w:tcPr>
            <w:tcW w:w="8807" w:type="dxa"/>
            <w:gridSpan w:val="3"/>
          </w:tcPr>
          <w:p w:rsidR="0095427B" w:rsidRPr="00717995" w:rsidRDefault="0095427B" w:rsidP="0095427B">
            <w:pPr>
              <w:rPr>
                <w:rFonts w:ascii="Times New Roman" w:hAnsi="Times New Roman" w:cs="Times New Roman"/>
                <w:color w:val="000000"/>
                <w:sz w:val="24"/>
                <w:szCs w:val="24"/>
              </w:rPr>
            </w:pPr>
            <w:r w:rsidRPr="00717995">
              <w:rPr>
                <w:rFonts w:ascii="Times New Roman" w:hAnsi="Times New Roman" w:cs="Times New Roman"/>
                <w:color w:val="000000"/>
                <w:sz w:val="24"/>
                <w:szCs w:val="24"/>
              </w:rPr>
              <w:t>Автоматизированная обработка и без средств автоматизации, в том числе:</w:t>
            </w:r>
          </w:p>
          <w:p w:rsidR="0095427B" w:rsidRPr="00717995" w:rsidRDefault="0095427B" w:rsidP="00717995">
            <w:pPr>
              <w:numPr>
                <w:ilvl w:val="0"/>
                <w:numId w:val="14"/>
              </w:numPr>
              <w:tabs>
                <w:tab w:val="clear" w:pos="720"/>
                <w:tab w:val="num" w:pos="44"/>
                <w:tab w:val="left" w:pos="186"/>
              </w:tabs>
              <w:spacing w:before="100" w:beforeAutospacing="1" w:after="100" w:afterAutospacing="1"/>
              <w:ind w:left="44" w:right="180" w:firstLine="0"/>
              <w:contextualSpacing/>
              <w:rPr>
                <w:rFonts w:ascii="Times New Roman" w:hAnsi="Times New Roman" w:cs="Times New Roman"/>
                <w:color w:val="000000"/>
                <w:sz w:val="24"/>
                <w:szCs w:val="24"/>
              </w:rPr>
            </w:pPr>
            <w:r w:rsidRPr="00717995">
              <w:rPr>
                <w:rFonts w:ascii="Times New Roman" w:hAnsi="Times New Roman" w:cs="Times New Roman"/>
                <w:color w:val="000000"/>
                <w:sz w:val="24"/>
                <w:szCs w:val="24"/>
              </w:rPr>
              <w:t>получение персональных данных в устной и письменной форме непосредственно от субъектов персональных данных;</w:t>
            </w:r>
          </w:p>
          <w:p w:rsidR="0095427B" w:rsidRPr="00717995" w:rsidRDefault="0095427B" w:rsidP="00717995">
            <w:pPr>
              <w:numPr>
                <w:ilvl w:val="0"/>
                <w:numId w:val="14"/>
              </w:numPr>
              <w:tabs>
                <w:tab w:val="clear" w:pos="720"/>
                <w:tab w:val="num" w:pos="44"/>
                <w:tab w:val="left" w:pos="186"/>
              </w:tabs>
              <w:spacing w:before="100" w:beforeAutospacing="1"/>
              <w:ind w:left="44" w:right="180" w:firstLine="0"/>
              <w:rPr>
                <w:rFonts w:ascii="Times New Roman" w:hAnsi="Times New Roman" w:cs="Times New Roman"/>
                <w:color w:val="000000"/>
                <w:sz w:val="24"/>
                <w:szCs w:val="24"/>
              </w:rPr>
            </w:pPr>
            <w:r w:rsidRPr="00717995">
              <w:rPr>
                <w:rFonts w:ascii="Times New Roman" w:hAnsi="Times New Roman" w:cs="Times New Roman"/>
                <w:color w:val="000000"/>
                <w:sz w:val="24"/>
                <w:szCs w:val="24"/>
              </w:rPr>
              <w:t xml:space="preserve">внесения персональных данных в журналы, реестры и информационные системы и документы </w:t>
            </w:r>
            <w:r w:rsidR="00717995" w:rsidRPr="00717995">
              <w:rPr>
                <w:rFonts w:ascii="Times New Roman" w:hAnsi="Times New Roman" w:cs="Times New Roman"/>
                <w:color w:val="000000"/>
                <w:sz w:val="24"/>
                <w:szCs w:val="24"/>
              </w:rPr>
              <w:t>МБДОУ</w:t>
            </w:r>
          </w:p>
        </w:tc>
      </w:tr>
      <w:tr w:rsidR="0095427B" w:rsidTr="006B7BED">
        <w:tc>
          <w:tcPr>
            <w:tcW w:w="1804" w:type="dxa"/>
          </w:tcPr>
          <w:p w:rsidR="00717995" w:rsidRPr="00717995" w:rsidRDefault="0095427B" w:rsidP="0095427B">
            <w:pPr>
              <w:rPr>
                <w:rFonts w:ascii="Times New Roman" w:hAnsi="Times New Roman" w:cs="Times New Roman"/>
                <w:color w:val="000000"/>
                <w:sz w:val="24"/>
                <w:szCs w:val="24"/>
              </w:rPr>
            </w:pPr>
            <w:r w:rsidRPr="00717995">
              <w:rPr>
                <w:rFonts w:ascii="Times New Roman" w:hAnsi="Times New Roman" w:cs="Times New Roman"/>
                <w:color w:val="000000"/>
                <w:sz w:val="24"/>
                <w:szCs w:val="24"/>
              </w:rPr>
              <w:t xml:space="preserve">Сроки </w:t>
            </w:r>
          </w:p>
          <w:p w:rsidR="0095427B" w:rsidRPr="00717995" w:rsidRDefault="0095427B" w:rsidP="0095427B">
            <w:pPr>
              <w:rPr>
                <w:rFonts w:ascii="Times New Roman" w:hAnsi="Times New Roman" w:cs="Times New Roman"/>
                <w:color w:val="000000"/>
                <w:sz w:val="24"/>
                <w:szCs w:val="24"/>
              </w:rPr>
            </w:pPr>
            <w:r w:rsidRPr="00717995">
              <w:rPr>
                <w:rFonts w:ascii="Times New Roman" w:hAnsi="Times New Roman" w:cs="Times New Roman"/>
                <w:color w:val="000000"/>
                <w:sz w:val="24"/>
                <w:szCs w:val="24"/>
              </w:rPr>
              <w:t>обработки</w:t>
            </w:r>
          </w:p>
        </w:tc>
        <w:tc>
          <w:tcPr>
            <w:tcW w:w="8807" w:type="dxa"/>
            <w:gridSpan w:val="3"/>
          </w:tcPr>
          <w:p w:rsidR="0095427B" w:rsidRPr="00717995" w:rsidRDefault="0095427B" w:rsidP="0095427B">
            <w:pPr>
              <w:rPr>
                <w:rFonts w:ascii="Times New Roman" w:hAnsi="Times New Roman" w:cs="Times New Roman"/>
                <w:color w:val="000000"/>
                <w:sz w:val="24"/>
                <w:szCs w:val="24"/>
              </w:rPr>
            </w:pPr>
            <w:r w:rsidRPr="00717995">
              <w:rPr>
                <w:rFonts w:ascii="Times New Roman" w:hAnsi="Times New Roman" w:cs="Times New Roman"/>
                <w:color w:val="000000"/>
                <w:sz w:val="24"/>
                <w:szCs w:val="24"/>
              </w:rPr>
              <w:t xml:space="preserve">В течение периода нахождения посетителя на территории </w:t>
            </w:r>
            <w:r w:rsidR="00717995" w:rsidRPr="00717995">
              <w:rPr>
                <w:rFonts w:ascii="Times New Roman" w:hAnsi="Times New Roman" w:cs="Times New Roman"/>
                <w:color w:val="000000"/>
                <w:sz w:val="24"/>
                <w:szCs w:val="24"/>
              </w:rPr>
              <w:t>МБДОУ</w:t>
            </w:r>
          </w:p>
        </w:tc>
      </w:tr>
      <w:tr w:rsidR="0095427B" w:rsidTr="006B7BED">
        <w:tc>
          <w:tcPr>
            <w:tcW w:w="1804" w:type="dxa"/>
          </w:tcPr>
          <w:p w:rsidR="00717995" w:rsidRPr="00717995" w:rsidRDefault="0095427B" w:rsidP="0095427B">
            <w:pPr>
              <w:rPr>
                <w:rFonts w:ascii="Times New Roman" w:hAnsi="Times New Roman" w:cs="Times New Roman"/>
                <w:color w:val="000000"/>
                <w:sz w:val="24"/>
                <w:szCs w:val="24"/>
              </w:rPr>
            </w:pPr>
            <w:r w:rsidRPr="00717995">
              <w:rPr>
                <w:rFonts w:ascii="Times New Roman" w:hAnsi="Times New Roman" w:cs="Times New Roman"/>
                <w:color w:val="000000"/>
                <w:sz w:val="24"/>
                <w:szCs w:val="24"/>
              </w:rPr>
              <w:t>Сроки</w:t>
            </w:r>
          </w:p>
          <w:p w:rsidR="0095427B" w:rsidRPr="00717995" w:rsidRDefault="0095427B" w:rsidP="0095427B">
            <w:pPr>
              <w:rPr>
                <w:rFonts w:ascii="Times New Roman" w:hAnsi="Times New Roman" w:cs="Times New Roman"/>
                <w:color w:val="000000"/>
                <w:sz w:val="24"/>
                <w:szCs w:val="24"/>
              </w:rPr>
            </w:pPr>
            <w:r w:rsidRPr="00717995">
              <w:rPr>
                <w:rFonts w:ascii="Times New Roman" w:hAnsi="Times New Roman" w:cs="Times New Roman"/>
                <w:color w:val="000000"/>
                <w:sz w:val="24"/>
                <w:szCs w:val="24"/>
              </w:rPr>
              <w:t xml:space="preserve"> хранения</w:t>
            </w:r>
          </w:p>
        </w:tc>
        <w:tc>
          <w:tcPr>
            <w:tcW w:w="8807" w:type="dxa"/>
            <w:gridSpan w:val="3"/>
          </w:tcPr>
          <w:p w:rsidR="0095427B" w:rsidRPr="00717995" w:rsidRDefault="0095427B" w:rsidP="0095427B">
            <w:pPr>
              <w:rPr>
                <w:rFonts w:ascii="Times New Roman" w:hAnsi="Times New Roman" w:cs="Times New Roman"/>
                <w:color w:val="000000"/>
                <w:sz w:val="24"/>
                <w:szCs w:val="24"/>
              </w:rPr>
            </w:pPr>
            <w:r w:rsidRPr="00717995">
              <w:rPr>
                <w:rFonts w:ascii="Times New Roman" w:hAnsi="Times New Roman" w:cs="Times New Roman"/>
                <w:color w:val="000000"/>
                <w:sz w:val="24"/>
                <w:szCs w:val="24"/>
              </w:rPr>
              <w:t>В течение срока, установленного номенклатурой дел в зависимости от типа документа, в котором содержатся персональные данные, в том числе минимум 30 дней в отношении записей камер видеонаблюдения</w:t>
            </w:r>
          </w:p>
        </w:tc>
      </w:tr>
      <w:tr w:rsidR="0095427B" w:rsidTr="006B7BED">
        <w:tc>
          <w:tcPr>
            <w:tcW w:w="1804" w:type="dxa"/>
          </w:tcPr>
          <w:p w:rsidR="00717995" w:rsidRPr="00717995" w:rsidRDefault="0095427B" w:rsidP="0095427B">
            <w:pPr>
              <w:rPr>
                <w:rFonts w:ascii="Times New Roman" w:hAnsi="Times New Roman" w:cs="Times New Roman"/>
                <w:color w:val="000000"/>
                <w:sz w:val="24"/>
                <w:szCs w:val="24"/>
              </w:rPr>
            </w:pPr>
            <w:r w:rsidRPr="00717995">
              <w:rPr>
                <w:rFonts w:ascii="Times New Roman" w:hAnsi="Times New Roman" w:cs="Times New Roman"/>
                <w:color w:val="000000"/>
                <w:sz w:val="24"/>
                <w:szCs w:val="24"/>
              </w:rPr>
              <w:t xml:space="preserve">Порядок </w:t>
            </w:r>
          </w:p>
          <w:p w:rsidR="0095427B" w:rsidRPr="00717995" w:rsidRDefault="0095427B" w:rsidP="0095427B">
            <w:pPr>
              <w:rPr>
                <w:rFonts w:ascii="Times New Roman" w:hAnsi="Times New Roman" w:cs="Times New Roman"/>
                <w:color w:val="000000"/>
                <w:sz w:val="24"/>
                <w:szCs w:val="24"/>
              </w:rPr>
            </w:pPr>
            <w:r w:rsidRPr="00717995">
              <w:rPr>
                <w:rFonts w:ascii="Times New Roman" w:hAnsi="Times New Roman" w:cs="Times New Roman"/>
                <w:color w:val="000000"/>
                <w:sz w:val="24"/>
                <w:szCs w:val="24"/>
              </w:rPr>
              <w:t>уничтожения</w:t>
            </w:r>
          </w:p>
        </w:tc>
        <w:tc>
          <w:tcPr>
            <w:tcW w:w="8807" w:type="dxa"/>
            <w:gridSpan w:val="3"/>
          </w:tcPr>
          <w:p w:rsidR="0095427B" w:rsidRPr="00717995" w:rsidRDefault="0095427B" w:rsidP="0095427B">
            <w:pPr>
              <w:rPr>
                <w:rFonts w:ascii="Times New Roman" w:hAnsi="Times New Roman" w:cs="Times New Roman"/>
                <w:color w:val="000000"/>
                <w:sz w:val="24"/>
                <w:szCs w:val="24"/>
              </w:rPr>
            </w:pPr>
            <w:r w:rsidRPr="00717995">
              <w:rPr>
                <w:rFonts w:ascii="Times New Roman" w:hAnsi="Times New Roman" w:cs="Times New Roman"/>
                <w:color w:val="000000"/>
                <w:sz w:val="24"/>
                <w:szCs w:val="24"/>
              </w:rPr>
              <w:t xml:space="preserve">В соответствии с Порядком уничтожения и обезличивания персональных данных </w:t>
            </w:r>
            <w:r w:rsidR="00717995" w:rsidRPr="00717995">
              <w:rPr>
                <w:rFonts w:ascii="Times New Roman" w:hAnsi="Times New Roman" w:cs="Times New Roman"/>
                <w:color w:val="000000"/>
                <w:sz w:val="24"/>
                <w:szCs w:val="24"/>
              </w:rPr>
              <w:t>МБДОУ</w:t>
            </w:r>
            <w:r w:rsidRPr="00717995">
              <w:rPr>
                <w:rFonts w:ascii="Times New Roman" w:hAnsi="Times New Roman" w:cs="Times New Roman"/>
                <w:color w:val="000000"/>
                <w:sz w:val="24"/>
                <w:szCs w:val="24"/>
              </w:rPr>
              <w:t xml:space="preserve"> в зависимости от типа носителя персональных данных</w:t>
            </w:r>
          </w:p>
        </w:tc>
      </w:tr>
    </w:tbl>
    <w:p w:rsidR="00717995" w:rsidRPr="00717995" w:rsidRDefault="00717995" w:rsidP="00717995">
      <w:pPr>
        <w:pStyle w:val="22"/>
        <w:keepNext/>
        <w:keepLines/>
        <w:numPr>
          <w:ilvl w:val="0"/>
          <w:numId w:val="15"/>
        </w:numPr>
        <w:shd w:val="clear" w:color="auto" w:fill="auto"/>
        <w:spacing w:before="244"/>
        <w:jc w:val="center"/>
        <w:rPr>
          <w:sz w:val="24"/>
          <w:szCs w:val="24"/>
        </w:rPr>
      </w:pPr>
      <w:bookmarkStart w:id="2" w:name="bookmark5"/>
      <w:r w:rsidRPr="00717995">
        <w:rPr>
          <w:sz w:val="24"/>
          <w:szCs w:val="24"/>
        </w:rPr>
        <w:t>Объем и категории обрабатываемых персональных данных, категории субъектов персональных данных</w:t>
      </w:r>
      <w:bookmarkEnd w:id="2"/>
    </w:p>
    <w:p w:rsidR="00717995" w:rsidRPr="00717995" w:rsidRDefault="00717995" w:rsidP="00717995">
      <w:pPr>
        <w:pStyle w:val="20"/>
        <w:numPr>
          <w:ilvl w:val="1"/>
          <w:numId w:val="15"/>
        </w:numPr>
        <w:shd w:val="clear" w:color="auto" w:fill="auto"/>
        <w:tabs>
          <w:tab w:val="left" w:pos="284"/>
        </w:tabs>
        <w:jc w:val="both"/>
        <w:rPr>
          <w:sz w:val="24"/>
          <w:szCs w:val="24"/>
        </w:rPr>
      </w:pPr>
      <w:r w:rsidRPr="00717995">
        <w:rPr>
          <w:sz w:val="24"/>
          <w:szCs w:val="24"/>
        </w:rPr>
        <w:t>МБДОУ обрабатывает персональные данные:</w:t>
      </w:r>
    </w:p>
    <w:p w:rsidR="00717995" w:rsidRPr="00717995" w:rsidRDefault="00717995" w:rsidP="00717995">
      <w:pPr>
        <w:pStyle w:val="20"/>
        <w:numPr>
          <w:ilvl w:val="0"/>
          <w:numId w:val="2"/>
        </w:numPr>
        <w:shd w:val="clear" w:color="auto" w:fill="auto"/>
        <w:tabs>
          <w:tab w:val="left" w:pos="284"/>
          <w:tab w:val="left" w:pos="1002"/>
        </w:tabs>
        <w:jc w:val="both"/>
        <w:rPr>
          <w:sz w:val="24"/>
          <w:szCs w:val="24"/>
        </w:rPr>
      </w:pPr>
      <w:r w:rsidRPr="00717995">
        <w:rPr>
          <w:sz w:val="24"/>
          <w:szCs w:val="24"/>
        </w:rPr>
        <w:t>работников, в том числе бывших;</w:t>
      </w:r>
    </w:p>
    <w:p w:rsidR="00717995" w:rsidRPr="00717995" w:rsidRDefault="00717995" w:rsidP="00717995">
      <w:pPr>
        <w:pStyle w:val="20"/>
        <w:numPr>
          <w:ilvl w:val="0"/>
          <w:numId w:val="2"/>
        </w:numPr>
        <w:shd w:val="clear" w:color="auto" w:fill="auto"/>
        <w:tabs>
          <w:tab w:val="left" w:pos="284"/>
          <w:tab w:val="left" w:pos="1002"/>
        </w:tabs>
        <w:jc w:val="both"/>
        <w:rPr>
          <w:sz w:val="24"/>
          <w:szCs w:val="24"/>
        </w:rPr>
      </w:pPr>
      <w:r w:rsidRPr="00717995">
        <w:rPr>
          <w:sz w:val="24"/>
          <w:szCs w:val="24"/>
        </w:rPr>
        <w:t>кандидатов на замещение вакантных должностей;</w:t>
      </w:r>
    </w:p>
    <w:p w:rsidR="00717995" w:rsidRPr="00717995" w:rsidRDefault="00717995" w:rsidP="00717995">
      <w:pPr>
        <w:pStyle w:val="20"/>
        <w:numPr>
          <w:ilvl w:val="0"/>
          <w:numId w:val="2"/>
        </w:numPr>
        <w:shd w:val="clear" w:color="auto" w:fill="auto"/>
        <w:tabs>
          <w:tab w:val="left" w:pos="284"/>
          <w:tab w:val="left" w:pos="1002"/>
        </w:tabs>
        <w:jc w:val="both"/>
        <w:rPr>
          <w:sz w:val="24"/>
          <w:szCs w:val="24"/>
        </w:rPr>
      </w:pPr>
      <w:r w:rsidRPr="00717995">
        <w:rPr>
          <w:sz w:val="24"/>
          <w:szCs w:val="24"/>
        </w:rPr>
        <w:t>родственников, в том числе бывших;</w:t>
      </w:r>
    </w:p>
    <w:p w:rsidR="00717995" w:rsidRPr="00717995" w:rsidRDefault="00717995" w:rsidP="00717995">
      <w:pPr>
        <w:pStyle w:val="20"/>
        <w:numPr>
          <w:ilvl w:val="0"/>
          <w:numId w:val="2"/>
        </w:numPr>
        <w:shd w:val="clear" w:color="auto" w:fill="auto"/>
        <w:tabs>
          <w:tab w:val="left" w:pos="284"/>
          <w:tab w:val="left" w:pos="1002"/>
        </w:tabs>
        <w:jc w:val="both"/>
        <w:rPr>
          <w:sz w:val="24"/>
          <w:szCs w:val="24"/>
        </w:rPr>
      </w:pPr>
      <w:r w:rsidRPr="00717995">
        <w:rPr>
          <w:sz w:val="24"/>
          <w:szCs w:val="24"/>
        </w:rPr>
        <w:t>воспитанников;</w:t>
      </w:r>
    </w:p>
    <w:p w:rsidR="00717995" w:rsidRPr="00717995" w:rsidRDefault="00717995" w:rsidP="00717995">
      <w:pPr>
        <w:pStyle w:val="20"/>
        <w:numPr>
          <w:ilvl w:val="0"/>
          <w:numId w:val="2"/>
        </w:numPr>
        <w:shd w:val="clear" w:color="auto" w:fill="auto"/>
        <w:tabs>
          <w:tab w:val="left" w:pos="284"/>
          <w:tab w:val="left" w:pos="1002"/>
        </w:tabs>
        <w:jc w:val="both"/>
        <w:rPr>
          <w:sz w:val="24"/>
          <w:szCs w:val="24"/>
        </w:rPr>
      </w:pPr>
      <w:r w:rsidRPr="00717995">
        <w:rPr>
          <w:sz w:val="24"/>
          <w:szCs w:val="24"/>
        </w:rPr>
        <w:t>родителей (законных представителей) воспитанников;</w:t>
      </w:r>
    </w:p>
    <w:p w:rsidR="00717995" w:rsidRPr="00717995" w:rsidRDefault="00717995" w:rsidP="00717995">
      <w:pPr>
        <w:pStyle w:val="20"/>
        <w:numPr>
          <w:ilvl w:val="0"/>
          <w:numId w:val="2"/>
        </w:numPr>
        <w:shd w:val="clear" w:color="auto" w:fill="auto"/>
        <w:tabs>
          <w:tab w:val="left" w:pos="284"/>
          <w:tab w:val="left" w:pos="1002"/>
        </w:tabs>
        <w:jc w:val="both"/>
        <w:rPr>
          <w:sz w:val="24"/>
          <w:szCs w:val="24"/>
        </w:rPr>
      </w:pPr>
      <w:r w:rsidRPr="00717995">
        <w:rPr>
          <w:sz w:val="24"/>
          <w:szCs w:val="24"/>
        </w:rPr>
        <w:t>физических лиц по гражданско-правовым договорам;</w:t>
      </w:r>
    </w:p>
    <w:p w:rsidR="00717995" w:rsidRPr="00717995" w:rsidRDefault="00717995" w:rsidP="00717995">
      <w:pPr>
        <w:pStyle w:val="20"/>
        <w:numPr>
          <w:ilvl w:val="0"/>
          <w:numId w:val="2"/>
        </w:numPr>
        <w:shd w:val="clear" w:color="auto" w:fill="auto"/>
        <w:tabs>
          <w:tab w:val="left" w:pos="284"/>
          <w:tab w:val="left" w:pos="973"/>
        </w:tabs>
        <w:jc w:val="both"/>
        <w:rPr>
          <w:sz w:val="24"/>
          <w:szCs w:val="24"/>
        </w:rPr>
      </w:pPr>
      <w:r w:rsidRPr="00717995">
        <w:rPr>
          <w:sz w:val="24"/>
          <w:szCs w:val="24"/>
        </w:rPr>
        <w:t xml:space="preserve">физических лиц, указанных в заявлениях, (согласиях, доверенностях) родителей (законных </w:t>
      </w:r>
      <w:r w:rsidRPr="00717995">
        <w:rPr>
          <w:sz w:val="24"/>
          <w:szCs w:val="24"/>
        </w:rPr>
        <w:lastRenderedPageBreak/>
        <w:t>представителей) воспитанников;</w:t>
      </w:r>
    </w:p>
    <w:p w:rsidR="00717995" w:rsidRPr="00717995" w:rsidRDefault="00717995" w:rsidP="00717995">
      <w:pPr>
        <w:pStyle w:val="20"/>
        <w:numPr>
          <w:ilvl w:val="0"/>
          <w:numId w:val="2"/>
        </w:numPr>
        <w:shd w:val="clear" w:color="auto" w:fill="auto"/>
        <w:tabs>
          <w:tab w:val="left" w:pos="284"/>
          <w:tab w:val="left" w:pos="1002"/>
        </w:tabs>
        <w:jc w:val="both"/>
        <w:rPr>
          <w:sz w:val="24"/>
          <w:szCs w:val="24"/>
        </w:rPr>
      </w:pPr>
      <w:r w:rsidRPr="00717995">
        <w:rPr>
          <w:sz w:val="24"/>
          <w:szCs w:val="24"/>
        </w:rPr>
        <w:t>физических лиц - посетителей МБДОУ.</w:t>
      </w:r>
    </w:p>
    <w:p w:rsidR="00717995" w:rsidRPr="00717995" w:rsidRDefault="00717995" w:rsidP="00717995">
      <w:pPr>
        <w:pStyle w:val="20"/>
        <w:numPr>
          <w:ilvl w:val="1"/>
          <w:numId w:val="15"/>
        </w:numPr>
        <w:shd w:val="clear" w:color="auto" w:fill="auto"/>
        <w:tabs>
          <w:tab w:val="left" w:pos="284"/>
          <w:tab w:val="left" w:pos="426"/>
        </w:tabs>
        <w:jc w:val="both"/>
        <w:rPr>
          <w:sz w:val="24"/>
          <w:szCs w:val="24"/>
        </w:rPr>
      </w:pPr>
      <w:r w:rsidRPr="00717995">
        <w:rPr>
          <w:sz w:val="24"/>
          <w:szCs w:val="24"/>
        </w:rPr>
        <w:t>Специальные категории персональных данных МБДОУ обрабатывает только на основании и согласно требованиям федеральных законов.</w:t>
      </w:r>
    </w:p>
    <w:p w:rsidR="00717995" w:rsidRPr="00717995" w:rsidRDefault="00717995" w:rsidP="00717995">
      <w:pPr>
        <w:pStyle w:val="20"/>
        <w:numPr>
          <w:ilvl w:val="1"/>
          <w:numId w:val="15"/>
        </w:numPr>
        <w:shd w:val="clear" w:color="auto" w:fill="auto"/>
        <w:tabs>
          <w:tab w:val="left" w:pos="284"/>
          <w:tab w:val="left" w:pos="426"/>
        </w:tabs>
        <w:jc w:val="both"/>
        <w:rPr>
          <w:sz w:val="24"/>
          <w:szCs w:val="24"/>
        </w:rPr>
      </w:pPr>
      <w:r w:rsidRPr="00717995">
        <w:rPr>
          <w:sz w:val="24"/>
          <w:szCs w:val="24"/>
        </w:rPr>
        <w:t>Биометрические персональные данные МБДОУ не обрабатывает.</w:t>
      </w:r>
    </w:p>
    <w:p w:rsidR="00717995" w:rsidRPr="00717995" w:rsidRDefault="00717995" w:rsidP="00717995">
      <w:pPr>
        <w:pStyle w:val="20"/>
        <w:numPr>
          <w:ilvl w:val="1"/>
          <w:numId w:val="15"/>
        </w:numPr>
        <w:shd w:val="clear" w:color="auto" w:fill="auto"/>
        <w:tabs>
          <w:tab w:val="left" w:pos="284"/>
          <w:tab w:val="left" w:pos="426"/>
        </w:tabs>
        <w:jc w:val="both"/>
        <w:rPr>
          <w:sz w:val="24"/>
          <w:szCs w:val="24"/>
        </w:rPr>
      </w:pPr>
      <w:r w:rsidRPr="00717995">
        <w:rPr>
          <w:sz w:val="24"/>
          <w:szCs w:val="24"/>
        </w:rPr>
        <w:t>МБДОУ обрабатывает персональные данные в объеме, необходимом:</w:t>
      </w:r>
    </w:p>
    <w:p w:rsidR="00717995" w:rsidRPr="00717995" w:rsidRDefault="00717995" w:rsidP="00717995">
      <w:pPr>
        <w:pStyle w:val="20"/>
        <w:numPr>
          <w:ilvl w:val="0"/>
          <w:numId w:val="2"/>
        </w:numPr>
        <w:shd w:val="clear" w:color="auto" w:fill="auto"/>
        <w:tabs>
          <w:tab w:val="left" w:pos="284"/>
          <w:tab w:val="left" w:pos="1173"/>
        </w:tabs>
        <w:jc w:val="both"/>
        <w:rPr>
          <w:sz w:val="24"/>
          <w:szCs w:val="24"/>
        </w:rPr>
      </w:pPr>
      <w:r w:rsidRPr="00717995">
        <w:rPr>
          <w:sz w:val="24"/>
          <w:szCs w:val="24"/>
        </w:rPr>
        <w:t>для осуществления образовательной деятельности по реализации основной общеобразовательной программы дошкольного образования и дополнительных общеобразовательных программ; обеспечения воспитания, обучения, присмотра и ухода, оздоровления, безопасности воспитанников, создания благоприятных условий для их разностороннего развития;</w:t>
      </w:r>
    </w:p>
    <w:p w:rsidR="00717995" w:rsidRPr="00717995" w:rsidRDefault="00717995" w:rsidP="00717995">
      <w:pPr>
        <w:pStyle w:val="20"/>
        <w:numPr>
          <w:ilvl w:val="0"/>
          <w:numId w:val="2"/>
        </w:numPr>
        <w:shd w:val="clear" w:color="auto" w:fill="auto"/>
        <w:tabs>
          <w:tab w:val="left" w:pos="284"/>
          <w:tab w:val="left" w:pos="941"/>
        </w:tabs>
        <w:jc w:val="both"/>
        <w:rPr>
          <w:sz w:val="24"/>
          <w:szCs w:val="24"/>
        </w:rPr>
      </w:pPr>
      <w:r w:rsidRPr="00717995">
        <w:rPr>
          <w:sz w:val="24"/>
          <w:szCs w:val="24"/>
        </w:rPr>
        <w:t>выполнения функций и полномочий работодателя в трудовых отношениях; выполнения функций и полномочий экономического субъекта при осуществлении</w:t>
      </w:r>
    </w:p>
    <w:p w:rsidR="00717995" w:rsidRPr="00717995" w:rsidRDefault="00717995" w:rsidP="00717995">
      <w:pPr>
        <w:pStyle w:val="20"/>
        <w:shd w:val="clear" w:color="auto" w:fill="auto"/>
        <w:tabs>
          <w:tab w:val="left" w:pos="284"/>
        </w:tabs>
        <w:jc w:val="both"/>
        <w:rPr>
          <w:sz w:val="24"/>
          <w:szCs w:val="24"/>
        </w:rPr>
      </w:pPr>
      <w:r w:rsidRPr="00717995">
        <w:rPr>
          <w:sz w:val="24"/>
          <w:szCs w:val="24"/>
        </w:rPr>
        <w:t>бухгалтерского и налогового учета;</w:t>
      </w:r>
    </w:p>
    <w:p w:rsidR="00717995" w:rsidRPr="00717995" w:rsidRDefault="00717995" w:rsidP="00717995">
      <w:pPr>
        <w:pStyle w:val="20"/>
        <w:numPr>
          <w:ilvl w:val="0"/>
          <w:numId w:val="2"/>
        </w:numPr>
        <w:shd w:val="clear" w:color="auto" w:fill="auto"/>
        <w:tabs>
          <w:tab w:val="left" w:pos="284"/>
          <w:tab w:val="left" w:pos="951"/>
        </w:tabs>
        <w:jc w:val="both"/>
        <w:rPr>
          <w:sz w:val="24"/>
          <w:szCs w:val="24"/>
        </w:rPr>
      </w:pPr>
      <w:r w:rsidRPr="00717995">
        <w:rPr>
          <w:sz w:val="24"/>
          <w:szCs w:val="24"/>
        </w:rPr>
        <w:t>исполнения сделок и договоров гражданско-правового характера, в которых МБДОУ является стороной, получателем (выгодоприобретателем).</w:t>
      </w:r>
    </w:p>
    <w:p w:rsidR="00717995" w:rsidRPr="00717995" w:rsidRDefault="00717995" w:rsidP="00717995">
      <w:pPr>
        <w:pStyle w:val="20"/>
        <w:numPr>
          <w:ilvl w:val="1"/>
          <w:numId w:val="15"/>
        </w:numPr>
        <w:shd w:val="clear" w:color="auto" w:fill="auto"/>
        <w:tabs>
          <w:tab w:val="left" w:pos="284"/>
          <w:tab w:val="left" w:pos="426"/>
        </w:tabs>
        <w:spacing w:after="240"/>
        <w:jc w:val="both"/>
        <w:rPr>
          <w:sz w:val="24"/>
          <w:szCs w:val="24"/>
        </w:rPr>
      </w:pPr>
      <w:r w:rsidRPr="00717995">
        <w:rPr>
          <w:sz w:val="24"/>
          <w:szCs w:val="24"/>
        </w:rPr>
        <w:t>Содержание и объем обрабатываемых персональных данных в МБДОУ соответст</w:t>
      </w:r>
      <w:r>
        <w:rPr>
          <w:sz w:val="24"/>
          <w:szCs w:val="24"/>
        </w:rPr>
        <w:t>вуют заявленным целям обработки.</w:t>
      </w:r>
    </w:p>
    <w:p w:rsidR="00717995" w:rsidRPr="00717995" w:rsidRDefault="00717995" w:rsidP="0034789A">
      <w:pPr>
        <w:pStyle w:val="22"/>
        <w:keepNext/>
        <w:keepLines/>
        <w:numPr>
          <w:ilvl w:val="0"/>
          <w:numId w:val="15"/>
        </w:numPr>
        <w:shd w:val="clear" w:color="auto" w:fill="auto"/>
        <w:tabs>
          <w:tab w:val="left" w:pos="1067"/>
        </w:tabs>
        <w:ind w:firstLine="740"/>
        <w:jc w:val="center"/>
        <w:rPr>
          <w:sz w:val="24"/>
          <w:szCs w:val="24"/>
        </w:rPr>
      </w:pPr>
      <w:bookmarkStart w:id="3" w:name="bookmark6"/>
      <w:r w:rsidRPr="00717995">
        <w:rPr>
          <w:sz w:val="24"/>
          <w:szCs w:val="24"/>
        </w:rPr>
        <w:t>Порядок и условия обработки персональных данных</w:t>
      </w:r>
      <w:bookmarkEnd w:id="3"/>
    </w:p>
    <w:p w:rsidR="00717995" w:rsidRPr="00717995" w:rsidRDefault="00717995" w:rsidP="00A43770">
      <w:pPr>
        <w:pStyle w:val="20"/>
        <w:numPr>
          <w:ilvl w:val="1"/>
          <w:numId w:val="15"/>
        </w:numPr>
        <w:shd w:val="clear" w:color="auto" w:fill="auto"/>
        <w:tabs>
          <w:tab w:val="left" w:pos="426"/>
          <w:tab w:val="left" w:pos="1215"/>
        </w:tabs>
        <w:jc w:val="both"/>
        <w:rPr>
          <w:sz w:val="24"/>
          <w:szCs w:val="24"/>
        </w:rPr>
      </w:pPr>
      <w:r w:rsidRPr="00717995">
        <w:rPr>
          <w:sz w:val="24"/>
          <w:szCs w:val="24"/>
        </w:rPr>
        <w:t xml:space="preserve">МБДОУ </w:t>
      </w:r>
      <w:r w:rsidR="00A43770">
        <w:rPr>
          <w:sz w:val="24"/>
          <w:szCs w:val="24"/>
        </w:rPr>
        <w:t>№ 6 «Колосок» п. Гигант</w:t>
      </w:r>
      <w:r w:rsidRPr="00717995">
        <w:rPr>
          <w:sz w:val="24"/>
          <w:szCs w:val="24"/>
        </w:rPr>
        <w:t xml:space="preserve">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 в соответствии с законодательством о персональных данных.</w:t>
      </w:r>
    </w:p>
    <w:p w:rsidR="00717995" w:rsidRPr="00717995" w:rsidRDefault="00717995" w:rsidP="00A43770">
      <w:pPr>
        <w:pStyle w:val="20"/>
        <w:numPr>
          <w:ilvl w:val="1"/>
          <w:numId w:val="15"/>
        </w:numPr>
        <w:shd w:val="clear" w:color="auto" w:fill="auto"/>
        <w:tabs>
          <w:tab w:val="left" w:pos="426"/>
          <w:tab w:val="left" w:pos="1235"/>
        </w:tabs>
        <w:jc w:val="both"/>
        <w:rPr>
          <w:sz w:val="24"/>
          <w:szCs w:val="24"/>
        </w:rPr>
      </w:pPr>
      <w:r w:rsidRPr="00717995">
        <w:rPr>
          <w:sz w:val="24"/>
          <w:szCs w:val="24"/>
        </w:rPr>
        <w:t>Получение персональных данных:</w:t>
      </w:r>
    </w:p>
    <w:p w:rsidR="00717995" w:rsidRPr="00717995" w:rsidRDefault="00717995" w:rsidP="00A43770">
      <w:pPr>
        <w:pStyle w:val="20"/>
        <w:numPr>
          <w:ilvl w:val="2"/>
          <w:numId w:val="15"/>
        </w:numPr>
        <w:shd w:val="clear" w:color="auto" w:fill="auto"/>
        <w:tabs>
          <w:tab w:val="left" w:pos="426"/>
        </w:tabs>
        <w:jc w:val="both"/>
        <w:rPr>
          <w:sz w:val="24"/>
          <w:szCs w:val="24"/>
        </w:rPr>
      </w:pPr>
      <w:r w:rsidRPr="00717995">
        <w:rPr>
          <w:sz w:val="24"/>
          <w:szCs w:val="24"/>
        </w:rPr>
        <w:t>Все персональные данные МБДОУ получает от субъекта персональных данных, а в случаях, когда субъект персональных данных несовершеннолетний, - от его родителей (законных представителей).</w:t>
      </w:r>
    </w:p>
    <w:p w:rsidR="00717995" w:rsidRPr="00717995" w:rsidRDefault="00717995" w:rsidP="00A43770">
      <w:pPr>
        <w:pStyle w:val="20"/>
        <w:shd w:val="clear" w:color="auto" w:fill="auto"/>
        <w:tabs>
          <w:tab w:val="left" w:pos="426"/>
        </w:tabs>
        <w:jc w:val="both"/>
        <w:rPr>
          <w:sz w:val="24"/>
          <w:szCs w:val="24"/>
        </w:rPr>
      </w:pPr>
      <w:r w:rsidRPr="00717995">
        <w:rPr>
          <w:sz w:val="24"/>
          <w:szCs w:val="24"/>
        </w:rPr>
        <w:t>6.2.2 МБДОУ сообщает субъекту персональных данных цели, предполагаемые источники и способы получения персональных данных, перечень действий с персональными данными, срок, в течение которого действует согласие на получение персональных данных, порядок его отзыва, а также последствия отказа субъекта персональных данных дать согласие на получение персональных данных.</w:t>
      </w:r>
    </w:p>
    <w:p w:rsidR="00717995" w:rsidRPr="00717995" w:rsidRDefault="00717995" w:rsidP="00A43770">
      <w:pPr>
        <w:pStyle w:val="20"/>
        <w:numPr>
          <w:ilvl w:val="1"/>
          <w:numId w:val="15"/>
        </w:numPr>
        <w:shd w:val="clear" w:color="auto" w:fill="auto"/>
        <w:tabs>
          <w:tab w:val="left" w:pos="426"/>
          <w:tab w:val="left" w:pos="1235"/>
        </w:tabs>
        <w:jc w:val="both"/>
        <w:rPr>
          <w:sz w:val="24"/>
          <w:szCs w:val="24"/>
        </w:rPr>
      </w:pPr>
      <w:r w:rsidRPr="00717995">
        <w:rPr>
          <w:sz w:val="24"/>
          <w:szCs w:val="24"/>
        </w:rPr>
        <w:t>Обработка персональных данных:</w:t>
      </w:r>
    </w:p>
    <w:p w:rsidR="00717995" w:rsidRPr="00717995" w:rsidRDefault="00717995" w:rsidP="00A43770">
      <w:pPr>
        <w:pStyle w:val="20"/>
        <w:numPr>
          <w:ilvl w:val="2"/>
          <w:numId w:val="15"/>
        </w:numPr>
        <w:shd w:val="clear" w:color="auto" w:fill="auto"/>
        <w:tabs>
          <w:tab w:val="left" w:pos="426"/>
          <w:tab w:val="left" w:pos="567"/>
        </w:tabs>
        <w:jc w:val="both"/>
        <w:rPr>
          <w:sz w:val="24"/>
          <w:szCs w:val="24"/>
        </w:rPr>
      </w:pPr>
      <w:r w:rsidRPr="00717995">
        <w:rPr>
          <w:sz w:val="24"/>
          <w:szCs w:val="24"/>
        </w:rPr>
        <w:t>МБДОУ обрабатывает персональные данные в следующих случаях:</w:t>
      </w:r>
    </w:p>
    <w:p w:rsidR="00717995" w:rsidRPr="00717995" w:rsidRDefault="00717995" w:rsidP="00A43770">
      <w:pPr>
        <w:pStyle w:val="20"/>
        <w:numPr>
          <w:ilvl w:val="0"/>
          <w:numId w:val="2"/>
        </w:numPr>
        <w:shd w:val="clear" w:color="auto" w:fill="auto"/>
        <w:tabs>
          <w:tab w:val="left" w:pos="426"/>
          <w:tab w:val="left" w:pos="971"/>
        </w:tabs>
        <w:jc w:val="both"/>
        <w:rPr>
          <w:sz w:val="24"/>
          <w:szCs w:val="24"/>
        </w:rPr>
      </w:pPr>
      <w:r w:rsidRPr="00717995">
        <w:rPr>
          <w:sz w:val="24"/>
          <w:szCs w:val="24"/>
        </w:rPr>
        <w:t>субъект персональных данных дал согласие на обработку своих персональных данных;</w:t>
      </w:r>
    </w:p>
    <w:p w:rsidR="00717995" w:rsidRPr="00717995" w:rsidRDefault="00717995" w:rsidP="00A43770">
      <w:pPr>
        <w:pStyle w:val="20"/>
        <w:numPr>
          <w:ilvl w:val="0"/>
          <w:numId w:val="2"/>
        </w:numPr>
        <w:shd w:val="clear" w:color="auto" w:fill="auto"/>
        <w:tabs>
          <w:tab w:val="left" w:pos="426"/>
          <w:tab w:val="left" w:pos="941"/>
        </w:tabs>
        <w:jc w:val="both"/>
        <w:rPr>
          <w:sz w:val="24"/>
          <w:szCs w:val="24"/>
        </w:rPr>
      </w:pPr>
      <w:r w:rsidRPr="00717995">
        <w:rPr>
          <w:sz w:val="24"/>
          <w:szCs w:val="24"/>
        </w:rPr>
        <w:t>обработка персональных данных необходима для выполнения МБДОУ возложенных на него законодательством функций, полномочий и обязанностей;</w:t>
      </w:r>
    </w:p>
    <w:p w:rsidR="00717995" w:rsidRPr="00717995" w:rsidRDefault="00717995" w:rsidP="00A43770">
      <w:pPr>
        <w:pStyle w:val="20"/>
        <w:numPr>
          <w:ilvl w:val="0"/>
          <w:numId w:val="2"/>
        </w:numPr>
        <w:shd w:val="clear" w:color="auto" w:fill="auto"/>
        <w:tabs>
          <w:tab w:val="left" w:pos="426"/>
          <w:tab w:val="left" w:pos="946"/>
        </w:tabs>
        <w:jc w:val="both"/>
        <w:rPr>
          <w:sz w:val="24"/>
          <w:szCs w:val="24"/>
        </w:rPr>
      </w:pPr>
      <w:r w:rsidRPr="00717995">
        <w:rPr>
          <w:sz w:val="24"/>
          <w:szCs w:val="24"/>
        </w:rPr>
        <w:t>заключения и выполнения обязательств по трудовым договорам, договорам гражданско</w:t>
      </w:r>
      <w:r w:rsidRPr="00717995">
        <w:rPr>
          <w:sz w:val="24"/>
          <w:szCs w:val="24"/>
        </w:rPr>
        <w:softHyphen/>
        <w:t>правового характера и договорам с контрагентами, обеспечение работоспособности и сохранности ресурсов и имущества работодателя, осуществление коллективного взаимодействия и совместного использования информационных ресурсов, оформление доверенностей, представление интересов Учреждения, аттестация, повышение квалификации, а также наиболее полное исполнение обязательств и компетенций в соответствии с Трудовым Кодексом РФ, и другими нормативно - правовыми актами в сфере трудовых отношений.</w:t>
      </w:r>
    </w:p>
    <w:p w:rsidR="00717995" w:rsidRPr="00717995" w:rsidRDefault="00717995" w:rsidP="00A43770">
      <w:pPr>
        <w:pStyle w:val="20"/>
        <w:numPr>
          <w:ilvl w:val="0"/>
          <w:numId w:val="2"/>
        </w:numPr>
        <w:shd w:val="clear" w:color="auto" w:fill="auto"/>
        <w:tabs>
          <w:tab w:val="left" w:pos="284"/>
        </w:tabs>
        <w:jc w:val="both"/>
        <w:rPr>
          <w:sz w:val="24"/>
          <w:szCs w:val="24"/>
        </w:rPr>
      </w:pPr>
      <w:r w:rsidRPr="00717995">
        <w:rPr>
          <w:sz w:val="24"/>
          <w:szCs w:val="24"/>
        </w:rPr>
        <w:t>обеспечение соблюдения Федерального закона «Об образовании» и иных нормативных правовых актов в сфере образования, контроля качества обучения, содействие субъектам персональных данных в осуществлении их законных прав.</w:t>
      </w:r>
    </w:p>
    <w:p w:rsidR="00717995" w:rsidRPr="00717995" w:rsidRDefault="00717995" w:rsidP="00A43770">
      <w:pPr>
        <w:pStyle w:val="20"/>
        <w:numPr>
          <w:ilvl w:val="0"/>
          <w:numId w:val="2"/>
        </w:numPr>
        <w:shd w:val="clear" w:color="auto" w:fill="auto"/>
        <w:tabs>
          <w:tab w:val="left" w:pos="284"/>
        </w:tabs>
        <w:jc w:val="both"/>
        <w:rPr>
          <w:sz w:val="24"/>
          <w:szCs w:val="24"/>
        </w:rPr>
      </w:pPr>
      <w:r w:rsidRPr="00717995">
        <w:rPr>
          <w:sz w:val="24"/>
          <w:szCs w:val="24"/>
        </w:rPr>
        <w:t>исполнения обязательств работодателя, ведения кадрового делопроизводства и бухгалтерского учета, расчета, начисления и выплаты заработной платы, осуществления отчислений в пенсионные фонды, федеральную налоговую службу, фонды социального страхования, на основании трудового и налогового законодательства РФ;</w:t>
      </w:r>
    </w:p>
    <w:p w:rsidR="00717995" w:rsidRPr="00717995" w:rsidRDefault="00717995" w:rsidP="00A43770">
      <w:pPr>
        <w:pStyle w:val="20"/>
        <w:numPr>
          <w:ilvl w:val="0"/>
          <w:numId w:val="2"/>
        </w:numPr>
        <w:shd w:val="clear" w:color="auto" w:fill="auto"/>
        <w:tabs>
          <w:tab w:val="left" w:pos="284"/>
          <w:tab w:val="left" w:pos="971"/>
        </w:tabs>
        <w:jc w:val="both"/>
        <w:rPr>
          <w:sz w:val="24"/>
          <w:szCs w:val="24"/>
        </w:rPr>
      </w:pPr>
      <w:r w:rsidRPr="00717995">
        <w:rPr>
          <w:sz w:val="24"/>
          <w:szCs w:val="24"/>
        </w:rPr>
        <w:t>расчета и выплаты компенсаций и льгот по родительской плате;</w:t>
      </w:r>
    </w:p>
    <w:p w:rsidR="00717995" w:rsidRPr="00717995" w:rsidRDefault="00717995" w:rsidP="00A43770">
      <w:pPr>
        <w:pStyle w:val="20"/>
        <w:numPr>
          <w:ilvl w:val="0"/>
          <w:numId w:val="2"/>
        </w:numPr>
        <w:shd w:val="clear" w:color="auto" w:fill="auto"/>
        <w:tabs>
          <w:tab w:val="left" w:pos="284"/>
          <w:tab w:val="left" w:pos="971"/>
        </w:tabs>
        <w:jc w:val="both"/>
        <w:rPr>
          <w:sz w:val="24"/>
          <w:szCs w:val="24"/>
        </w:rPr>
      </w:pPr>
      <w:r w:rsidRPr="00717995">
        <w:rPr>
          <w:sz w:val="24"/>
          <w:szCs w:val="24"/>
        </w:rPr>
        <w:t>исполнения обязанностей и функций дошкольного образовательного учреждения.</w:t>
      </w:r>
    </w:p>
    <w:p w:rsidR="00717995" w:rsidRPr="00717995" w:rsidRDefault="00717995" w:rsidP="00A43770">
      <w:pPr>
        <w:pStyle w:val="20"/>
        <w:numPr>
          <w:ilvl w:val="2"/>
          <w:numId w:val="15"/>
        </w:numPr>
        <w:shd w:val="clear" w:color="auto" w:fill="auto"/>
        <w:tabs>
          <w:tab w:val="left" w:pos="426"/>
        </w:tabs>
        <w:jc w:val="both"/>
        <w:rPr>
          <w:sz w:val="24"/>
          <w:szCs w:val="24"/>
        </w:rPr>
      </w:pPr>
      <w:r w:rsidRPr="00717995">
        <w:rPr>
          <w:sz w:val="24"/>
          <w:szCs w:val="24"/>
        </w:rPr>
        <w:t>МБДОУ обрабатывает персональные данные:</w:t>
      </w:r>
    </w:p>
    <w:p w:rsidR="00717995" w:rsidRPr="00717995" w:rsidRDefault="00717995" w:rsidP="00A43770">
      <w:pPr>
        <w:pStyle w:val="20"/>
        <w:numPr>
          <w:ilvl w:val="0"/>
          <w:numId w:val="4"/>
        </w:numPr>
        <w:shd w:val="clear" w:color="auto" w:fill="auto"/>
        <w:tabs>
          <w:tab w:val="left" w:pos="426"/>
          <w:tab w:val="left" w:pos="966"/>
        </w:tabs>
        <w:jc w:val="both"/>
        <w:rPr>
          <w:sz w:val="24"/>
          <w:szCs w:val="24"/>
        </w:rPr>
      </w:pPr>
      <w:r w:rsidRPr="00717995">
        <w:rPr>
          <w:sz w:val="24"/>
          <w:szCs w:val="24"/>
        </w:rPr>
        <w:lastRenderedPageBreak/>
        <w:t>без использования средств автоматизации;</w:t>
      </w:r>
    </w:p>
    <w:p w:rsidR="00717995" w:rsidRPr="00717995" w:rsidRDefault="00717995" w:rsidP="00A43770">
      <w:pPr>
        <w:pStyle w:val="20"/>
        <w:numPr>
          <w:ilvl w:val="0"/>
          <w:numId w:val="4"/>
        </w:numPr>
        <w:shd w:val="clear" w:color="auto" w:fill="auto"/>
        <w:tabs>
          <w:tab w:val="left" w:pos="426"/>
          <w:tab w:val="left" w:pos="941"/>
        </w:tabs>
        <w:jc w:val="both"/>
        <w:rPr>
          <w:sz w:val="24"/>
          <w:szCs w:val="24"/>
        </w:rPr>
      </w:pPr>
      <w:r w:rsidRPr="00717995">
        <w:rPr>
          <w:sz w:val="24"/>
          <w:szCs w:val="24"/>
        </w:rPr>
        <w:t>с использованием средств автоматизации.</w:t>
      </w:r>
    </w:p>
    <w:p w:rsidR="00717995" w:rsidRPr="00717995" w:rsidRDefault="00717995" w:rsidP="00A43770">
      <w:pPr>
        <w:pStyle w:val="20"/>
        <w:numPr>
          <w:ilvl w:val="2"/>
          <w:numId w:val="15"/>
        </w:numPr>
        <w:shd w:val="clear" w:color="auto" w:fill="auto"/>
        <w:tabs>
          <w:tab w:val="left" w:pos="426"/>
        </w:tabs>
        <w:jc w:val="both"/>
        <w:rPr>
          <w:sz w:val="24"/>
          <w:szCs w:val="24"/>
        </w:rPr>
      </w:pPr>
      <w:r w:rsidRPr="00717995">
        <w:rPr>
          <w:sz w:val="24"/>
          <w:szCs w:val="24"/>
        </w:rPr>
        <w:t>МБДОУ обрабатывает персональные данные в сроки:</w:t>
      </w:r>
    </w:p>
    <w:p w:rsidR="00717995" w:rsidRPr="00717995" w:rsidRDefault="00717995" w:rsidP="00A43770">
      <w:pPr>
        <w:pStyle w:val="20"/>
        <w:numPr>
          <w:ilvl w:val="0"/>
          <w:numId w:val="2"/>
        </w:numPr>
        <w:shd w:val="clear" w:color="auto" w:fill="auto"/>
        <w:tabs>
          <w:tab w:val="left" w:pos="426"/>
          <w:tab w:val="left" w:pos="971"/>
        </w:tabs>
        <w:jc w:val="both"/>
        <w:rPr>
          <w:sz w:val="24"/>
          <w:szCs w:val="24"/>
        </w:rPr>
      </w:pPr>
      <w:r w:rsidRPr="00717995">
        <w:rPr>
          <w:sz w:val="24"/>
          <w:szCs w:val="24"/>
        </w:rPr>
        <w:t>необходимые для достижения целей обработки персональных данных;</w:t>
      </w:r>
    </w:p>
    <w:p w:rsidR="00717995" w:rsidRPr="00717995" w:rsidRDefault="00717995" w:rsidP="00A43770">
      <w:pPr>
        <w:pStyle w:val="20"/>
        <w:numPr>
          <w:ilvl w:val="0"/>
          <w:numId w:val="2"/>
        </w:numPr>
        <w:shd w:val="clear" w:color="auto" w:fill="auto"/>
        <w:tabs>
          <w:tab w:val="left" w:pos="426"/>
          <w:tab w:val="left" w:pos="971"/>
        </w:tabs>
        <w:jc w:val="both"/>
        <w:rPr>
          <w:sz w:val="24"/>
          <w:szCs w:val="24"/>
        </w:rPr>
      </w:pPr>
      <w:r w:rsidRPr="00717995">
        <w:rPr>
          <w:sz w:val="24"/>
          <w:szCs w:val="24"/>
        </w:rPr>
        <w:t>определенные законодательством для обработки отдельных видов персональных данных;</w:t>
      </w:r>
    </w:p>
    <w:p w:rsidR="00717995" w:rsidRPr="00717995" w:rsidRDefault="00717995" w:rsidP="00A43770">
      <w:pPr>
        <w:pStyle w:val="20"/>
        <w:shd w:val="clear" w:color="auto" w:fill="auto"/>
        <w:tabs>
          <w:tab w:val="left" w:pos="426"/>
        </w:tabs>
        <w:rPr>
          <w:sz w:val="24"/>
          <w:szCs w:val="24"/>
        </w:rPr>
      </w:pPr>
      <w:r w:rsidRPr="00717995">
        <w:rPr>
          <w:sz w:val="24"/>
          <w:szCs w:val="24"/>
        </w:rPr>
        <w:t>-</w:t>
      </w:r>
      <w:r w:rsidR="00A43770">
        <w:rPr>
          <w:sz w:val="24"/>
          <w:szCs w:val="24"/>
        </w:rPr>
        <w:t xml:space="preserve">      </w:t>
      </w:r>
      <w:r w:rsidRPr="00717995">
        <w:rPr>
          <w:sz w:val="24"/>
          <w:szCs w:val="24"/>
        </w:rPr>
        <w:t>указанные в согласии субъекта персональных данных.</w:t>
      </w:r>
    </w:p>
    <w:p w:rsidR="00717995" w:rsidRPr="00717995" w:rsidRDefault="00717995" w:rsidP="00A43770">
      <w:pPr>
        <w:pStyle w:val="20"/>
        <w:shd w:val="clear" w:color="auto" w:fill="auto"/>
        <w:tabs>
          <w:tab w:val="left" w:pos="426"/>
        </w:tabs>
        <w:spacing w:line="240" w:lineRule="exact"/>
        <w:jc w:val="both"/>
        <w:rPr>
          <w:sz w:val="24"/>
          <w:szCs w:val="24"/>
        </w:rPr>
      </w:pPr>
      <w:r w:rsidRPr="00717995">
        <w:rPr>
          <w:sz w:val="24"/>
          <w:szCs w:val="24"/>
        </w:rPr>
        <w:t>6.4. Хранение персональных данных:</w:t>
      </w:r>
    </w:p>
    <w:p w:rsidR="00717995" w:rsidRPr="00717995" w:rsidRDefault="00717995" w:rsidP="00A43770">
      <w:pPr>
        <w:pStyle w:val="20"/>
        <w:numPr>
          <w:ilvl w:val="0"/>
          <w:numId w:val="16"/>
        </w:numPr>
        <w:shd w:val="clear" w:color="auto" w:fill="auto"/>
        <w:tabs>
          <w:tab w:val="left" w:pos="426"/>
        </w:tabs>
        <w:jc w:val="both"/>
        <w:rPr>
          <w:sz w:val="24"/>
          <w:szCs w:val="24"/>
        </w:rPr>
      </w:pPr>
      <w:r w:rsidRPr="00717995">
        <w:rPr>
          <w:sz w:val="24"/>
          <w:szCs w:val="24"/>
        </w:rPr>
        <w:t>МБДОУ хранит персональные данные в течение срока, необходимого для достижения целей их обработки, а документы, содержащие персональные данные, - в течение срока хранения документов, предусмотренного номенклатурой дел, с учетом архивных сроков хранения.</w:t>
      </w:r>
    </w:p>
    <w:p w:rsidR="00717995" w:rsidRPr="00717995" w:rsidRDefault="00717995" w:rsidP="00A43770">
      <w:pPr>
        <w:pStyle w:val="20"/>
        <w:numPr>
          <w:ilvl w:val="0"/>
          <w:numId w:val="16"/>
        </w:numPr>
        <w:shd w:val="clear" w:color="auto" w:fill="auto"/>
        <w:tabs>
          <w:tab w:val="left" w:pos="426"/>
        </w:tabs>
        <w:jc w:val="both"/>
        <w:rPr>
          <w:sz w:val="24"/>
          <w:szCs w:val="24"/>
        </w:rPr>
      </w:pPr>
      <w:r w:rsidRPr="00717995">
        <w:rPr>
          <w:sz w:val="24"/>
          <w:szCs w:val="24"/>
        </w:rPr>
        <w:t>Персональные данные, зафиксированные на бумажных носителях, хранятся в запираемых шкафах либо в запираемых помещениях, доступ к которым ограничен.</w:t>
      </w:r>
    </w:p>
    <w:p w:rsidR="00717995" w:rsidRPr="00717995" w:rsidRDefault="00717995" w:rsidP="00A43770">
      <w:pPr>
        <w:pStyle w:val="20"/>
        <w:numPr>
          <w:ilvl w:val="0"/>
          <w:numId w:val="16"/>
        </w:numPr>
        <w:shd w:val="clear" w:color="auto" w:fill="auto"/>
        <w:tabs>
          <w:tab w:val="left" w:pos="426"/>
        </w:tabs>
        <w:jc w:val="both"/>
        <w:rPr>
          <w:sz w:val="24"/>
          <w:szCs w:val="24"/>
        </w:rPr>
      </w:pPr>
      <w:r w:rsidRPr="00717995">
        <w:rPr>
          <w:sz w:val="24"/>
          <w:szCs w:val="24"/>
        </w:rPr>
        <w:t>Персональные данные, обрабатываемые с использованием средств автоматизации, хранятся в таком порядке и на условиях, которые определяет политика безопасности данных средств автоматизации.</w:t>
      </w:r>
    </w:p>
    <w:p w:rsidR="00717995" w:rsidRPr="00717995" w:rsidRDefault="00717995" w:rsidP="00A43770">
      <w:pPr>
        <w:pStyle w:val="20"/>
        <w:numPr>
          <w:ilvl w:val="0"/>
          <w:numId w:val="16"/>
        </w:numPr>
        <w:shd w:val="clear" w:color="auto" w:fill="auto"/>
        <w:tabs>
          <w:tab w:val="left" w:pos="426"/>
        </w:tabs>
        <w:jc w:val="both"/>
        <w:rPr>
          <w:sz w:val="24"/>
          <w:szCs w:val="24"/>
        </w:rPr>
      </w:pPr>
      <w:r w:rsidRPr="00717995">
        <w:rPr>
          <w:sz w:val="24"/>
          <w:szCs w:val="24"/>
        </w:rPr>
        <w:t>При автоматизированной обработке персональных данных не допускается хранение и размещение документов, содержащих персональные данные в открытых электронных каталогах (файлообменниках) информационных систем.</w:t>
      </w:r>
    </w:p>
    <w:p w:rsidR="00717995" w:rsidRPr="00717995" w:rsidRDefault="00717995" w:rsidP="00A43770">
      <w:pPr>
        <w:pStyle w:val="20"/>
        <w:numPr>
          <w:ilvl w:val="0"/>
          <w:numId w:val="17"/>
        </w:numPr>
        <w:shd w:val="clear" w:color="auto" w:fill="auto"/>
        <w:tabs>
          <w:tab w:val="left" w:pos="426"/>
          <w:tab w:val="left" w:pos="1237"/>
        </w:tabs>
        <w:jc w:val="both"/>
        <w:rPr>
          <w:sz w:val="24"/>
          <w:szCs w:val="24"/>
        </w:rPr>
      </w:pPr>
      <w:r w:rsidRPr="00717995">
        <w:rPr>
          <w:sz w:val="24"/>
          <w:szCs w:val="24"/>
        </w:rPr>
        <w:t>Прекращение обработки персональных данных:</w:t>
      </w:r>
    </w:p>
    <w:p w:rsidR="00717995" w:rsidRPr="00717995" w:rsidRDefault="00717995" w:rsidP="00A43770">
      <w:pPr>
        <w:pStyle w:val="20"/>
        <w:numPr>
          <w:ilvl w:val="0"/>
          <w:numId w:val="18"/>
        </w:numPr>
        <w:shd w:val="clear" w:color="auto" w:fill="auto"/>
        <w:tabs>
          <w:tab w:val="left" w:pos="426"/>
          <w:tab w:val="left" w:pos="709"/>
        </w:tabs>
        <w:jc w:val="both"/>
        <w:rPr>
          <w:sz w:val="24"/>
          <w:szCs w:val="24"/>
        </w:rPr>
      </w:pPr>
      <w:r w:rsidRPr="00717995">
        <w:rPr>
          <w:sz w:val="24"/>
          <w:szCs w:val="24"/>
        </w:rPr>
        <w:t>Лица, ответственные за обработку персональных данных в МБДОУ, прекращают их обрабатывать в следующих случаях:</w:t>
      </w:r>
    </w:p>
    <w:p w:rsidR="00717995" w:rsidRPr="00717995" w:rsidRDefault="00717995" w:rsidP="00A43770">
      <w:pPr>
        <w:pStyle w:val="20"/>
        <w:numPr>
          <w:ilvl w:val="0"/>
          <w:numId w:val="4"/>
        </w:numPr>
        <w:shd w:val="clear" w:color="auto" w:fill="auto"/>
        <w:tabs>
          <w:tab w:val="left" w:pos="426"/>
          <w:tab w:val="left" w:pos="968"/>
        </w:tabs>
        <w:jc w:val="both"/>
        <w:rPr>
          <w:sz w:val="24"/>
          <w:szCs w:val="24"/>
        </w:rPr>
      </w:pPr>
      <w:r w:rsidRPr="00717995">
        <w:rPr>
          <w:sz w:val="24"/>
          <w:szCs w:val="24"/>
        </w:rPr>
        <w:t>достигнуты цели обработки персональных данных;</w:t>
      </w:r>
    </w:p>
    <w:p w:rsidR="00717995" w:rsidRPr="00717995" w:rsidRDefault="00717995" w:rsidP="00A43770">
      <w:pPr>
        <w:pStyle w:val="20"/>
        <w:numPr>
          <w:ilvl w:val="0"/>
          <w:numId w:val="4"/>
        </w:numPr>
        <w:shd w:val="clear" w:color="auto" w:fill="auto"/>
        <w:tabs>
          <w:tab w:val="left" w:pos="426"/>
          <w:tab w:val="left" w:pos="968"/>
        </w:tabs>
        <w:jc w:val="both"/>
        <w:rPr>
          <w:sz w:val="24"/>
          <w:szCs w:val="24"/>
        </w:rPr>
      </w:pPr>
      <w:r w:rsidRPr="00717995">
        <w:rPr>
          <w:sz w:val="24"/>
          <w:szCs w:val="24"/>
        </w:rPr>
        <w:t>истек срок действия согласия на обработку персональных данных;</w:t>
      </w:r>
    </w:p>
    <w:p w:rsidR="00717995" w:rsidRPr="00717995" w:rsidRDefault="00717995" w:rsidP="00A43770">
      <w:pPr>
        <w:pStyle w:val="20"/>
        <w:numPr>
          <w:ilvl w:val="0"/>
          <w:numId w:val="4"/>
        </w:numPr>
        <w:shd w:val="clear" w:color="auto" w:fill="auto"/>
        <w:tabs>
          <w:tab w:val="left" w:pos="426"/>
          <w:tab w:val="left" w:pos="968"/>
        </w:tabs>
        <w:jc w:val="both"/>
        <w:rPr>
          <w:sz w:val="24"/>
          <w:szCs w:val="24"/>
        </w:rPr>
      </w:pPr>
      <w:r w:rsidRPr="00717995">
        <w:rPr>
          <w:sz w:val="24"/>
          <w:szCs w:val="24"/>
        </w:rPr>
        <w:t>отозвано согласие на обработку персональных данных;</w:t>
      </w:r>
    </w:p>
    <w:p w:rsidR="00717995" w:rsidRPr="00717995" w:rsidRDefault="00717995" w:rsidP="00A43770">
      <w:pPr>
        <w:pStyle w:val="20"/>
        <w:numPr>
          <w:ilvl w:val="0"/>
          <w:numId w:val="4"/>
        </w:numPr>
        <w:shd w:val="clear" w:color="auto" w:fill="auto"/>
        <w:tabs>
          <w:tab w:val="left" w:pos="426"/>
          <w:tab w:val="left" w:pos="968"/>
        </w:tabs>
        <w:jc w:val="both"/>
        <w:rPr>
          <w:sz w:val="24"/>
          <w:szCs w:val="24"/>
        </w:rPr>
      </w:pPr>
      <w:r w:rsidRPr="00717995">
        <w:rPr>
          <w:sz w:val="24"/>
          <w:szCs w:val="24"/>
        </w:rPr>
        <w:t>обработка персональных данных неправомерна.</w:t>
      </w:r>
    </w:p>
    <w:p w:rsidR="00717995" w:rsidRPr="00717995" w:rsidRDefault="00717995" w:rsidP="00A43770">
      <w:pPr>
        <w:pStyle w:val="20"/>
        <w:numPr>
          <w:ilvl w:val="0"/>
          <w:numId w:val="17"/>
        </w:numPr>
        <w:shd w:val="clear" w:color="auto" w:fill="auto"/>
        <w:tabs>
          <w:tab w:val="left" w:pos="426"/>
          <w:tab w:val="left" w:pos="1237"/>
        </w:tabs>
        <w:jc w:val="both"/>
        <w:rPr>
          <w:sz w:val="24"/>
          <w:szCs w:val="24"/>
        </w:rPr>
      </w:pPr>
      <w:r w:rsidRPr="00717995">
        <w:rPr>
          <w:sz w:val="24"/>
          <w:szCs w:val="24"/>
        </w:rPr>
        <w:t>Передача персональных данных:</w:t>
      </w:r>
    </w:p>
    <w:p w:rsidR="00717995" w:rsidRPr="00717995" w:rsidRDefault="00717995" w:rsidP="00A43770">
      <w:pPr>
        <w:pStyle w:val="20"/>
        <w:numPr>
          <w:ilvl w:val="0"/>
          <w:numId w:val="19"/>
        </w:numPr>
        <w:shd w:val="clear" w:color="auto" w:fill="auto"/>
        <w:tabs>
          <w:tab w:val="left" w:pos="426"/>
        </w:tabs>
        <w:jc w:val="both"/>
        <w:rPr>
          <w:sz w:val="24"/>
          <w:szCs w:val="24"/>
        </w:rPr>
      </w:pPr>
      <w:r w:rsidRPr="00717995">
        <w:rPr>
          <w:sz w:val="24"/>
          <w:szCs w:val="24"/>
        </w:rPr>
        <w:t>МБДОУ обеспечивает конфиденциальность персональных данных.</w:t>
      </w:r>
    </w:p>
    <w:p w:rsidR="00717995" w:rsidRPr="00717995" w:rsidRDefault="00717995" w:rsidP="00A43770">
      <w:pPr>
        <w:pStyle w:val="20"/>
        <w:numPr>
          <w:ilvl w:val="0"/>
          <w:numId w:val="19"/>
        </w:numPr>
        <w:shd w:val="clear" w:color="auto" w:fill="auto"/>
        <w:tabs>
          <w:tab w:val="left" w:pos="426"/>
        </w:tabs>
        <w:jc w:val="both"/>
        <w:rPr>
          <w:sz w:val="24"/>
          <w:szCs w:val="24"/>
        </w:rPr>
      </w:pPr>
      <w:r w:rsidRPr="00717995">
        <w:rPr>
          <w:sz w:val="24"/>
          <w:szCs w:val="24"/>
        </w:rPr>
        <w:t>МБДОУ передает персональные данные третьим лицам в следующих случаях:</w:t>
      </w:r>
    </w:p>
    <w:p w:rsidR="00717995" w:rsidRPr="00717995" w:rsidRDefault="00717995" w:rsidP="00A43770">
      <w:pPr>
        <w:pStyle w:val="20"/>
        <w:numPr>
          <w:ilvl w:val="0"/>
          <w:numId w:val="4"/>
        </w:numPr>
        <w:shd w:val="clear" w:color="auto" w:fill="auto"/>
        <w:tabs>
          <w:tab w:val="left" w:pos="426"/>
          <w:tab w:val="left" w:pos="968"/>
        </w:tabs>
        <w:jc w:val="both"/>
        <w:rPr>
          <w:sz w:val="24"/>
          <w:szCs w:val="24"/>
        </w:rPr>
      </w:pPr>
      <w:r w:rsidRPr="00717995">
        <w:rPr>
          <w:sz w:val="24"/>
          <w:szCs w:val="24"/>
        </w:rPr>
        <w:t>субъект персональных данных дал согласие на передачу своих данных;</w:t>
      </w:r>
    </w:p>
    <w:p w:rsidR="00717995" w:rsidRPr="00717995" w:rsidRDefault="00717995" w:rsidP="00A43770">
      <w:pPr>
        <w:pStyle w:val="20"/>
        <w:numPr>
          <w:ilvl w:val="0"/>
          <w:numId w:val="4"/>
        </w:numPr>
        <w:shd w:val="clear" w:color="auto" w:fill="auto"/>
        <w:tabs>
          <w:tab w:val="left" w:pos="426"/>
          <w:tab w:val="left" w:pos="948"/>
        </w:tabs>
        <w:jc w:val="both"/>
        <w:rPr>
          <w:sz w:val="24"/>
          <w:szCs w:val="24"/>
        </w:rPr>
      </w:pPr>
      <w:r w:rsidRPr="00717995">
        <w:rPr>
          <w:sz w:val="24"/>
          <w:szCs w:val="24"/>
        </w:rPr>
        <w:t>передать данные необходимо в соответствии с требованиями законодательства в рамках установленной процедуры.</w:t>
      </w:r>
    </w:p>
    <w:p w:rsidR="00717995" w:rsidRPr="00717995" w:rsidRDefault="00717995" w:rsidP="00A43770">
      <w:pPr>
        <w:pStyle w:val="20"/>
        <w:numPr>
          <w:ilvl w:val="0"/>
          <w:numId w:val="19"/>
        </w:numPr>
        <w:shd w:val="clear" w:color="auto" w:fill="auto"/>
        <w:tabs>
          <w:tab w:val="left" w:pos="426"/>
        </w:tabs>
        <w:jc w:val="both"/>
        <w:rPr>
          <w:sz w:val="24"/>
          <w:szCs w:val="24"/>
        </w:rPr>
      </w:pPr>
      <w:r w:rsidRPr="00717995">
        <w:rPr>
          <w:sz w:val="24"/>
          <w:szCs w:val="24"/>
        </w:rPr>
        <w:t>МБДОУ не осуществляет трансграничную передачу персональных данных.</w:t>
      </w:r>
    </w:p>
    <w:p w:rsidR="00717995" w:rsidRPr="00717995" w:rsidRDefault="00717995" w:rsidP="00A43770">
      <w:pPr>
        <w:pStyle w:val="20"/>
        <w:numPr>
          <w:ilvl w:val="0"/>
          <w:numId w:val="17"/>
        </w:numPr>
        <w:shd w:val="clear" w:color="auto" w:fill="auto"/>
        <w:tabs>
          <w:tab w:val="left" w:pos="426"/>
          <w:tab w:val="left" w:pos="1217"/>
        </w:tabs>
        <w:jc w:val="both"/>
        <w:rPr>
          <w:sz w:val="24"/>
          <w:szCs w:val="24"/>
        </w:rPr>
      </w:pPr>
      <w:r w:rsidRPr="00717995">
        <w:rPr>
          <w:sz w:val="24"/>
          <w:szCs w:val="24"/>
        </w:rPr>
        <w:t>МБДОУ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а также от иных неправомерных действий в отношении персональных данных, в том числе:</w:t>
      </w:r>
    </w:p>
    <w:p w:rsidR="00717995" w:rsidRPr="00717995" w:rsidRDefault="00717995" w:rsidP="00A43770">
      <w:pPr>
        <w:pStyle w:val="20"/>
        <w:numPr>
          <w:ilvl w:val="0"/>
          <w:numId w:val="2"/>
        </w:numPr>
        <w:shd w:val="clear" w:color="auto" w:fill="auto"/>
        <w:tabs>
          <w:tab w:val="left" w:pos="426"/>
          <w:tab w:val="left" w:pos="973"/>
        </w:tabs>
        <w:jc w:val="both"/>
        <w:rPr>
          <w:sz w:val="24"/>
          <w:szCs w:val="24"/>
        </w:rPr>
      </w:pPr>
      <w:r w:rsidRPr="00717995">
        <w:rPr>
          <w:sz w:val="24"/>
          <w:szCs w:val="24"/>
        </w:rPr>
        <w:t>издает локальные нормативные акты, регламентирующие обработку персональных данных;</w:t>
      </w:r>
    </w:p>
    <w:p w:rsidR="00717995" w:rsidRPr="00717995" w:rsidRDefault="00717995" w:rsidP="00A43770">
      <w:pPr>
        <w:pStyle w:val="20"/>
        <w:numPr>
          <w:ilvl w:val="0"/>
          <w:numId w:val="2"/>
        </w:numPr>
        <w:shd w:val="clear" w:color="auto" w:fill="auto"/>
        <w:tabs>
          <w:tab w:val="left" w:pos="426"/>
          <w:tab w:val="left" w:pos="973"/>
        </w:tabs>
        <w:jc w:val="both"/>
        <w:rPr>
          <w:sz w:val="24"/>
          <w:szCs w:val="24"/>
        </w:rPr>
      </w:pPr>
      <w:r w:rsidRPr="00717995">
        <w:rPr>
          <w:sz w:val="24"/>
          <w:szCs w:val="24"/>
        </w:rPr>
        <w:t>назначает ответственного за организацию обработки персональных данных;</w:t>
      </w:r>
    </w:p>
    <w:p w:rsidR="00717995" w:rsidRPr="00717995" w:rsidRDefault="00717995" w:rsidP="00A43770">
      <w:pPr>
        <w:pStyle w:val="20"/>
        <w:numPr>
          <w:ilvl w:val="0"/>
          <w:numId w:val="2"/>
        </w:numPr>
        <w:shd w:val="clear" w:color="auto" w:fill="auto"/>
        <w:tabs>
          <w:tab w:val="left" w:pos="426"/>
          <w:tab w:val="left" w:pos="973"/>
        </w:tabs>
        <w:jc w:val="both"/>
        <w:rPr>
          <w:sz w:val="24"/>
          <w:szCs w:val="24"/>
        </w:rPr>
      </w:pPr>
      <w:r w:rsidRPr="00717995">
        <w:rPr>
          <w:sz w:val="24"/>
          <w:szCs w:val="24"/>
        </w:rPr>
        <w:t>определяет список лиц, допущенных к обработке персональных данных;</w:t>
      </w:r>
    </w:p>
    <w:p w:rsidR="00717995" w:rsidRPr="00717995" w:rsidRDefault="00717995" w:rsidP="00A43770">
      <w:pPr>
        <w:pStyle w:val="20"/>
        <w:numPr>
          <w:ilvl w:val="0"/>
          <w:numId w:val="2"/>
        </w:numPr>
        <w:shd w:val="clear" w:color="auto" w:fill="auto"/>
        <w:tabs>
          <w:tab w:val="left" w:pos="426"/>
          <w:tab w:val="left" w:pos="953"/>
        </w:tabs>
        <w:jc w:val="both"/>
        <w:rPr>
          <w:sz w:val="24"/>
          <w:szCs w:val="24"/>
        </w:rPr>
      </w:pPr>
      <w:r w:rsidRPr="00717995">
        <w:rPr>
          <w:sz w:val="24"/>
          <w:szCs w:val="24"/>
        </w:rPr>
        <w:t>знакомит работников, осуществляющих обработку персональных данных, с положениями законодательства о персональных данных, в том числе с требованиями к защите персональных данных.</w:t>
      </w:r>
    </w:p>
    <w:p w:rsidR="0034789A" w:rsidRDefault="0034789A" w:rsidP="0034789A">
      <w:pPr>
        <w:pStyle w:val="a7"/>
        <w:rPr>
          <w:rFonts w:ascii="Times New Roman" w:hAnsi="Times New Roman" w:cs="Times New Roman"/>
          <w:b/>
          <w:sz w:val="24"/>
          <w:szCs w:val="24"/>
        </w:rPr>
      </w:pPr>
    </w:p>
    <w:p w:rsidR="0034789A" w:rsidRDefault="0034789A" w:rsidP="0034789A">
      <w:pPr>
        <w:pStyle w:val="22"/>
        <w:keepNext/>
        <w:keepLines/>
        <w:numPr>
          <w:ilvl w:val="0"/>
          <w:numId w:val="15"/>
        </w:numPr>
        <w:shd w:val="clear" w:color="auto" w:fill="auto"/>
        <w:tabs>
          <w:tab w:val="left" w:pos="426"/>
        </w:tabs>
        <w:jc w:val="center"/>
        <w:rPr>
          <w:sz w:val="24"/>
          <w:szCs w:val="24"/>
        </w:rPr>
      </w:pPr>
      <w:bookmarkStart w:id="4" w:name="bookmark7"/>
      <w:r w:rsidRPr="0034789A">
        <w:rPr>
          <w:sz w:val="24"/>
          <w:szCs w:val="24"/>
        </w:rPr>
        <w:t>Актуализация, исправление, удаление и уничтожение персональных данных, ответы на запросы субъектов персональных данных</w:t>
      </w:r>
      <w:bookmarkEnd w:id="4"/>
    </w:p>
    <w:p w:rsidR="0034789A" w:rsidRPr="0034789A" w:rsidRDefault="0034789A" w:rsidP="0034789A">
      <w:pPr>
        <w:pStyle w:val="22"/>
        <w:keepNext/>
        <w:keepLines/>
        <w:shd w:val="clear" w:color="auto" w:fill="auto"/>
        <w:tabs>
          <w:tab w:val="left" w:pos="426"/>
        </w:tabs>
        <w:rPr>
          <w:sz w:val="24"/>
          <w:szCs w:val="24"/>
        </w:rPr>
      </w:pPr>
    </w:p>
    <w:p w:rsidR="0034789A" w:rsidRPr="0034789A" w:rsidRDefault="0034789A" w:rsidP="0034789A">
      <w:pPr>
        <w:pStyle w:val="20"/>
        <w:numPr>
          <w:ilvl w:val="1"/>
          <w:numId w:val="15"/>
        </w:numPr>
        <w:shd w:val="clear" w:color="auto" w:fill="auto"/>
        <w:tabs>
          <w:tab w:val="left" w:pos="426"/>
          <w:tab w:val="left" w:pos="1309"/>
        </w:tabs>
        <w:jc w:val="both"/>
        <w:rPr>
          <w:sz w:val="24"/>
          <w:szCs w:val="24"/>
        </w:rPr>
      </w:pPr>
      <w:r w:rsidRPr="0034789A">
        <w:rPr>
          <w:sz w:val="24"/>
          <w:szCs w:val="24"/>
        </w:rPr>
        <w:t>В случае предоставления субъектом персональных данных, его законным представителем фактов о неполных, устаревших, недостоверных или незаконно полученных персональных данных МБДОУ актуализирует, исправляет, блокирует, удаляет или уничтожает их и уведомляет о своих действиях субъекта персональных данных.</w:t>
      </w:r>
    </w:p>
    <w:p w:rsidR="0034789A" w:rsidRPr="0034789A" w:rsidRDefault="0034789A" w:rsidP="0034789A">
      <w:pPr>
        <w:pStyle w:val="20"/>
        <w:numPr>
          <w:ilvl w:val="1"/>
          <w:numId w:val="15"/>
        </w:numPr>
        <w:shd w:val="clear" w:color="auto" w:fill="auto"/>
        <w:tabs>
          <w:tab w:val="left" w:pos="426"/>
          <w:tab w:val="left" w:pos="1212"/>
        </w:tabs>
        <w:jc w:val="both"/>
        <w:rPr>
          <w:sz w:val="24"/>
          <w:szCs w:val="24"/>
        </w:rPr>
      </w:pPr>
      <w:r w:rsidRPr="0034789A">
        <w:rPr>
          <w:sz w:val="24"/>
          <w:szCs w:val="24"/>
        </w:rPr>
        <w:t>При достижении целей обработки персональных данных, а также в случае отзыва субъектом персональных данных согласия на обработку персональных данных персональные данные подлежат уничтожению, если иное не предусмотрено договором, стороной, получателем (выгодоприобретателем) по которому является субъект персональных данных.</w:t>
      </w:r>
    </w:p>
    <w:p w:rsidR="0034789A" w:rsidRPr="0034789A" w:rsidRDefault="0034789A" w:rsidP="0034789A">
      <w:pPr>
        <w:pStyle w:val="20"/>
        <w:numPr>
          <w:ilvl w:val="1"/>
          <w:numId w:val="15"/>
        </w:numPr>
        <w:shd w:val="clear" w:color="auto" w:fill="auto"/>
        <w:tabs>
          <w:tab w:val="left" w:pos="426"/>
          <w:tab w:val="left" w:pos="1208"/>
        </w:tabs>
        <w:jc w:val="both"/>
        <w:rPr>
          <w:sz w:val="24"/>
          <w:szCs w:val="24"/>
        </w:rPr>
      </w:pPr>
      <w:r w:rsidRPr="0034789A">
        <w:rPr>
          <w:sz w:val="24"/>
          <w:szCs w:val="24"/>
        </w:rPr>
        <w:lastRenderedPageBreak/>
        <w:t>Решение об уничтожении документов (носителей) с персональными данными принимает комиссия, состав которой утверждается приказом руководителя МБДОУ.</w:t>
      </w:r>
    </w:p>
    <w:p w:rsidR="0034789A" w:rsidRPr="0034789A" w:rsidRDefault="0034789A" w:rsidP="0034789A">
      <w:pPr>
        <w:pStyle w:val="20"/>
        <w:numPr>
          <w:ilvl w:val="1"/>
          <w:numId w:val="15"/>
        </w:numPr>
        <w:shd w:val="clear" w:color="auto" w:fill="auto"/>
        <w:tabs>
          <w:tab w:val="left" w:pos="426"/>
          <w:tab w:val="left" w:pos="1208"/>
        </w:tabs>
        <w:jc w:val="both"/>
        <w:rPr>
          <w:sz w:val="24"/>
          <w:szCs w:val="24"/>
        </w:rPr>
      </w:pPr>
      <w:r w:rsidRPr="0034789A">
        <w:rPr>
          <w:sz w:val="24"/>
          <w:szCs w:val="24"/>
        </w:rPr>
        <w:t>Документы (носители), содержание персональные данные, уничтожаются по акту о выделении документов к уничтожению. Факт уничтожения персональных данных подтверждается актом об уничтожении документов (носителей), подписанным членами комиссии.</w:t>
      </w:r>
    </w:p>
    <w:p w:rsidR="0034789A" w:rsidRPr="0034789A" w:rsidRDefault="0034789A" w:rsidP="0034789A">
      <w:pPr>
        <w:pStyle w:val="20"/>
        <w:numPr>
          <w:ilvl w:val="1"/>
          <w:numId w:val="15"/>
        </w:numPr>
        <w:shd w:val="clear" w:color="auto" w:fill="auto"/>
        <w:tabs>
          <w:tab w:val="left" w:pos="426"/>
          <w:tab w:val="left" w:pos="1182"/>
        </w:tabs>
        <w:jc w:val="both"/>
        <w:rPr>
          <w:sz w:val="24"/>
          <w:szCs w:val="24"/>
        </w:rPr>
      </w:pPr>
      <w:r w:rsidRPr="0034789A">
        <w:rPr>
          <w:sz w:val="24"/>
          <w:szCs w:val="24"/>
        </w:rPr>
        <w:t>Уничтожение документов (носителей), содержащих персональные данные, производится путем сожжения, дробления (измельчения), химического разложения. Для уничтожения бумажных документов может быть использован шредер.</w:t>
      </w:r>
    </w:p>
    <w:p w:rsidR="0034789A" w:rsidRPr="0034789A" w:rsidRDefault="0034789A" w:rsidP="0034789A">
      <w:pPr>
        <w:pStyle w:val="20"/>
        <w:numPr>
          <w:ilvl w:val="1"/>
          <w:numId w:val="15"/>
        </w:numPr>
        <w:shd w:val="clear" w:color="auto" w:fill="auto"/>
        <w:tabs>
          <w:tab w:val="left" w:pos="426"/>
          <w:tab w:val="left" w:pos="1177"/>
        </w:tabs>
        <w:jc w:val="both"/>
        <w:rPr>
          <w:sz w:val="24"/>
          <w:szCs w:val="24"/>
        </w:rPr>
      </w:pPr>
      <w:r w:rsidRPr="0034789A">
        <w:rPr>
          <w:sz w:val="24"/>
          <w:szCs w:val="24"/>
        </w:rPr>
        <w:t>Персональные данные на электронных носителях уничтожаются путем стирания или форматирования носителя.</w:t>
      </w:r>
    </w:p>
    <w:p w:rsidR="0034789A" w:rsidRPr="0034789A" w:rsidRDefault="0034789A" w:rsidP="0034789A">
      <w:pPr>
        <w:pStyle w:val="20"/>
        <w:numPr>
          <w:ilvl w:val="1"/>
          <w:numId w:val="15"/>
        </w:numPr>
        <w:shd w:val="clear" w:color="auto" w:fill="auto"/>
        <w:tabs>
          <w:tab w:val="left" w:pos="426"/>
          <w:tab w:val="left" w:pos="1186"/>
        </w:tabs>
        <w:jc w:val="both"/>
        <w:rPr>
          <w:sz w:val="24"/>
          <w:szCs w:val="24"/>
        </w:rPr>
      </w:pPr>
      <w:r w:rsidRPr="0034789A">
        <w:rPr>
          <w:sz w:val="24"/>
          <w:szCs w:val="24"/>
        </w:rPr>
        <w:t>По запросу субъекта персональных данных или его законного представителя МБДОУ сообщает ему информацию об обработке персональных данных субъекта в сроки и в порядке, установленном Законом.</w:t>
      </w:r>
    </w:p>
    <w:p w:rsidR="00D903DC" w:rsidRPr="0034789A" w:rsidRDefault="00D903DC" w:rsidP="0034789A">
      <w:pPr>
        <w:pStyle w:val="a7"/>
        <w:tabs>
          <w:tab w:val="left" w:pos="426"/>
        </w:tabs>
        <w:rPr>
          <w:sz w:val="24"/>
          <w:szCs w:val="24"/>
        </w:rPr>
      </w:pPr>
    </w:p>
    <w:sectPr w:rsidR="00D903DC" w:rsidRPr="0034789A" w:rsidSect="00D1121B">
      <w:footerReference w:type="default" r:id="rId7"/>
      <w:pgSz w:w="11906" w:h="16838"/>
      <w:pgMar w:top="567" w:right="567" w:bottom="68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F1A" w:rsidRDefault="00763F1A" w:rsidP="00D1121B">
      <w:pPr>
        <w:spacing w:after="0" w:line="240" w:lineRule="auto"/>
      </w:pPr>
      <w:r>
        <w:separator/>
      </w:r>
    </w:p>
  </w:endnote>
  <w:endnote w:type="continuationSeparator" w:id="0">
    <w:p w:rsidR="00763F1A" w:rsidRDefault="00763F1A" w:rsidP="00D11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BoldMT">
    <w:altName w:val="Times New Roman"/>
    <w:panose1 w:val="00000000000000000000"/>
    <w:charset w:val="00"/>
    <w:family w:val="roman"/>
    <w:notTrueType/>
    <w:pitch w:val="default"/>
  </w:font>
  <w:font w:name="TimesNewRomanPSMT">
    <w:altName w:val="MS Mincho"/>
    <w:panose1 w:val="00000000000000000000"/>
    <w:charset w:val="80"/>
    <w:family w:val="auto"/>
    <w:notTrueType/>
    <w:pitch w:val="default"/>
    <w:sig w:usb0="00000000" w:usb1="08070000" w:usb2="00000010" w:usb3="00000000" w:csb0="00020000" w:csb1="00000000"/>
  </w:font>
  <w:font w:name="TimesNewRomanPS-Italic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747443"/>
      <w:docPartObj>
        <w:docPartGallery w:val="Page Numbers (Bottom of Page)"/>
        <w:docPartUnique/>
      </w:docPartObj>
    </w:sdtPr>
    <w:sdtEndPr/>
    <w:sdtContent>
      <w:p w:rsidR="00D1121B" w:rsidRDefault="00453878">
        <w:pPr>
          <w:pStyle w:val="aa"/>
          <w:jc w:val="right"/>
        </w:pPr>
        <w:r>
          <w:fldChar w:fldCharType="begin"/>
        </w:r>
        <w:r>
          <w:instrText xml:space="preserve"> PAGE   \* MERGEFORMAT </w:instrText>
        </w:r>
        <w:r>
          <w:fldChar w:fldCharType="separate"/>
        </w:r>
        <w:r w:rsidR="00CD3C17">
          <w:rPr>
            <w:noProof/>
          </w:rPr>
          <w:t>2</w:t>
        </w:r>
        <w:r>
          <w:rPr>
            <w:noProof/>
          </w:rPr>
          <w:fldChar w:fldCharType="end"/>
        </w:r>
      </w:p>
    </w:sdtContent>
  </w:sdt>
  <w:p w:rsidR="00D1121B" w:rsidRDefault="00D1121B">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F1A" w:rsidRDefault="00763F1A" w:rsidP="00D1121B">
      <w:pPr>
        <w:spacing w:after="0" w:line="240" w:lineRule="auto"/>
      </w:pPr>
      <w:r>
        <w:separator/>
      </w:r>
    </w:p>
  </w:footnote>
  <w:footnote w:type="continuationSeparator" w:id="0">
    <w:p w:rsidR="00763F1A" w:rsidRDefault="00763F1A" w:rsidP="00D112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1383"/>
    <w:multiLevelType w:val="multilevel"/>
    <w:tmpl w:val="73D075CA"/>
    <w:lvl w:ilvl="0">
      <w:start w:val="1"/>
      <w:numFmt w:val="decimal"/>
      <w:lvlText w:val="6.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855A6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B37664"/>
    <w:multiLevelType w:val="multilevel"/>
    <w:tmpl w:val="4EE88E76"/>
    <w:lvl w:ilvl="0">
      <w:start w:val="1"/>
      <w:numFmt w:val="decimal"/>
      <w:lvlText w:val="6.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5E26A5"/>
    <w:multiLevelType w:val="multilevel"/>
    <w:tmpl w:val="824897D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AB5C8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292455"/>
    <w:multiLevelType w:val="multilevel"/>
    <w:tmpl w:val="1B60AC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23496A"/>
    <w:multiLevelType w:val="hybridMultilevel"/>
    <w:tmpl w:val="EB3A9816"/>
    <w:lvl w:ilvl="0" w:tplc="688C310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33A0FF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D27FD2"/>
    <w:multiLevelType w:val="multilevel"/>
    <w:tmpl w:val="D5861A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AF604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D20F0F"/>
    <w:multiLevelType w:val="multilevel"/>
    <w:tmpl w:val="E362A600"/>
    <w:lvl w:ilvl="0">
      <w:start w:val="1"/>
      <w:numFmt w:val="decimal"/>
      <w:lvlText w:val="6.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E64521C"/>
    <w:multiLevelType w:val="multilevel"/>
    <w:tmpl w:val="6BCE2F2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08F6C4B"/>
    <w:multiLevelType w:val="multilevel"/>
    <w:tmpl w:val="EE1C4D6E"/>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0DD2B2C"/>
    <w:multiLevelType w:val="multilevel"/>
    <w:tmpl w:val="E404ED14"/>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201595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525313"/>
    <w:multiLevelType w:val="multilevel"/>
    <w:tmpl w:val="910861CC"/>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B2D275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5F45C6"/>
    <w:multiLevelType w:val="multilevel"/>
    <w:tmpl w:val="14E4C1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182565B"/>
    <w:multiLevelType w:val="multilevel"/>
    <w:tmpl w:val="6DDACE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46F1FF7"/>
    <w:multiLevelType w:val="multilevel"/>
    <w:tmpl w:val="17A092D4"/>
    <w:lvl w:ilvl="0">
      <w:start w:val="5"/>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8"/>
  </w:num>
  <w:num w:numId="3">
    <w:abstractNumId w:val="15"/>
  </w:num>
  <w:num w:numId="4">
    <w:abstractNumId w:val="17"/>
  </w:num>
  <w:num w:numId="5">
    <w:abstractNumId w:val="3"/>
  </w:num>
  <w:num w:numId="6">
    <w:abstractNumId w:val="5"/>
  </w:num>
  <w:num w:numId="7">
    <w:abstractNumId w:val="8"/>
  </w:num>
  <w:num w:numId="8">
    <w:abstractNumId w:val="1"/>
  </w:num>
  <w:num w:numId="9">
    <w:abstractNumId w:val="14"/>
  </w:num>
  <w:num w:numId="10">
    <w:abstractNumId w:val="4"/>
  </w:num>
  <w:num w:numId="11">
    <w:abstractNumId w:val="7"/>
  </w:num>
  <w:num w:numId="12">
    <w:abstractNumId w:val="6"/>
  </w:num>
  <w:num w:numId="13">
    <w:abstractNumId w:val="9"/>
  </w:num>
  <w:num w:numId="14">
    <w:abstractNumId w:val="16"/>
  </w:num>
  <w:num w:numId="15">
    <w:abstractNumId w:val="13"/>
  </w:num>
  <w:num w:numId="16">
    <w:abstractNumId w:val="2"/>
  </w:num>
  <w:num w:numId="17">
    <w:abstractNumId w:val="19"/>
  </w:num>
  <w:num w:numId="18">
    <w:abstractNumId w:val="10"/>
  </w:num>
  <w:num w:numId="19">
    <w:abstractNumId w:val="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C5B00"/>
    <w:rsid w:val="00091A1A"/>
    <w:rsid w:val="000B1D66"/>
    <w:rsid w:val="001A1C11"/>
    <w:rsid w:val="001A6374"/>
    <w:rsid w:val="001F208B"/>
    <w:rsid w:val="002D103E"/>
    <w:rsid w:val="0034789A"/>
    <w:rsid w:val="00412F47"/>
    <w:rsid w:val="00453878"/>
    <w:rsid w:val="005536DF"/>
    <w:rsid w:val="005D38F2"/>
    <w:rsid w:val="005D64C1"/>
    <w:rsid w:val="005E7B2F"/>
    <w:rsid w:val="00607CCC"/>
    <w:rsid w:val="00614493"/>
    <w:rsid w:val="00615B98"/>
    <w:rsid w:val="00717995"/>
    <w:rsid w:val="00763F1A"/>
    <w:rsid w:val="00780DCE"/>
    <w:rsid w:val="008266FE"/>
    <w:rsid w:val="008658BB"/>
    <w:rsid w:val="00936340"/>
    <w:rsid w:val="0095427B"/>
    <w:rsid w:val="00A43770"/>
    <w:rsid w:val="00AB0293"/>
    <w:rsid w:val="00AC5B00"/>
    <w:rsid w:val="00AE56A6"/>
    <w:rsid w:val="00B11A4A"/>
    <w:rsid w:val="00CB09D1"/>
    <w:rsid w:val="00CD3C17"/>
    <w:rsid w:val="00D1121B"/>
    <w:rsid w:val="00D55D83"/>
    <w:rsid w:val="00D903DC"/>
    <w:rsid w:val="00D95DA1"/>
    <w:rsid w:val="00EE43C9"/>
    <w:rsid w:val="00FB3560"/>
    <w:rsid w:val="00FC23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75F21B-F928-40F6-BB67-90908402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1C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D903DC"/>
    <w:rPr>
      <w:rFonts w:ascii="TimesNewRomanPS-BoldMT" w:hAnsi="TimesNewRomanPS-BoldMT" w:hint="default"/>
      <w:b/>
      <w:bCs/>
      <w:i w:val="0"/>
      <w:iCs w:val="0"/>
      <w:color w:val="000000"/>
      <w:sz w:val="28"/>
      <w:szCs w:val="28"/>
    </w:rPr>
  </w:style>
  <w:style w:type="character" w:customStyle="1" w:styleId="fontstyle21">
    <w:name w:val="fontstyle21"/>
    <w:basedOn w:val="a0"/>
    <w:rsid w:val="00D903DC"/>
    <w:rPr>
      <w:rFonts w:ascii="TimesNewRomanPSMT" w:hAnsi="TimesNewRomanPSMT" w:hint="default"/>
      <w:b w:val="0"/>
      <w:bCs w:val="0"/>
      <w:i w:val="0"/>
      <w:iCs w:val="0"/>
      <w:color w:val="000000"/>
      <w:sz w:val="28"/>
      <w:szCs w:val="28"/>
    </w:rPr>
  </w:style>
  <w:style w:type="character" w:customStyle="1" w:styleId="fontstyle31">
    <w:name w:val="fontstyle31"/>
    <w:basedOn w:val="a0"/>
    <w:rsid w:val="00D903DC"/>
    <w:rPr>
      <w:rFonts w:ascii="TimesNewRomanPS-ItalicMT" w:hAnsi="TimesNewRomanPS-ItalicMT" w:hint="default"/>
      <w:b w:val="0"/>
      <w:bCs w:val="0"/>
      <w:i/>
      <w:iCs/>
      <w:color w:val="000000"/>
      <w:sz w:val="28"/>
      <w:szCs w:val="28"/>
    </w:rPr>
  </w:style>
  <w:style w:type="paragraph" w:customStyle="1" w:styleId="a3">
    <w:name w:val="Нужный стиль"/>
    <w:basedOn w:val="a"/>
    <w:link w:val="a4"/>
    <w:qFormat/>
    <w:rsid w:val="00D55D83"/>
    <w:pPr>
      <w:spacing w:after="0" w:line="360" w:lineRule="auto"/>
      <w:ind w:firstLine="709"/>
      <w:jc w:val="both"/>
    </w:pPr>
    <w:rPr>
      <w:rFonts w:ascii="Times New Roman" w:eastAsia="Calibri" w:hAnsi="Times New Roman" w:cs="Times New Roman"/>
      <w:sz w:val="24"/>
    </w:rPr>
  </w:style>
  <w:style w:type="character" w:customStyle="1" w:styleId="a4">
    <w:name w:val="Нужный стиль Знак"/>
    <w:link w:val="a3"/>
    <w:rsid w:val="00D55D83"/>
    <w:rPr>
      <w:rFonts w:ascii="Times New Roman" w:eastAsia="Calibri" w:hAnsi="Times New Roman" w:cs="Times New Roman"/>
      <w:sz w:val="24"/>
    </w:rPr>
  </w:style>
  <w:style w:type="paragraph" w:customStyle="1" w:styleId="a5">
    <w:name w:val="СписокМой"/>
    <w:basedOn w:val="a3"/>
    <w:link w:val="a6"/>
    <w:qFormat/>
    <w:rsid w:val="00D55D83"/>
    <w:pPr>
      <w:ind w:firstLine="0"/>
    </w:pPr>
  </w:style>
  <w:style w:type="character" w:customStyle="1" w:styleId="a6">
    <w:name w:val="СписокМой Знак"/>
    <w:link w:val="a5"/>
    <w:rsid w:val="00D55D83"/>
    <w:rPr>
      <w:rFonts w:ascii="Times New Roman" w:eastAsia="Calibri" w:hAnsi="Times New Roman" w:cs="Times New Roman"/>
      <w:sz w:val="24"/>
    </w:rPr>
  </w:style>
  <w:style w:type="paragraph" w:styleId="a7">
    <w:name w:val="No Spacing"/>
    <w:uiPriority w:val="1"/>
    <w:qFormat/>
    <w:rsid w:val="00D55D83"/>
    <w:pPr>
      <w:spacing w:after="0" w:line="240" w:lineRule="auto"/>
    </w:pPr>
  </w:style>
  <w:style w:type="paragraph" w:styleId="a8">
    <w:name w:val="header"/>
    <w:basedOn w:val="a"/>
    <w:link w:val="a9"/>
    <w:uiPriority w:val="99"/>
    <w:semiHidden/>
    <w:unhideWhenUsed/>
    <w:rsid w:val="00D1121B"/>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D1121B"/>
  </w:style>
  <w:style w:type="paragraph" w:styleId="aa">
    <w:name w:val="footer"/>
    <w:basedOn w:val="a"/>
    <w:link w:val="ab"/>
    <w:uiPriority w:val="99"/>
    <w:unhideWhenUsed/>
    <w:rsid w:val="00D1121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1121B"/>
  </w:style>
  <w:style w:type="paragraph" w:styleId="ac">
    <w:name w:val="Body Text"/>
    <w:basedOn w:val="a"/>
    <w:link w:val="ad"/>
    <w:rsid w:val="00607CCC"/>
    <w:pPr>
      <w:spacing w:after="0" w:line="240" w:lineRule="auto"/>
      <w:jc w:val="both"/>
    </w:pPr>
    <w:rPr>
      <w:rFonts w:ascii="Times New Roman" w:eastAsia="Times New Roman" w:hAnsi="Times New Roman" w:cs="Times New Roman"/>
      <w:sz w:val="32"/>
      <w:szCs w:val="20"/>
      <w:lang w:val="x-none" w:eastAsia="x-none"/>
    </w:rPr>
  </w:style>
  <w:style w:type="character" w:customStyle="1" w:styleId="ad">
    <w:name w:val="Основной текст Знак"/>
    <w:basedOn w:val="a0"/>
    <w:link w:val="ac"/>
    <w:rsid w:val="00607CCC"/>
    <w:rPr>
      <w:rFonts w:ascii="Times New Roman" w:eastAsia="Times New Roman" w:hAnsi="Times New Roman" w:cs="Times New Roman"/>
      <w:sz w:val="32"/>
      <w:szCs w:val="20"/>
      <w:lang w:val="x-none" w:eastAsia="x-none"/>
    </w:rPr>
  </w:style>
  <w:style w:type="paragraph" w:customStyle="1" w:styleId="ConsPlusNonformat">
    <w:name w:val="ConsPlusNonformat"/>
    <w:uiPriority w:val="99"/>
    <w:rsid w:val="00607CC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
    <w:name w:val="Основной текст (2)_"/>
    <w:basedOn w:val="a0"/>
    <w:link w:val="20"/>
    <w:rsid w:val="00607CCC"/>
    <w:rPr>
      <w:rFonts w:ascii="Times New Roman" w:eastAsia="Times New Roman" w:hAnsi="Times New Roman" w:cs="Times New Roman"/>
      <w:shd w:val="clear" w:color="auto" w:fill="FFFFFF"/>
    </w:rPr>
  </w:style>
  <w:style w:type="paragraph" w:customStyle="1" w:styleId="20">
    <w:name w:val="Основной текст (2)"/>
    <w:basedOn w:val="a"/>
    <w:link w:val="2"/>
    <w:rsid w:val="00607CCC"/>
    <w:pPr>
      <w:widowControl w:val="0"/>
      <w:shd w:val="clear" w:color="auto" w:fill="FFFFFF"/>
      <w:spacing w:after="0" w:line="274" w:lineRule="exact"/>
    </w:pPr>
    <w:rPr>
      <w:rFonts w:ascii="Times New Roman" w:eastAsia="Times New Roman" w:hAnsi="Times New Roman" w:cs="Times New Roman"/>
    </w:rPr>
  </w:style>
  <w:style w:type="character" w:customStyle="1" w:styleId="21">
    <w:name w:val="Заголовок №2_"/>
    <w:basedOn w:val="a0"/>
    <w:link w:val="22"/>
    <w:rsid w:val="00607CCC"/>
    <w:rPr>
      <w:rFonts w:ascii="Times New Roman" w:eastAsia="Times New Roman" w:hAnsi="Times New Roman" w:cs="Times New Roman"/>
      <w:b/>
      <w:bCs/>
      <w:shd w:val="clear" w:color="auto" w:fill="FFFFFF"/>
    </w:rPr>
  </w:style>
  <w:style w:type="paragraph" w:customStyle="1" w:styleId="22">
    <w:name w:val="Заголовок №2"/>
    <w:basedOn w:val="a"/>
    <w:link w:val="21"/>
    <w:rsid w:val="00607CCC"/>
    <w:pPr>
      <w:widowControl w:val="0"/>
      <w:shd w:val="clear" w:color="auto" w:fill="FFFFFF"/>
      <w:spacing w:after="0" w:line="274" w:lineRule="exact"/>
      <w:jc w:val="both"/>
      <w:outlineLvl w:val="1"/>
    </w:pPr>
    <w:rPr>
      <w:rFonts w:ascii="Times New Roman" w:eastAsia="Times New Roman" w:hAnsi="Times New Roman" w:cs="Times New Roman"/>
      <w:b/>
      <w:bCs/>
    </w:rPr>
  </w:style>
  <w:style w:type="character" w:customStyle="1" w:styleId="ae">
    <w:name w:val="Подпись к таблице"/>
    <w:basedOn w:val="a0"/>
    <w:rsid w:val="00607CCC"/>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table" w:styleId="af">
    <w:name w:val="Table Grid"/>
    <w:basedOn w:val="a1"/>
    <w:uiPriority w:val="59"/>
    <w:rsid w:val="00607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pt">
    <w:name w:val="Основной текст (2) + 11 pt;Полужирный"/>
    <w:basedOn w:val="2"/>
    <w:rsid w:val="00607CCC"/>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af0">
    <w:name w:val="Подпись к таблице_"/>
    <w:basedOn w:val="a0"/>
    <w:rsid w:val="00607CCC"/>
    <w:rPr>
      <w:rFonts w:ascii="Times New Roman" w:eastAsia="Times New Roman" w:hAnsi="Times New Roman" w:cs="Times New Roman"/>
      <w:b/>
      <w:bCs/>
      <w:i w:val="0"/>
      <w:iCs w:val="0"/>
      <w:smallCaps w:val="0"/>
      <w:strike w:val="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65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9</Pages>
  <Words>3302</Words>
  <Characters>18826</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Пользователь</cp:lastModifiedBy>
  <cp:revision>17</cp:revision>
  <cp:lastPrinted>2018-09-04T13:39:00Z</cp:lastPrinted>
  <dcterms:created xsi:type="dcterms:W3CDTF">2018-01-31T13:18:00Z</dcterms:created>
  <dcterms:modified xsi:type="dcterms:W3CDTF">2025-10-09T11:56:00Z</dcterms:modified>
</cp:coreProperties>
</file>