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AB9" w:rsidRPr="00F4100A" w:rsidRDefault="00717AB9" w:rsidP="00717AB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4100A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717AB9" w:rsidRPr="00F4100A" w:rsidRDefault="00717AB9" w:rsidP="00717AB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4100A">
        <w:rPr>
          <w:rFonts w:ascii="Times New Roman" w:hAnsi="Times New Roman" w:cs="Times New Roman"/>
          <w:sz w:val="24"/>
          <w:szCs w:val="24"/>
        </w:rPr>
        <w:t>к приказу от 29.08.2025 г. № 235</w:t>
      </w:r>
    </w:p>
    <w:p w:rsidR="00717AB9" w:rsidRPr="00785D70" w:rsidRDefault="00717AB9" w:rsidP="00717AB9">
      <w:pPr>
        <w:pStyle w:val="a5"/>
        <w:tabs>
          <w:tab w:val="left" w:pos="2127"/>
        </w:tabs>
        <w:ind w:left="720"/>
        <w:jc w:val="right"/>
        <w:rPr>
          <w:sz w:val="24"/>
          <w:szCs w:val="24"/>
        </w:rPr>
      </w:pPr>
    </w:p>
    <w:p w:rsidR="00717AB9" w:rsidRPr="00785D70" w:rsidRDefault="00717AB9" w:rsidP="00717AB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717AB9" w:rsidRPr="00785D70" w:rsidRDefault="00717AB9" w:rsidP="00717AB9">
      <w:pPr>
        <w:pStyle w:val="a5"/>
        <w:tabs>
          <w:tab w:val="left" w:pos="2127"/>
        </w:tabs>
        <w:ind w:left="720"/>
        <w:jc w:val="center"/>
        <w:rPr>
          <w:b/>
          <w:sz w:val="24"/>
          <w:szCs w:val="24"/>
        </w:rPr>
      </w:pPr>
      <w:r w:rsidRPr="00785D70">
        <w:rPr>
          <w:b/>
          <w:sz w:val="24"/>
          <w:szCs w:val="24"/>
        </w:rPr>
        <w:t>ПЛАН</w:t>
      </w:r>
    </w:p>
    <w:p w:rsidR="00717AB9" w:rsidRPr="00785D70" w:rsidRDefault="00717AB9" w:rsidP="00717AB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  <w:r w:rsidRPr="00785D70">
        <w:rPr>
          <w:sz w:val="24"/>
          <w:szCs w:val="24"/>
        </w:rPr>
        <w:t xml:space="preserve">мероприятий противодействия коррупции </w:t>
      </w:r>
    </w:p>
    <w:p w:rsidR="00717AB9" w:rsidRPr="00785D70" w:rsidRDefault="00717AB9" w:rsidP="00717AB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в МБДОУ № 6 «Колосок» на 2025-2026</w:t>
      </w:r>
      <w:r w:rsidRPr="00785D70">
        <w:rPr>
          <w:sz w:val="24"/>
          <w:szCs w:val="24"/>
        </w:rPr>
        <w:t xml:space="preserve"> годы</w:t>
      </w:r>
    </w:p>
    <w:p w:rsidR="00717AB9" w:rsidRPr="00785D70" w:rsidRDefault="00717AB9" w:rsidP="00717AB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2042"/>
        <w:gridCol w:w="1927"/>
      </w:tblGrid>
      <w:tr w:rsidR="00717AB9" w:rsidRPr="00785D70" w:rsidTr="00B237AB">
        <w:tc>
          <w:tcPr>
            <w:tcW w:w="709" w:type="dxa"/>
          </w:tcPr>
          <w:p w:rsidR="00717AB9" w:rsidRPr="00785D70" w:rsidRDefault="00717AB9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D7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:rsidR="00717AB9" w:rsidRPr="00785D70" w:rsidRDefault="00717AB9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D7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2" w:type="dxa"/>
          </w:tcPr>
          <w:p w:rsidR="00717AB9" w:rsidRPr="00785D70" w:rsidRDefault="00717AB9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D70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927" w:type="dxa"/>
          </w:tcPr>
          <w:p w:rsidR="00717AB9" w:rsidRPr="00785D70" w:rsidRDefault="00717AB9" w:rsidP="00B237AB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5D70"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717AB9" w:rsidRPr="00785D70" w:rsidRDefault="00717AB9" w:rsidP="00B237AB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5D70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</w:t>
            </w:r>
          </w:p>
        </w:tc>
      </w:tr>
      <w:tr w:rsidR="00717AB9" w:rsidRPr="00785D70" w:rsidTr="00B237AB">
        <w:tc>
          <w:tcPr>
            <w:tcW w:w="709" w:type="dxa"/>
          </w:tcPr>
          <w:p w:rsidR="00717AB9" w:rsidRPr="00785D70" w:rsidRDefault="00717AB9" w:rsidP="00717AB9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lef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17AB9" w:rsidRPr="00785D70" w:rsidRDefault="00717AB9" w:rsidP="00B237AB">
            <w:pPr>
              <w:pStyle w:val="a5"/>
              <w:tabs>
                <w:tab w:val="left" w:pos="34"/>
              </w:tabs>
              <w:ind w:left="34"/>
              <w:jc w:val="center"/>
              <w:rPr>
                <w:b/>
                <w:bCs/>
                <w:sz w:val="24"/>
                <w:szCs w:val="24"/>
              </w:rPr>
            </w:pPr>
            <w:r w:rsidRPr="00785D70">
              <w:rPr>
                <w:b/>
                <w:sz w:val="24"/>
                <w:szCs w:val="24"/>
              </w:rPr>
              <w:t>Мероприятия</w:t>
            </w:r>
            <w:r w:rsidRPr="00785D70">
              <w:rPr>
                <w:b/>
                <w:bCs/>
                <w:sz w:val="24"/>
                <w:szCs w:val="24"/>
              </w:rPr>
              <w:t xml:space="preserve"> по совершенствованию правового регулирования в сфере </w:t>
            </w:r>
          </w:p>
          <w:p w:rsidR="00717AB9" w:rsidRPr="00785D70" w:rsidRDefault="00717AB9" w:rsidP="00B237AB">
            <w:pPr>
              <w:pStyle w:val="a5"/>
              <w:tabs>
                <w:tab w:val="left" w:pos="34"/>
              </w:tabs>
              <w:ind w:left="34"/>
              <w:jc w:val="center"/>
              <w:rPr>
                <w:b/>
                <w:sz w:val="24"/>
                <w:szCs w:val="24"/>
              </w:rPr>
            </w:pPr>
            <w:r w:rsidRPr="00785D70">
              <w:rPr>
                <w:b/>
                <w:bCs/>
                <w:sz w:val="24"/>
                <w:szCs w:val="24"/>
              </w:rPr>
              <w:t>противодействия коррупции</w:t>
            </w:r>
          </w:p>
        </w:tc>
      </w:tr>
      <w:tr w:rsidR="00717AB9" w:rsidRPr="00785D70" w:rsidTr="00B237AB">
        <w:tc>
          <w:tcPr>
            <w:tcW w:w="709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1.1.</w:t>
            </w:r>
          </w:p>
        </w:tc>
        <w:tc>
          <w:tcPr>
            <w:tcW w:w="5245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Разработка образовательной организацией  плана противодействия коррупции</w:t>
            </w:r>
          </w:p>
        </w:tc>
        <w:tc>
          <w:tcPr>
            <w:tcW w:w="2042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01..09.2025</w:t>
            </w:r>
          </w:p>
        </w:tc>
        <w:tc>
          <w:tcPr>
            <w:tcW w:w="1927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Заведующий</w:t>
            </w:r>
          </w:p>
        </w:tc>
      </w:tr>
      <w:tr w:rsidR="00717AB9" w:rsidRPr="00785D70" w:rsidTr="00B237AB">
        <w:tc>
          <w:tcPr>
            <w:tcW w:w="709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1.2.</w:t>
            </w:r>
          </w:p>
        </w:tc>
        <w:tc>
          <w:tcPr>
            <w:tcW w:w="5245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Рассмотрение во</w:t>
            </w:r>
            <w:r w:rsidRPr="00785D70">
              <w:rPr>
                <w:sz w:val="24"/>
                <w:szCs w:val="24"/>
              </w:rPr>
              <w:t>просов исполнения законодательства в области противодействия коррупции на Общих собраниях трудового коллектива</w:t>
            </w:r>
          </w:p>
        </w:tc>
        <w:tc>
          <w:tcPr>
            <w:tcW w:w="2042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2 раза в год (или по мере необходимости)</w:t>
            </w:r>
          </w:p>
        </w:tc>
        <w:tc>
          <w:tcPr>
            <w:tcW w:w="1927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Заведующий</w:t>
            </w:r>
          </w:p>
        </w:tc>
      </w:tr>
      <w:tr w:rsidR="00717AB9" w:rsidRPr="00785D70" w:rsidTr="00B237AB">
        <w:tc>
          <w:tcPr>
            <w:tcW w:w="709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 xml:space="preserve">1.3. </w:t>
            </w:r>
          </w:p>
        </w:tc>
        <w:tc>
          <w:tcPr>
            <w:tcW w:w="5245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Ознакомление работников  МБДОУ с нормативными документами по антикоррупционной деятельности</w:t>
            </w:r>
          </w:p>
        </w:tc>
        <w:tc>
          <w:tcPr>
            <w:tcW w:w="2042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27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Заведующий</w:t>
            </w:r>
          </w:p>
        </w:tc>
      </w:tr>
      <w:tr w:rsidR="00717AB9" w:rsidRPr="00785D70" w:rsidTr="00B237AB">
        <w:tc>
          <w:tcPr>
            <w:tcW w:w="709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1.4.</w:t>
            </w:r>
          </w:p>
        </w:tc>
        <w:tc>
          <w:tcPr>
            <w:tcW w:w="5245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Административные совещания при заведующем по вопросам реализации антикоррупционной политики в сфере образования</w:t>
            </w:r>
          </w:p>
        </w:tc>
        <w:tc>
          <w:tcPr>
            <w:tcW w:w="2042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1927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 xml:space="preserve">заведующий </w:t>
            </w:r>
          </w:p>
        </w:tc>
      </w:tr>
      <w:tr w:rsidR="00717AB9" w:rsidRPr="00785D70" w:rsidTr="00B237AB">
        <w:tc>
          <w:tcPr>
            <w:tcW w:w="709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 xml:space="preserve">1.5. </w:t>
            </w:r>
          </w:p>
        </w:tc>
        <w:tc>
          <w:tcPr>
            <w:tcW w:w="5245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 xml:space="preserve"> Осуществление контроля за соблюдением законодательства РФ в сфере противодействия коррупции.</w:t>
            </w:r>
          </w:p>
        </w:tc>
        <w:tc>
          <w:tcPr>
            <w:tcW w:w="2042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Постоянно</w:t>
            </w:r>
          </w:p>
        </w:tc>
        <w:tc>
          <w:tcPr>
            <w:tcW w:w="1927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Заведующий</w:t>
            </w:r>
          </w:p>
        </w:tc>
      </w:tr>
      <w:tr w:rsidR="00717AB9" w:rsidRPr="00785D70" w:rsidTr="00B237AB">
        <w:tc>
          <w:tcPr>
            <w:tcW w:w="709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1.6.</w:t>
            </w:r>
          </w:p>
        </w:tc>
        <w:tc>
          <w:tcPr>
            <w:tcW w:w="5245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Обеспечение системы прозрачности при принятии решений по кадровым вопросам.</w:t>
            </w:r>
          </w:p>
        </w:tc>
        <w:tc>
          <w:tcPr>
            <w:tcW w:w="2042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Постоянно</w:t>
            </w:r>
          </w:p>
        </w:tc>
        <w:tc>
          <w:tcPr>
            <w:tcW w:w="1927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Заведующий</w:t>
            </w:r>
          </w:p>
        </w:tc>
      </w:tr>
      <w:tr w:rsidR="00717AB9" w:rsidRPr="00785D70" w:rsidTr="00B237AB">
        <w:tc>
          <w:tcPr>
            <w:tcW w:w="709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1.7.</w:t>
            </w:r>
          </w:p>
        </w:tc>
        <w:tc>
          <w:tcPr>
            <w:tcW w:w="5245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Обеспечение выполнения ст.13.3 Федерального закона "О противодействии коррупции" от 25.12.2008 N 273-ФЗ</w:t>
            </w:r>
          </w:p>
        </w:tc>
        <w:tc>
          <w:tcPr>
            <w:tcW w:w="2042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В течение  года</w:t>
            </w:r>
          </w:p>
        </w:tc>
        <w:tc>
          <w:tcPr>
            <w:tcW w:w="1927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Заведующий</w:t>
            </w:r>
          </w:p>
        </w:tc>
      </w:tr>
      <w:tr w:rsidR="00717AB9" w:rsidRPr="00785D70" w:rsidTr="00B237AB">
        <w:tc>
          <w:tcPr>
            <w:tcW w:w="709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b/>
                <w:sz w:val="24"/>
                <w:szCs w:val="24"/>
              </w:rPr>
            </w:pPr>
            <w:r w:rsidRPr="00785D7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214" w:type="dxa"/>
            <w:gridSpan w:val="3"/>
          </w:tcPr>
          <w:p w:rsidR="00717AB9" w:rsidRPr="00785D70" w:rsidRDefault="00717AB9" w:rsidP="00B237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о</w:t>
            </w:r>
            <w:r w:rsidRPr="00785D70">
              <w:rPr>
                <w:rFonts w:ascii="Times New Roman" w:hAnsi="Times New Roman" w:cs="Times New Roman"/>
                <w:b/>
                <w:sz w:val="24"/>
                <w:szCs w:val="24"/>
              </w:rPr>
              <w:t>птимизации функционирования системы</w:t>
            </w:r>
          </w:p>
          <w:p w:rsidR="00717AB9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b/>
                <w:sz w:val="24"/>
                <w:szCs w:val="24"/>
              </w:rPr>
            </w:pPr>
            <w:r w:rsidRPr="00785D70">
              <w:rPr>
                <w:b/>
                <w:sz w:val="24"/>
                <w:szCs w:val="24"/>
              </w:rPr>
              <w:t>и совершенствованию организационных основ противодействия коррупции</w:t>
            </w:r>
          </w:p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</w:tr>
      <w:tr w:rsidR="00717AB9" w:rsidRPr="00785D70" w:rsidTr="00B237AB">
        <w:tc>
          <w:tcPr>
            <w:tcW w:w="709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2.1.</w:t>
            </w:r>
          </w:p>
        </w:tc>
        <w:tc>
          <w:tcPr>
            <w:tcW w:w="5245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Информирование родителей о «телефоне доверия» управления образования Сальского района</w:t>
            </w:r>
          </w:p>
        </w:tc>
        <w:tc>
          <w:tcPr>
            <w:tcW w:w="2042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Постоянно</w:t>
            </w:r>
          </w:p>
        </w:tc>
        <w:tc>
          <w:tcPr>
            <w:tcW w:w="1927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 xml:space="preserve">Заведующий </w:t>
            </w:r>
          </w:p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 xml:space="preserve">хозяйством </w:t>
            </w:r>
          </w:p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</w:tr>
      <w:tr w:rsidR="00717AB9" w:rsidRPr="00785D70" w:rsidTr="00B237AB">
        <w:tc>
          <w:tcPr>
            <w:tcW w:w="709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2.2.</w:t>
            </w:r>
          </w:p>
        </w:tc>
        <w:tc>
          <w:tcPr>
            <w:tcW w:w="5245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 xml:space="preserve"> Проведение внутреннего контроля:</w:t>
            </w:r>
          </w:p>
          <w:p w:rsidR="00717AB9" w:rsidRPr="00785D70" w:rsidRDefault="00717AB9" w:rsidP="00B237AB">
            <w:pPr>
              <w:pStyle w:val="a5"/>
              <w:tabs>
                <w:tab w:val="left" w:pos="2127"/>
              </w:tabs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-организация и проведение занятий;</w:t>
            </w:r>
          </w:p>
          <w:p w:rsidR="00717AB9" w:rsidRPr="00785D70" w:rsidRDefault="00717AB9" w:rsidP="00B237AB">
            <w:pPr>
              <w:pStyle w:val="a5"/>
              <w:tabs>
                <w:tab w:val="left" w:pos="2127"/>
              </w:tabs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- организация питания воспитанников;</w:t>
            </w:r>
          </w:p>
          <w:p w:rsidR="00717AB9" w:rsidRPr="00785D70" w:rsidRDefault="00717AB9" w:rsidP="00B237AB">
            <w:pPr>
              <w:pStyle w:val="a5"/>
              <w:tabs>
                <w:tab w:val="left" w:pos="2127"/>
              </w:tabs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- соблюдение прав всех участников образовательного процесса</w:t>
            </w:r>
          </w:p>
        </w:tc>
        <w:tc>
          <w:tcPr>
            <w:tcW w:w="2042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Постоянно</w:t>
            </w:r>
          </w:p>
        </w:tc>
        <w:tc>
          <w:tcPr>
            <w:tcW w:w="1927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Заведующий,</w:t>
            </w:r>
          </w:p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 xml:space="preserve">Совет </w:t>
            </w:r>
          </w:p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Учреждения</w:t>
            </w:r>
          </w:p>
        </w:tc>
      </w:tr>
      <w:tr w:rsidR="00717AB9" w:rsidRPr="00785D70" w:rsidTr="00B237AB">
        <w:tc>
          <w:tcPr>
            <w:tcW w:w="709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2.3.</w:t>
            </w:r>
          </w:p>
        </w:tc>
        <w:tc>
          <w:tcPr>
            <w:tcW w:w="5245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Усиление контроля за недопущением фактов неправомерного взимания денежных средств с родителей (законных представителей)</w:t>
            </w:r>
          </w:p>
        </w:tc>
        <w:tc>
          <w:tcPr>
            <w:tcW w:w="2042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Постоянно</w:t>
            </w:r>
          </w:p>
        </w:tc>
        <w:tc>
          <w:tcPr>
            <w:tcW w:w="1927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 xml:space="preserve">Заведующий, </w:t>
            </w:r>
          </w:p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старший воспитатель</w:t>
            </w:r>
          </w:p>
        </w:tc>
      </w:tr>
      <w:tr w:rsidR="00717AB9" w:rsidRPr="00785D70" w:rsidTr="00B237AB">
        <w:tc>
          <w:tcPr>
            <w:tcW w:w="709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2.4.</w:t>
            </w:r>
          </w:p>
        </w:tc>
        <w:tc>
          <w:tcPr>
            <w:tcW w:w="5245" w:type="dxa"/>
          </w:tcPr>
          <w:p w:rsidR="00717AB9" w:rsidRPr="00785D70" w:rsidRDefault="00717AB9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D70">
              <w:rPr>
                <w:rFonts w:ascii="Times New Roman" w:hAnsi="Times New Roman" w:cs="Times New Roman"/>
                <w:sz w:val="24"/>
                <w:szCs w:val="24"/>
              </w:rPr>
              <w:t>Проведение служебных расследований по обращениям родителей (законных представителей), связанным с нарушением порядка привлечения дополнительных финансовых средств.</w:t>
            </w:r>
          </w:p>
        </w:tc>
        <w:tc>
          <w:tcPr>
            <w:tcW w:w="2042" w:type="dxa"/>
          </w:tcPr>
          <w:p w:rsidR="00717AB9" w:rsidRPr="00785D70" w:rsidRDefault="00717AB9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D70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927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Заведующий, старший воспитатель</w:t>
            </w:r>
          </w:p>
        </w:tc>
      </w:tr>
      <w:tr w:rsidR="00717AB9" w:rsidRPr="00785D70" w:rsidTr="00B237AB">
        <w:tc>
          <w:tcPr>
            <w:tcW w:w="709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2.5.</w:t>
            </w:r>
          </w:p>
        </w:tc>
        <w:tc>
          <w:tcPr>
            <w:tcW w:w="5245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Проведение родительских собраний с целью разъяснения политики МБДОУ в отношении коррупции.</w:t>
            </w:r>
          </w:p>
        </w:tc>
        <w:tc>
          <w:tcPr>
            <w:tcW w:w="2042" w:type="dxa"/>
          </w:tcPr>
          <w:p w:rsidR="00717AB9" w:rsidRPr="00785D70" w:rsidRDefault="00717AB9" w:rsidP="00B23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D7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27" w:type="dxa"/>
          </w:tcPr>
          <w:p w:rsidR="00717AB9" w:rsidRPr="00785D70" w:rsidRDefault="00717AB9" w:rsidP="00B23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D7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717AB9" w:rsidRPr="00785D70" w:rsidTr="00B237AB">
        <w:tc>
          <w:tcPr>
            <w:tcW w:w="709" w:type="dxa"/>
          </w:tcPr>
          <w:p w:rsidR="00717AB9" w:rsidRPr="00785D70" w:rsidRDefault="00717AB9" w:rsidP="00B23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D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5245" w:type="dxa"/>
          </w:tcPr>
          <w:p w:rsidR="00717AB9" w:rsidRPr="00785D70" w:rsidRDefault="00717AB9" w:rsidP="00B237A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D70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с отчетом об использовании внебюджетных средств</w:t>
            </w:r>
          </w:p>
          <w:p w:rsidR="00717AB9" w:rsidRPr="00785D70" w:rsidRDefault="00717AB9" w:rsidP="00B237A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717AB9" w:rsidRPr="00785D70" w:rsidRDefault="00717AB9" w:rsidP="00B23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D7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27" w:type="dxa"/>
          </w:tcPr>
          <w:p w:rsidR="00717AB9" w:rsidRPr="00785D70" w:rsidRDefault="00717AB9" w:rsidP="00B23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D7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17AB9" w:rsidRPr="00785D70" w:rsidTr="00B237AB">
        <w:tc>
          <w:tcPr>
            <w:tcW w:w="709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b/>
                <w:sz w:val="24"/>
                <w:szCs w:val="24"/>
              </w:rPr>
            </w:pPr>
            <w:r w:rsidRPr="00785D7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214" w:type="dxa"/>
            <w:gridSpan w:val="3"/>
          </w:tcPr>
          <w:p w:rsidR="00717AB9" w:rsidRPr="00785D70" w:rsidRDefault="00717AB9" w:rsidP="00B237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7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формированию антикоррупционных механизмов в рамках</w:t>
            </w:r>
          </w:p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b/>
                <w:sz w:val="24"/>
                <w:szCs w:val="24"/>
              </w:rPr>
              <w:t>осуществления кадровой политики</w:t>
            </w:r>
          </w:p>
        </w:tc>
      </w:tr>
      <w:tr w:rsidR="00717AB9" w:rsidRPr="00785D70" w:rsidTr="00B237AB">
        <w:tc>
          <w:tcPr>
            <w:tcW w:w="709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3.1.</w:t>
            </w:r>
          </w:p>
        </w:tc>
        <w:tc>
          <w:tcPr>
            <w:tcW w:w="5245" w:type="dxa"/>
          </w:tcPr>
          <w:p w:rsidR="00717AB9" w:rsidRPr="00785D70" w:rsidRDefault="00717AB9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D70">
              <w:rPr>
                <w:rFonts w:ascii="Times New Roman" w:hAnsi="Times New Roman" w:cs="Times New Roman"/>
                <w:sz w:val="24"/>
                <w:szCs w:val="24"/>
              </w:rPr>
              <w:t>Размещение общедоступной информации о доходах лица, замещающего  должность руководителя муниципального учреждения  на сайте  организации</w:t>
            </w:r>
          </w:p>
        </w:tc>
        <w:tc>
          <w:tcPr>
            <w:tcW w:w="2042" w:type="dxa"/>
          </w:tcPr>
          <w:p w:rsidR="00717AB9" w:rsidRPr="00785D70" w:rsidRDefault="00717AB9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D70">
              <w:rPr>
                <w:rFonts w:ascii="Times New Roman" w:hAnsi="Times New Roman" w:cs="Times New Roman"/>
                <w:sz w:val="24"/>
                <w:szCs w:val="24"/>
              </w:rPr>
              <w:t>до 30.04</w:t>
            </w:r>
          </w:p>
        </w:tc>
        <w:tc>
          <w:tcPr>
            <w:tcW w:w="1927" w:type="dxa"/>
          </w:tcPr>
          <w:p w:rsidR="00717AB9" w:rsidRPr="00785D70" w:rsidRDefault="00717AB9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D7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17AB9" w:rsidRPr="00785D70" w:rsidTr="00B237AB">
        <w:tc>
          <w:tcPr>
            <w:tcW w:w="709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3.2.</w:t>
            </w:r>
          </w:p>
        </w:tc>
        <w:tc>
          <w:tcPr>
            <w:tcW w:w="5245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Осуществление комплекса организационных, разъяснительных и иных мер по соблюдению работниками учреждения  запретов, ограничений и требований, установленных в целях противодействия коррупции</w:t>
            </w:r>
          </w:p>
        </w:tc>
        <w:tc>
          <w:tcPr>
            <w:tcW w:w="2042" w:type="dxa"/>
          </w:tcPr>
          <w:p w:rsidR="00717AB9" w:rsidRPr="00785D70" w:rsidRDefault="00717AB9" w:rsidP="00B23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D7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27" w:type="dxa"/>
          </w:tcPr>
          <w:p w:rsidR="00717AB9" w:rsidRPr="00785D70" w:rsidRDefault="00717AB9" w:rsidP="00B23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D70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717AB9" w:rsidRPr="00785D70" w:rsidTr="00B237AB">
        <w:tc>
          <w:tcPr>
            <w:tcW w:w="709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3.3.</w:t>
            </w:r>
          </w:p>
        </w:tc>
        <w:tc>
          <w:tcPr>
            <w:tcW w:w="5245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rPr>
                <w:bCs/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Организация работы по соблюдению работниками Кодекса этики и служебного поведения</w:t>
            </w:r>
          </w:p>
        </w:tc>
        <w:tc>
          <w:tcPr>
            <w:tcW w:w="2042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Постоянно</w:t>
            </w:r>
          </w:p>
        </w:tc>
        <w:tc>
          <w:tcPr>
            <w:tcW w:w="1927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 xml:space="preserve">заведующий </w:t>
            </w:r>
          </w:p>
        </w:tc>
      </w:tr>
      <w:tr w:rsidR="00717AB9" w:rsidRPr="00785D70" w:rsidTr="00B237AB">
        <w:tc>
          <w:tcPr>
            <w:tcW w:w="709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b/>
                <w:sz w:val="24"/>
                <w:szCs w:val="24"/>
              </w:rPr>
            </w:pPr>
            <w:r w:rsidRPr="00785D7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214" w:type="dxa"/>
            <w:gridSpan w:val="3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b/>
                <w:sz w:val="24"/>
                <w:szCs w:val="24"/>
              </w:rPr>
              <w:t>Мероприятия по организации и проведению независимой оценки качества предоставления услуг в сфере образования</w:t>
            </w:r>
          </w:p>
        </w:tc>
      </w:tr>
      <w:tr w:rsidR="00717AB9" w:rsidRPr="00785D70" w:rsidTr="00B237AB">
        <w:tc>
          <w:tcPr>
            <w:tcW w:w="709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4.1.</w:t>
            </w:r>
          </w:p>
        </w:tc>
        <w:tc>
          <w:tcPr>
            <w:tcW w:w="5245" w:type="dxa"/>
          </w:tcPr>
          <w:p w:rsidR="00717AB9" w:rsidRPr="00785D70" w:rsidRDefault="00717AB9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D70">
              <w:rPr>
                <w:rFonts w:ascii="Times New Roman" w:hAnsi="Times New Roman" w:cs="Times New Roman"/>
                <w:sz w:val="24"/>
                <w:szCs w:val="24"/>
              </w:rPr>
              <w:t>Прием, перевод и отчисление воспитанников из МБДОУ № 6 «Колосок» в соответствии с действующим законодательством.</w:t>
            </w:r>
          </w:p>
        </w:tc>
        <w:tc>
          <w:tcPr>
            <w:tcW w:w="2042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В течение  года</w:t>
            </w:r>
          </w:p>
        </w:tc>
        <w:tc>
          <w:tcPr>
            <w:tcW w:w="1927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Заведующий</w:t>
            </w:r>
          </w:p>
        </w:tc>
      </w:tr>
      <w:tr w:rsidR="00717AB9" w:rsidRPr="00785D70" w:rsidTr="00B237AB">
        <w:tc>
          <w:tcPr>
            <w:tcW w:w="709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85D70">
              <w:rPr>
                <w:b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9214" w:type="dxa"/>
            <w:gridSpan w:val="3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b/>
                <w:sz w:val="24"/>
                <w:szCs w:val="24"/>
              </w:rPr>
              <w:t xml:space="preserve">Мероприятия информационно-пропагандистского обеспечения по </w:t>
            </w:r>
            <w:r w:rsidRPr="00785D70">
              <w:rPr>
                <w:b/>
                <w:bCs/>
                <w:sz w:val="24"/>
                <w:szCs w:val="24"/>
              </w:rPr>
              <w:t>снижению правового нигилизма населения, формированию антикоррупционного общественного мнения и нетерпимости к коррупционному поведению</w:t>
            </w:r>
          </w:p>
        </w:tc>
      </w:tr>
      <w:tr w:rsidR="00717AB9" w:rsidRPr="00785D70" w:rsidTr="00B237AB">
        <w:tc>
          <w:tcPr>
            <w:tcW w:w="709" w:type="dxa"/>
          </w:tcPr>
          <w:p w:rsidR="00717AB9" w:rsidRPr="00785D70" w:rsidRDefault="00717AB9" w:rsidP="00B237AB">
            <w:pPr>
              <w:pStyle w:val="a5"/>
              <w:tabs>
                <w:tab w:val="left" w:pos="601"/>
              </w:tabs>
              <w:ind w:left="-108"/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5.1.</w:t>
            </w:r>
          </w:p>
        </w:tc>
        <w:tc>
          <w:tcPr>
            <w:tcW w:w="5245" w:type="dxa"/>
          </w:tcPr>
          <w:p w:rsidR="00717AB9" w:rsidRPr="00785D70" w:rsidRDefault="00717AB9" w:rsidP="00B2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D70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воспитанников с методическими и информационными материалами по антикоррупционному просвещению, привлечение родителей к участию в вебинарах по антикоррупционной тематике</w:t>
            </w:r>
          </w:p>
        </w:tc>
        <w:tc>
          <w:tcPr>
            <w:tcW w:w="2042" w:type="dxa"/>
          </w:tcPr>
          <w:p w:rsidR="00717AB9" w:rsidRPr="00785D70" w:rsidRDefault="00717AB9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D7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17AB9" w:rsidRPr="00785D70" w:rsidRDefault="00717AB9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D7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717AB9" w:rsidRPr="00785D70" w:rsidRDefault="00717AB9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717AB9" w:rsidRPr="00785D70" w:rsidRDefault="00717AB9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D70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717AB9" w:rsidRPr="00785D70" w:rsidTr="00B237AB">
        <w:tc>
          <w:tcPr>
            <w:tcW w:w="709" w:type="dxa"/>
          </w:tcPr>
          <w:p w:rsidR="00717AB9" w:rsidRPr="00785D70" w:rsidRDefault="00717AB9" w:rsidP="00B237AB">
            <w:pPr>
              <w:pStyle w:val="a5"/>
              <w:tabs>
                <w:tab w:val="left" w:pos="601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5.2.</w:t>
            </w:r>
          </w:p>
        </w:tc>
        <w:tc>
          <w:tcPr>
            <w:tcW w:w="5245" w:type="dxa"/>
          </w:tcPr>
          <w:p w:rsidR="00717AB9" w:rsidRPr="00785D70" w:rsidRDefault="00717AB9" w:rsidP="00B237AB">
            <w:pPr>
              <w:pStyle w:val="a5"/>
              <w:tabs>
                <w:tab w:val="left" w:pos="601"/>
              </w:tabs>
              <w:ind w:left="-108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Размещение на официальном сайте материалов, способствующих предотвращению коррупции в МБДОУ № 6 «Колосок»</w:t>
            </w:r>
          </w:p>
        </w:tc>
        <w:tc>
          <w:tcPr>
            <w:tcW w:w="2042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Постоянно</w:t>
            </w:r>
          </w:p>
        </w:tc>
        <w:tc>
          <w:tcPr>
            <w:tcW w:w="1927" w:type="dxa"/>
          </w:tcPr>
          <w:p w:rsidR="00717AB9" w:rsidRPr="00785D70" w:rsidRDefault="00717AB9" w:rsidP="00B237AB">
            <w:pPr>
              <w:pStyle w:val="a5"/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785D70">
              <w:rPr>
                <w:sz w:val="24"/>
                <w:szCs w:val="24"/>
              </w:rPr>
              <w:t>Ответственный за ведение сайта</w:t>
            </w:r>
          </w:p>
        </w:tc>
      </w:tr>
      <w:tr w:rsidR="00717AB9" w:rsidRPr="00785D70" w:rsidTr="00B237AB">
        <w:tc>
          <w:tcPr>
            <w:tcW w:w="709" w:type="dxa"/>
          </w:tcPr>
          <w:p w:rsidR="00717AB9" w:rsidRPr="00785D70" w:rsidRDefault="00717AB9" w:rsidP="00B23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D70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245" w:type="dxa"/>
          </w:tcPr>
          <w:p w:rsidR="00717AB9" w:rsidRPr="00785D70" w:rsidRDefault="00717AB9" w:rsidP="00B23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D7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родительских собраний в МБДОУ по антикоррупционной тематике, в том числе с участием сотрудников правоохранительных органов</w:t>
            </w:r>
          </w:p>
        </w:tc>
        <w:tc>
          <w:tcPr>
            <w:tcW w:w="2042" w:type="dxa"/>
          </w:tcPr>
          <w:p w:rsidR="00717AB9" w:rsidRPr="00785D70" w:rsidRDefault="00717AB9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D7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17AB9" w:rsidRPr="00785D70" w:rsidRDefault="00717AB9" w:rsidP="00B2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D7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717AB9" w:rsidRPr="00785D70" w:rsidRDefault="00717AB9" w:rsidP="00B23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717AB9" w:rsidRPr="00785D70" w:rsidRDefault="00717AB9" w:rsidP="00B23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D70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717AB9" w:rsidRPr="00785D70" w:rsidTr="00B237AB">
        <w:tc>
          <w:tcPr>
            <w:tcW w:w="709" w:type="dxa"/>
          </w:tcPr>
          <w:p w:rsidR="00717AB9" w:rsidRPr="00785D70" w:rsidRDefault="00717AB9" w:rsidP="00B23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D70"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5245" w:type="dxa"/>
          </w:tcPr>
          <w:p w:rsidR="00717AB9" w:rsidRPr="00785D70" w:rsidRDefault="00717AB9" w:rsidP="00B23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Размещение на сайте МБДОУ ежегодного публичного отчета заведующего  об образовательной, финансово-хозяйственной деятельности</w:t>
            </w:r>
          </w:p>
        </w:tc>
        <w:tc>
          <w:tcPr>
            <w:tcW w:w="2042" w:type="dxa"/>
          </w:tcPr>
          <w:p w:rsidR="00717AB9" w:rsidRPr="00785D70" w:rsidRDefault="00717AB9" w:rsidP="00B23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27" w:type="dxa"/>
          </w:tcPr>
          <w:p w:rsidR="00717AB9" w:rsidRPr="00785D70" w:rsidRDefault="00717AB9" w:rsidP="00B23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D7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ответственный за ведение сайта</w:t>
            </w:r>
          </w:p>
        </w:tc>
      </w:tr>
    </w:tbl>
    <w:p w:rsidR="00717AB9" w:rsidRPr="00785D70" w:rsidRDefault="00717AB9" w:rsidP="00717AB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717AB9" w:rsidRPr="00785D70" w:rsidRDefault="00717AB9" w:rsidP="00717AB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717AB9" w:rsidRPr="00785D70" w:rsidRDefault="00717AB9" w:rsidP="00717AB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717AB9" w:rsidRPr="00785D70" w:rsidRDefault="00717AB9" w:rsidP="00717AB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717AB9" w:rsidRPr="00785D70" w:rsidRDefault="00717AB9" w:rsidP="00717AB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717AB9" w:rsidRPr="00785D70" w:rsidRDefault="00717AB9" w:rsidP="00717AB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717AB9" w:rsidRPr="00785D70" w:rsidRDefault="00717AB9" w:rsidP="00717AB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717AB9" w:rsidRPr="00785D70" w:rsidRDefault="00717AB9" w:rsidP="00717AB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717AB9" w:rsidRPr="00785D70" w:rsidRDefault="00717AB9" w:rsidP="00717AB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717AB9" w:rsidRPr="00C90F10" w:rsidRDefault="00717AB9" w:rsidP="00717AB9"/>
    <w:p w:rsidR="00CD1EFC" w:rsidRPr="008121CB" w:rsidRDefault="00CD1EFC" w:rsidP="008121CB">
      <w:bookmarkStart w:id="0" w:name="_GoBack"/>
      <w:bookmarkEnd w:id="0"/>
    </w:p>
    <w:sectPr w:rsidR="00CD1EFC" w:rsidRPr="008121CB" w:rsidSect="003875D2">
      <w:footerReference w:type="even" r:id="rId5"/>
      <w:footerReference w:type="default" r:id="rId6"/>
      <w:pgSz w:w="11900" w:h="16840"/>
      <w:pgMar w:top="567" w:right="567" w:bottom="567" w:left="1134" w:header="0" w:footer="6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911" w:rsidRDefault="00717AB9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97AE408" wp14:editId="3A8ADAD4">
              <wp:simplePos x="0" y="0"/>
              <wp:positionH relativeFrom="page">
                <wp:posOffset>3897630</wp:posOffset>
              </wp:positionH>
              <wp:positionV relativeFrom="page">
                <wp:posOffset>10104755</wp:posOffset>
              </wp:positionV>
              <wp:extent cx="115570" cy="100330"/>
              <wp:effectExtent l="1905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911" w:rsidRDefault="00717AB9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329F2">
                            <w:rPr>
                              <w:rStyle w:val="a8"/>
                              <w:rFonts w:eastAsiaTheme="minorEastAsia"/>
                              <w:noProof/>
                            </w:rPr>
                            <w:t>2</w:t>
                          </w:r>
                          <w:r>
                            <w:rPr>
                              <w:rStyle w:val="a8"/>
                              <w:rFonts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7AE408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6.9pt;margin-top:795.65pt;width:9.1pt;height:7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" filled="f" stroked="f">
              <v:textbox style="mso-fit-shape-to-text:t" inset="0,0,0,0">
                <w:txbxContent>
                  <w:p w:rsidR="007F2911" w:rsidRDefault="00717AB9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329F2">
                      <w:rPr>
                        <w:rStyle w:val="a8"/>
                        <w:rFonts w:eastAsiaTheme="minorEastAsia"/>
                        <w:noProof/>
                      </w:rPr>
                      <w:t>2</w:t>
                    </w:r>
                    <w:r>
                      <w:rPr>
                        <w:rStyle w:val="a8"/>
                        <w:rFonts w:eastAsiaTheme="min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911" w:rsidRDefault="00717AB9">
    <w:pPr>
      <w:rPr>
        <w:sz w:val="2"/>
        <w:szCs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73A44"/>
    <w:multiLevelType w:val="multilevel"/>
    <w:tmpl w:val="29202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D0"/>
    <w:rsid w:val="00120AD0"/>
    <w:rsid w:val="00717AB9"/>
    <w:rsid w:val="008121CB"/>
    <w:rsid w:val="009E75EA"/>
    <w:rsid w:val="00C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BB46"/>
  <w15:chartTrackingRefBased/>
  <w15:docId w15:val="{81316CE1-7A96-474A-B866-0C35D32C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5E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qFormat/>
    <w:rsid w:val="009E75EA"/>
    <w:pPr>
      <w:spacing w:after="0" w:line="240" w:lineRule="auto"/>
    </w:pPr>
  </w:style>
  <w:style w:type="character" w:customStyle="1" w:styleId="a4">
    <w:name w:val="Без интервала Знак"/>
    <w:aliases w:val="основа Знак"/>
    <w:basedOn w:val="a0"/>
    <w:link w:val="a3"/>
    <w:locked/>
    <w:rsid w:val="009E75EA"/>
  </w:style>
  <w:style w:type="paragraph" w:styleId="a5">
    <w:name w:val="Body Text"/>
    <w:basedOn w:val="a"/>
    <w:link w:val="a6"/>
    <w:rsid w:val="009E75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E75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812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Колонтитул"/>
    <w:basedOn w:val="a0"/>
    <w:rsid w:val="00717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2025-08-28T13:17:00Z</dcterms:created>
  <dcterms:modified xsi:type="dcterms:W3CDTF">2025-08-28T13:29:00Z</dcterms:modified>
</cp:coreProperties>
</file>