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F7E" w:rsidRPr="00A90CEC" w:rsidRDefault="00606F7E" w:rsidP="00606F7E">
      <w:pPr>
        <w:pStyle w:val="a5"/>
        <w:tabs>
          <w:tab w:val="left" w:pos="2127"/>
        </w:tabs>
        <w:ind w:left="720"/>
        <w:jc w:val="center"/>
        <w:rPr>
          <w:sz w:val="24"/>
          <w:szCs w:val="24"/>
        </w:rPr>
      </w:pPr>
      <w:r w:rsidRPr="00A90CEC">
        <w:rPr>
          <w:sz w:val="24"/>
          <w:szCs w:val="24"/>
        </w:rPr>
        <w:t>Муниципальное бюджетное дошкольное образовательное учреждение</w:t>
      </w:r>
    </w:p>
    <w:p w:rsidR="00606F7E" w:rsidRPr="00A90CEC" w:rsidRDefault="00606F7E" w:rsidP="00606F7E">
      <w:pPr>
        <w:jc w:val="center"/>
        <w:rPr>
          <w:b/>
        </w:rPr>
      </w:pPr>
      <w:r w:rsidRPr="00A90CEC">
        <w:t xml:space="preserve"> «Детский сад № 6 «Колосок» п. Гигант </w:t>
      </w:r>
      <w:proofErr w:type="spellStart"/>
      <w:r w:rsidRPr="00A90CEC">
        <w:t>Сальского</w:t>
      </w:r>
      <w:proofErr w:type="spellEnd"/>
      <w:r w:rsidRPr="00A90CEC">
        <w:t xml:space="preserve"> района</w:t>
      </w:r>
      <w:r w:rsidRPr="00A90CEC">
        <w:rPr>
          <w:b/>
        </w:rPr>
        <w:t xml:space="preserve"> </w:t>
      </w:r>
    </w:p>
    <w:p w:rsidR="00606F7E" w:rsidRDefault="00606F7E" w:rsidP="00606F7E">
      <w:pPr>
        <w:tabs>
          <w:tab w:val="left" w:pos="1425"/>
        </w:tabs>
        <w:ind w:left="5760"/>
        <w:jc w:val="right"/>
      </w:pPr>
    </w:p>
    <w:p w:rsidR="00606F7E" w:rsidRDefault="00606F7E" w:rsidP="00606F7E">
      <w:pPr>
        <w:tabs>
          <w:tab w:val="left" w:pos="1425"/>
        </w:tabs>
        <w:ind w:left="5760"/>
        <w:jc w:val="right"/>
      </w:pPr>
    </w:p>
    <w:p w:rsidR="00606F7E" w:rsidRDefault="00606F7E" w:rsidP="00606F7E">
      <w:pPr>
        <w:tabs>
          <w:tab w:val="left" w:pos="1425"/>
        </w:tabs>
        <w:ind w:left="5760"/>
        <w:jc w:val="right"/>
      </w:pPr>
    </w:p>
    <w:p w:rsidR="00606F7E" w:rsidRDefault="00606F7E" w:rsidP="00606F7E">
      <w:pPr>
        <w:tabs>
          <w:tab w:val="left" w:pos="1425"/>
        </w:tabs>
        <w:ind w:left="5760"/>
        <w:jc w:val="right"/>
      </w:pPr>
      <w:r>
        <w:t>Приложение № 1</w:t>
      </w:r>
    </w:p>
    <w:p w:rsidR="00606F7E" w:rsidRDefault="00606F7E" w:rsidP="00606F7E">
      <w:pPr>
        <w:tabs>
          <w:tab w:val="left" w:pos="2985"/>
        </w:tabs>
        <w:jc w:val="center"/>
        <w:rPr>
          <w:b/>
          <w:bCs/>
        </w:rPr>
      </w:pPr>
    </w:p>
    <w:p w:rsidR="00606F7E" w:rsidRPr="00021156" w:rsidRDefault="00606F7E" w:rsidP="00606F7E">
      <w:pPr>
        <w:pStyle w:val="a3"/>
        <w:ind w:firstLine="426"/>
        <w:rPr>
          <w:rFonts w:ascii="Times New Roman" w:hAnsi="Times New Roman"/>
          <w:sz w:val="24"/>
          <w:szCs w:val="24"/>
        </w:rPr>
      </w:pPr>
      <w:r w:rsidRPr="00021156">
        <w:rPr>
          <w:rFonts w:ascii="Times New Roman" w:hAnsi="Times New Roman"/>
          <w:sz w:val="24"/>
          <w:szCs w:val="24"/>
        </w:rPr>
        <w:t>СОГЛА</w:t>
      </w:r>
      <w:r>
        <w:rPr>
          <w:rFonts w:ascii="Times New Roman" w:hAnsi="Times New Roman"/>
          <w:sz w:val="24"/>
          <w:szCs w:val="24"/>
        </w:rPr>
        <w:t xml:space="preserve">СОВАНО: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УТВЕРЖДЕНО</w:t>
      </w:r>
    </w:p>
    <w:p w:rsidR="00606F7E" w:rsidRPr="00021156" w:rsidRDefault="00606F7E" w:rsidP="00606F7E">
      <w:pPr>
        <w:pStyle w:val="a3"/>
        <w:rPr>
          <w:rFonts w:ascii="Times New Roman" w:hAnsi="Times New Roman"/>
          <w:sz w:val="24"/>
          <w:szCs w:val="24"/>
        </w:rPr>
      </w:pPr>
      <w:r>
        <w:rPr>
          <w:rFonts w:ascii="Times New Roman" w:hAnsi="Times New Roman"/>
          <w:sz w:val="24"/>
          <w:szCs w:val="24"/>
        </w:rPr>
        <w:t>Председатель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21156">
        <w:rPr>
          <w:rFonts w:ascii="Times New Roman" w:hAnsi="Times New Roman"/>
          <w:sz w:val="24"/>
          <w:szCs w:val="24"/>
        </w:rPr>
        <w:t>Заведующий МБДОУ № 6 «Колосок»</w:t>
      </w:r>
    </w:p>
    <w:p w:rsidR="00606F7E" w:rsidRPr="00021156" w:rsidRDefault="00606F7E" w:rsidP="00606F7E">
      <w:pPr>
        <w:pStyle w:val="a3"/>
        <w:ind w:firstLine="426"/>
        <w:rPr>
          <w:rFonts w:ascii="Times New Roman" w:hAnsi="Times New Roman"/>
          <w:sz w:val="24"/>
          <w:szCs w:val="24"/>
          <w:u w:val="single"/>
        </w:rPr>
      </w:pPr>
    </w:p>
    <w:p w:rsidR="00606F7E" w:rsidRPr="00887B78" w:rsidRDefault="00606F7E" w:rsidP="00606F7E">
      <w:pPr>
        <w:pStyle w:val="a3"/>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Pr="00887B78">
        <w:rPr>
          <w:rFonts w:ascii="Times New Roman" w:hAnsi="Times New Roman"/>
          <w:sz w:val="24"/>
          <w:szCs w:val="24"/>
        </w:rPr>
        <w:t xml:space="preserve">Логвиненко Т.Н.                              </w:t>
      </w:r>
      <w:r w:rsidRPr="00887B78">
        <w:rPr>
          <w:rFonts w:ascii="Times New Roman" w:hAnsi="Times New Roman"/>
          <w:sz w:val="24"/>
          <w:szCs w:val="24"/>
        </w:rPr>
        <w:tab/>
      </w:r>
      <w:r w:rsidRPr="00887B78">
        <w:rPr>
          <w:rFonts w:ascii="Times New Roman" w:hAnsi="Times New Roman"/>
          <w:sz w:val="24"/>
          <w:szCs w:val="24"/>
        </w:rPr>
        <w:tab/>
      </w:r>
      <w:r w:rsidRPr="00887B78">
        <w:rPr>
          <w:rFonts w:ascii="Times New Roman" w:hAnsi="Times New Roman"/>
          <w:sz w:val="24"/>
          <w:szCs w:val="24"/>
          <w:u w:val="single"/>
        </w:rPr>
        <w:tab/>
      </w:r>
      <w:r w:rsidRPr="00887B78">
        <w:rPr>
          <w:rFonts w:ascii="Times New Roman" w:hAnsi="Times New Roman"/>
          <w:sz w:val="24"/>
          <w:szCs w:val="24"/>
          <w:u w:val="single"/>
        </w:rPr>
        <w:tab/>
      </w:r>
      <w:r w:rsidRPr="00887B78">
        <w:rPr>
          <w:rFonts w:ascii="Times New Roman" w:hAnsi="Times New Roman"/>
          <w:sz w:val="24"/>
          <w:szCs w:val="24"/>
        </w:rPr>
        <w:t xml:space="preserve">Фоменко А.А. </w:t>
      </w:r>
    </w:p>
    <w:p w:rsidR="00606F7E" w:rsidRPr="00887B78" w:rsidRDefault="00606F7E" w:rsidP="00606F7E">
      <w:pPr>
        <w:pStyle w:val="a3"/>
        <w:rPr>
          <w:rFonts w:ascii="Times New Roman" w:hAnsi="Times New Roman"/>
          <w:b/>
          <w:bCs/>
        </w:rPr>
      </w:pPr>
      <w:r w:rsidRPr="00887B78">
        <w:rPr>
          <w:rFonts w:ascii="Times New Roman" w:hAnsi="Times New Roman"/>
          <w:sz w:val="24"/>
          <w:szCs w:val="24"/>
        </w:rPr>
        <w:t xml:space="preserve">Протокол  </w:t>
      </w:r>
      <w:r w:rsidR="008B2B14">
        <w:rPr>
          <w:rFonts w:ascii="Times New Roman" w:hAnsi="Times New Roman"/>
          <w:sz w:val="24"/>
          <w:szCs w:val="24"/>
        </w:rPr>
        <w:t xml:space="preserve">№    </w:t>
      </w:r>
      <w:r w:rsidRPr="00887B78">
        <w:rPr>
          <w:rFonts w:ascii="Times New Roman" w:hAnsi="Times New Roman"/>
          <w:sz w:val="24"/>
          <w:szCs w:val="24"/>
        </w:rPr>
        <w:t xml:space="preserve">  от «01» сентября 2022 г.</w:t>
      </w:r>
      <w:r w:rsidRPr="00887B78">
        <w:rPr>
          <w:rFonts w:ascii="Times New Roman" w:hAnsi="Times New Roman"/>
          <w:sz w:val="24"/>
          <w:szCs w:val="24"/>
        </w:rPr>
        <w:tab/>
      </w:r>
      <w:r w:rsidRPr="00887B78">
        <w:rPr>
          <w:rFonts w:ascii="Times New Roman" w:hAnsi="Times New Roman"/>
          <w:sz w:val="24"/>
          <w:szCs w:val="24"/>
        </w:rPr>
        <w:tab/>
        <w:t xml:space="preserve">             Приказ № 297  от «01» сентября 2022 г.</w:t>
      </w:r>
    </w:p>
    <w:p w:rsidR="00606F7E" w:rsidRDefault="00606F7E" w:rsidP="00606F7E">
      <w:pPr>
        <w:tabs>
          <w:tab w:val="left" w:pos="2985"/>
        </w:tabs>
        <w:jc w:val="center"/>
        <w:rPr>
          <w:b/>
          <w:bCs/>
        </w:rPr>
      </w:pPr>
    </w:p>
    <w:p w:rsidR="00606F7E" w:rsidRPr="00BE3551" w:rsidRDefault="00606F7E" w:rsidP="00606F7E">
      <w:pPr>
        <w:ind w:left="6237"/>
        <w:rPr>
          <w:color w:val="FF0000"/>
          <w:kern w:val="1"/>
        </w:rPr>
      </w:pPr>
    </w:p>
    <w:p w:rsidR="00606F7E" w:rsidRDefault="00606F7E" w:rsidP="00606F7E">
      <w:pPr>
        <w:tabs>
          <w:tab w:val="left" w:pos="2985"/>
        </w:tabs>
        <w:jc w:val="center"/>
        <w:rPr>
          <w:b/>
          <w:bCs/>
        </w:rPr>
      </w:pPr>
    </w:p>
    <w:p w:rsidR="00606F7E" w:rsidRDefault="00606F7E" w:rsidP="00606F7E">
      <w:pPr>
        <w:jc w:val="center"/>
        <w:rPr>
          <w:rStyle w:val="4"/>
          <w:bCs w:val="0"/>
          <w:sz w:val="28"/>
          <w:szCs w:val="28"/>
        </w:rPr>
      </w:pPr>
    </w:p>
    <w:p w:rsidR="00606F7E" w:rsidRDefault="00606F7E" w:rsidP="00606F7E">
      <w:pPr>
        <w:jc w:val="center"/>
        <w:rPr>
          <w:rStyle w:val="4"/>
          <w:bCs w:val="0"/>
          <w:sz w:val="28"/>
          <w:szCs w:val="28"/>
        </w:rPr>
      </w:pPr>
    </w:p>
    <w:p w:rsidR="00606F7E" w:rsidRDefault="00606F7E" w:rsidP="00606F7E">
      <w:pPr>
        <w:jc w:val="center"/>
        <w:rPr>
          <w:rStyle w:val="4"/>
          <w:bCs w:val="0"/>
          <w:sz w:val="28"/>
          <w:szCs w:val="28"/>
        </w:rPr>
      </w:pPr>
    </w:p>
    <w:p w:rsidR="00606F7E" w:rsidRDefault="00606F7E" w:rsidP="00606F7E">
      <w:pPr>
        <w:jc w:val="center"/>
        <w:rPr>
          <w:rStyle w:val="4"/>
          <w:bCs w:val="0"/>
          <w:sz w:val="28"/>
          <w:szCs w:val="28"/>
        </w:rPr>
      </w:pPr>
    </w:p>
    <w:p w:rsidR="000C7E19" w:rsidRDefault="000C7E19" w:rsidP="00606F7E">
      <w:pPr>
        <w:jc w:val="center"/>
        <w:rPr>
          <w:rStyle w:val="4"/>
          <w:bCs w:val="0"/>
          <w:sz w:val="28"/>
          <w:szCs w:val="28"/>
        </w:rPr>
      </w:pPr>
    </w:p>
    <w:p w:rsidR="000C7E19" w:rsidRDefault="000C7E19" w:rsidP="00606F7E">
      <w:pPr>
        <w:jc w:val="center"/>
        <w:rPr>
          <w:rStyle w:val="4"/>
          <w:bCs w:val="0"/>
          <w:sz w:val="28"/>
          <w:szCs w:val="28"/>
        </w:rPr>
      </w:pPr>
    </w:p>
    <w:p w:rsidR="000C7E19" w:rsidRDefault="000C7E19" w:rsidP="00606F7E">
      <w:pPr>
        <w:jc w:val="center"/>
        <w:rPr>
          <w:rStyle w:val="4"/>
          <w:bCs w:val="0"/>
          <w:sz w:val="28"/>
          <w:szCs w:val="28"/>
        </w:rPr>
      </w:pPr>
    </w:p>
    <w:p w:rsidR="000C7E19" w:rsidRDefault="000C7E19" w:rsidP="00606F7E">
      <w:pPr>
        <w:jc w:val="center"/>
        <w:rPr>
          <w:rStyle w:val="4"/>
          <w:bCs w:val="0"/>
          <w:sz w:val="28"/>
          <w:szCs w:val="28"/>
        </w:rPr>
      </w:pPr>
    </w:p>
    <w:p w:rsidR="000C7E19" w:rsidRDefault="000C7E19" w:rsidP="00606F7E">
      <w:pPr>
        <w:jc w:val="center"/>
        <w:rPr>
          <w:rStyle w:val="4"/>
          <w:bCs w:val="0"/>
          <w:sz w:val="28"/>
          <w:szCs w:val="28"/>
        </w:rPr>
      </w:pPr>
    </w:p>
    <w:p w:rsidR="00606F7E" w:rsidRPr="000C7E19" w:rsidRDefault="00606F7E" w:rsidP="00606F7E">
      <w:pPr>
        <w:jc w:val="center"/>
        <w:rPr>
          <w:sz w:val="32"/>
          <w:szCs w:val="32"/>
        </w:rPr>
      </w:pPr>
      <w:r w:rsidRPr="000C7E19">
        <w:rPr>
          <w:rStyle w:val="4"/>
          <w:sz w:val="32"/>
          <w:szCs w:val="32"/>
        </w:rPr>
        <w:t>ПОЛОЖЕНИЕ</w:t>
      </w:r>
    </w:p>
    <w:p w:rsidR="00606F7E" w:rsidRPr="000C7E19" w:rsidRDefault="00606F7E" w:rsidP="00606F7E">
      <w:pPr>
        <w:jc w:val="center"/>
        <w:rPr>
          <w:rStyle w:val="4"/>
          <w:sz w:val="32"/>
          <w:szCs w:val="32"/>
        </w:rPr>
      </w:pPr>
      <w:r w:rsidRPr="000C7E19">
        <w:rPr>
          <w:rStyle w:val="4"/>
          <w:sz w:val="32"/>
          <w:szCs w:val="32"/>
        </w:rPr>
        <w:t xml:space="preserve">о </w:t>
      </w:r>
      <w:proofErr w:type="gramStart"/>
      <w:r w:rsidRPr="000C7E19">
        <w:rPr>
          <w:rStyle w:val="4"/>
          <w:sz w:val="32"/>
          <w:szCs w:val="32"/>
        </w:rPr>
        <w:t>порядке  обучения</w:t>
      </w:r>
      <w:proofErr w:type="gramEnd"/>
      <w:r w:rsidRPr="000C7E19">
        <w:rPr>
          <w:rStyle w:val="4"/>
          <w:sz w:val="32"/>
          <w:szCs w:val="32"/>
        </w:rPr>
        <w:t xml:space="preserve"> по охране труда и проверки знаний</w:t>
      </w:r>
    </w:p>
    <w:p w:rsidR="00606F7E" w:rsidRPr="000C7E19" w:rsidRDefault="005B0E7E" w:rsidP="00606F7E">
      <w:pPr>
        <w:jc w:val="center"/>
        <w:rPr>
          <w:sz w:val="32"/>
          <w:szCs w:val="32"/>
        </w:rPr>
      </w:pPr>
      <w:r w:rsidRPr="000C7E19">
        <w:rPr>
          <w:rStyle w:val="4"/>
          <w:sz w:val="32"/>
          <w:szCs w:val="32"/>
        </w:rPr>
        <w:t>т</w:t>
      </w:r>
      <w:r w:rsidR="00606F7E" w:rsidRPr="000C7E19">
        <w:rPr>
          <w:rStyle w:val="4"/>
          <w:sz w:val="32"/>
          <w:szCs w:val="32"/>
        </w:rPr>
        <w:t>ребований охраны труда</w:t>
      </w:r>
    </w:p>
    <w:p w:rsidR="00606F7E" w:rsidRPr="000C7E19" w:rsidRDefault="00606F7E" w:rsidP="00606F7E">
      <w:pPr>
        <w:spacing w:after="212"/>
        <w:jc w:val="center"/>
        <w:rPr>
          <w:rStyle w:val="4"/>
          <w:bCs w:val="0"/>
          <w:sz w:val="32"/>
          <w:szCs w:val="32"/>
        </w:rPr>
      </w:pPr>
      <w:r w:rsidRPr="000C7E19">
        <w:rPr>
          <w:rStyle w:val="4"/>
          <w:sz w:val="32"/>
          <w:szCs w:val="32"/>
        </w:rPr>
        <w:t>в МБДОУ № 6 «Колосок» п. Гигант</w:t>
      </w:r>
    </w:p>
    <w:p w:rsidR="00B317C1" w:rsidRDefault="00B317C1"/>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Default="000C7E19"/>
    <w:p w:rsidR="000C7E19" w:rsidRPr="000C7E19" w:rsidRDefault="000C7E19" w:rsidP="000C7E19">
      <w:pPr>
        <w:pStyle w:val="a7"/>
        <w:numPr>
          <w:ilvl w:val="0"/>
          <w:numId w:val="27"/>
        </w:numPr>
        <w:jc w:val="center"/>
        <w:rPr>
          <w:b/>
        </w:rPr>
      </w:pPr>
      <w:r w:rsidRPr="000C7E19">
        <w:rPr>
          <w:b/>
        </w:rPr>
        <w:lastRenderedPageBreak/>
        <w:t>Общие положения</w:t>
      </w:r>
    </w:p>
    <w:p w:rsidR="000C7E19" w:rsidRPr="000C7E19" w:rsidRDefault="000C7E19" w:rsidP="000C7E19">
      <w:pPr>
        <w:pStyle w:val="a7"/>
        <w:rPr>
          <w:b/>
        </w:rPr>
      </w:pPr>
    </w:p>
    <w:p w:rsidR="008B2B14" w:rsidRPr="00CC44A1" w:rsidRDefault="008B2B14" w:rsidP="008B2B14">
      <w:pPr>
        <w:rPr>
          <w:color w:val="000000"/>
        </w:rPr>
      </w:pPr>
      <w:r w:rsidRPr="00CC44A1">
        <w:rPr>
          <w:color w:val="000000"/>
        </w:rPr>
        <w:t>1.1 В целях реализации требований Трудового кодекса, постановления Правительства РФ от 24.12.2021 № 2464 «О порядке обучения по охране труда и проверки знания тре</w:t>
      </w:r>
      <w:r w:rsidR="00E2554A">
        <w:rPr>
          <w:color w:val="000000"/>
        </w:rPr>
        <w:t>бований охраны труда» в М</w:t>
      </w:r>
      <w:r w:rsidRPr="00CC44A1">
        <w:rPr>
          <w:color w:val="000000"/>
        </w:rPr>
        <w:t xml:space="preserve">униципальном бюджетном </w:t>
      </w:r>
      <w:r w:rsidR="00E2554A">
        <w:rPr>
          <w:color w:val="000000"/>
        </w:rPr>
        <w:t xml:space="preserve">дошкольном </w:t>
      </w:r>
      <w:r w:rsidRPr="00CC44A1">
        <w:rPr>
          <w:color w:val="000000"/>
        </w:rPr>
        <w:t>образовательном учреждении «</w:t>
      </w:r>
      <w:r w:rsidR="00E2554A">
        <w:rPr>
          <w:color w:val="000000"/>
        </w:rPr>
        <w:t xml:space="preserve">Детский </w:t>
      </w:r>
      <w:proofErr w:type="gramStart"/>
      <w:r w:rsidR="00E2554A">
        <w:rPr>
          <w:color w:val="000000"/>
        </w:rPr>
        <w:t>сад  6</w:t>
      </w:r>
      <w:proofErr w:type="gramEnd"/>
      <w:r w:rsidR="00E2554A">
        <w:rPr>
          <w:color w:val="000000"/>
        </w:rPr>
        <w:t xml:space="preserve"> «Колосок</w:t>
      </w:r>
      <w:r w:rsidRPr="00CC44A1">
        <w:rPr>
          <w:color w:val="000000"/>
        </w:rPr>
        <w:t>»</w:t>
      </w:r>
      <w:r w:rsidR="00E2554A">
        <w:rPr>
          <w:color w:val="000000"/>
        </w:rPr>
        <w:t xml:space="preserve"> п. Гигант </w:t>
      </w:r>
      <w:proofErr w:type="spellStart"/>
      <w:r w:rsidR="00E2554A">
        <w:rPr>
          <w:color w:val="000000"/>
        </w:rPr>
        <w:t>Сальского</w:t>
      </w:r>
      <w:proofErr w:type="spellEnd"/>
      <w:r w:rsidR="00E2554A">
        <w:rPr>
          <w:color w:val="000000"/>
        </w:rPr>
        <w:t xml:space="preserve"> района</w:t>
      </w:r>
      <w:r w:rsidRPr="00CC44A1">
        <w:rPr>
          <w:color w:val="000000"/>
        </w:rPr>
        <w:t xml:space="preserve"> (далее –</w:t>
      </w:r>
      <w:r>
        <w:rPr>
          <w:color w:val="000000"/>
        </w:rPr>
        <w:t> </w:t>
      </w:r>
      <w:r w:rsidRPr="00CC44A1">
        <w:rPr>
          <w:color w:val="000000"/>
        </w:rPr>
        <w:t>организация) обучение по охране труда осуществляется в ходе проведения:</w:t>
      </w:r>
    </w:p>
    <w:p w:rsidR="008B2B14" w:rsidRDefault="008B2B14" w:rsidP="008B2B14">
      <w:pPr>
        <w:numPr>
          <w:ilvl w:val="0"/>
          <w:numId w:val="17"/>
        </w:numPr>
        <w:suppressAutoHyphens w:val="0"/>
        <w:spacing w:before="100" w:beforeAutospacing="1" w:after="100" w:afterAutospacing="1"/>
        <w:ind w:left="780" w:right="180"/>
        <w:contextualSpacing/>
        <w:rPr>
          <w:color w:val="000000"/>
        </w:rPr>
      </w:pPr>
      <w:r>
        <w:rPr>
          <w:color w:val="000000"/>
        </w:rPr>
        <w:t>инструктажей по охране труда;</w:t>
      </w:r>
    </w:p>
    <w:p w:rsidR="008B2B14" w:rsidRDefault="008B2B14" w:rsidP="008B2B14">
      <w:pPr>
        <w:numPr>
          <w:ilvl w:val="0"/>
          <w:numId w:val="17"/>
        </w:numPr>
        <w:suppressAutoHyphens w:val="0"/>
        <w:spacing w:before="100" w:beforeAutospacing="1" w:after="100" w:afterAutospacing="1"/>
        <w:ind w:left="780" w:right="180"/>
        <w:contextualSpacing/>
        <w:rPr>
          <w:color w:val="000000"/>
        </w:rPr>
      </w:pPr>
      <w:r>
        <w:rPr>
          <w:color w:val="000000"/>
        </w:rPr>
        <w:t>стажировки на рабочем месте;</w:t>
      </w:r>
    </w:p>
    <w:p w:rsidR="008B2B14" w:rsidRPr="00CC44A1" w:rsidRDefault="008B2B14" w:rsidP="008B2B14">
      <w:pPr>
        <w:numPr>
          <w:ilvl w:val="0"/>
          <w:numId w:val="17"/>
        </w:numPr>
        <w:suppressAutoHyphens w:val="0"/>
        <w:spacing w:before="100" w:beforeAutospacing="1" w:after="100" w:afterAutospacing="1"/>
        <w:ind w:left="780" w:right="180"/>
        <w:contextualSpacing/>
        <w:rPr>
          <w:color w:val="000000"/>
        </w:rPr>
      </w:pPr>
      <w:r w:rsidRPr="00CC44A1">
        <w:rPr>
          <w:color w:val="000000"/>
        </w:rPr>
        <w:t>обучения по оказанию первой помощи пострадавшим;</w:t>
      </w:r>
    </w:p>
    <w:p w:rsidR="008B2B14" w:rsidRPr="00CC44A1" w:rsidRDefault="008B2B14" w:rsidP="008B2B14">
      <w:pPr>
        <w:numPr>
          <w:ilvl w:val="0"/>
          <w:numId w:val="17"/>
        </w:numPr>
        <w:suppressAutoHyphens w:val="0"/>
        <w:spacing w:before="100" w:beforeAutospacing="1" w:after="100" w:afterAutospacing="1"/>
        <w:ind w:left="780" w:right="180"/>
        <w:contextualSpacing/>
        <w:rPr>
          <w:color w:val="000000"/>
        </w:rPr>
      </w:pPr>
      <w:r w:rsidRPr="00CC44A1">
        <w:rPr>
          <w:color w:val="000000"/>
        </w:rPr>
        <w:t>обучения по использованию (применению) средств индивидуальной защиты;</w:t>
      </w:r>
    </w:p>
    <w:p w:rsidR="008B2B14" w:rsidRPr="00CC44A1" w:rsidRDefault="008B2B14" w:rsidP="008B2B14">
      <w:pPr>
        <w:numPr>
          <w:ilvl w:val="0"/>
          <w:numId w:val="17"/>
        </w:numPr>
        <w:suppressAutoHyphens w:val="0"/>
        <w:spacing w:before="100" w:beforeAutospacing="1" w:after="100" w:afterAutospacing="1"/>
        <w:ind w:left="780" w:right="180"/>
        <w:rPr>
          <w:color w:val="000000"/>
        </w:rPr>
      </w:pPr>
      <w:r w:rsidRPr="00CC44A1">
        <w:rPr>
          <w:color w:val="000000"/>
        </w:rPr>
        <w:t>обучения по охране труда, в том числе обучения безопасным методам и приемам выполнения работ.</w:t>
      </w:r>
    </w:p>
    <w:p w:rsidR="008B2B14" w:rsidRPr="00CC44A1" w:rsidRDefault="008B2B14" w:rsidP="008B2B14">
      <w:pPr>
        <w:rPr>
          <w:color w:val="000000"/>
        </w:rPr>
      </w:pPr>
      <w:r w:rsidRPr="00CC44A1">
        <w:rPr>
          <w:color w:val="000000"/>
        </w:rPr>
        <w:t>1.2. Обучение по охране тру</w:t>
      </w:r>
      <w:bookmarkStart w:id="0" w:name="_GoBack"/>
      <w:bookmarkEnd w:id="0"/>
      <w:r w:rsidRPr="00CC44A1">
        <w:rPr>
          <w:color w:val="000000"/>
        </w:rPr>
        <w:t xml:space="preserve">да и проверка знания требований охраны труда относятся к </w:t>
      </w:r>
      <w:proofErr w:type="spellStart"/>
      <w:proofErr w:type="gramStart"/>
      <w:r w:rsidRPr="00CC44A1">
        <w:rPr>
          <w:color w:val="000000"/>
        </w:rPr>
        <w:t>профилакти</w:t>
      </w:r>
      <w:r w:rsidR="00E2554A">
        <w:rPr>
          <w:color w:val="000000"/>
        </w:rPr>
        <w:t>-</w:t>
      </w:r>
      <w:r w:rsidRPr="00CC44A1">
        <w:rPr>
          <w:color w:val="000000"/>
        </w:rPr>
        <w:t>ческим</w:t>
      </w:r>
      <w:proofErr w:type="spellEnd"/>
      <w:proofErr w:type="gramEnd"/>
      <w:r w:rsidRPr="00CC44A1">
        <w:rPr>
          <w:color w:val="000000"/>
        </w:rPr>
        <w:t xml:space="preserve">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w:t>
      </w:r>
      <w:proofErr w:type="spellStart"/>
      <w:r w:rsidRPr="00CC44A1">
        <w:rPr>
          <w:color w:val="000000"/>
        </w:rPr>
        <w:t>специализиро</w:t>
      </w:r>
      <w:proofErr w:type="spellEnd"/>
      <w:r w:rsidR="00E2554A">
        <w:rPr>
          <w:color w:val="000000"/>
        </w:rPr>
        <w:t>-</w:t>
      </w:r>
      <w:r w:rsidRPr="00CC44A1">
        <w:rPr>
          <w:color w:val="000000"/>
        </w:rPr>
        <w:t>ванным процессом получения знаний, умений и навыков.</w:t>
      </w:r>
    </w:p>
    <w:p w:rsidR="008B2B14" w:rsidRPr="00CC44A1" w:rsidRDefault="008B2B14" w:rsidP="008B2B14">
      <w:pPr>
        <w:rPr>
          <w:color w:val="000000"/>
        </w:rPr>
      </w:pPr>
      <w:r w:rsidRPr="00CC44A1">
        <w:rPr>
          <w:color w:val="000000"/>
        </w:rPr>
        <w:t>1.3. 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8B2B14" w:rsidRPr="00CC44A1" w:rsidRDefault="008B2B14" w:rsidP="008B2B14">
      <w:pPr>
        <w:rPr>
          <w:color w:val="000000"/>
        </w:rPr>
      </w:pPr>
      <w:r w:rsidRPr="00CC44A1">
        <w:rPr>
          <w:color w:val="000000"/>
        </w:rPr>
        <w:t>1.4. Руководители организации</w:t>
      </w:r>
      <w:r>
        <w:rPr>
          <w:color w:val="000000"/>
        </w:rPr>
        <w:t> </w:t>
      </w:r>
      <w:r w:rsidR="00E2554A">
        <w:rPr>
          <w:color w:val="000000"/>
        </w:rPr>
        <w:t>контролируе</w:t>
      </w:r>
      <w:r w:rsidRPr="00CC44A1">
        <w:rPr>
          <w:color w:val="000000"/>
        </w:rPr>
        <w:t xml:space="preserve">т своевременность обучения и проверки знаний </w:t>
      </w:r>
      <w:proofErr w:type="gramStart"/>
      <w:r w:rsidRPr="00CC44A1">
        <w:rPr>
          <w:color w:val="000000"/>
        </w:rPr>
        <w:t>работ</w:t>
      </w:r>
      <w:r w:rsidR="00E2554A">
        <w:rPr>
          <w:color w:val="000000"/>
        </w:rPr>
        <w:t>-</w:t>
      </w:r>
      <w:proofErr w:type="spellStart"/>
      <w:r w:rsidRPr="00CC44A1">
        <w:rPr>
          <w:color w:val="000000"/>
        </w:rPr>
        <w:t>ников</w:t>
      </w:r>
      <w:proofErr w:type="spellEnd"/>
      <w:proofErr w:type="gramEnd"/>
      <w:r w:rsidRPr="00CC44A1">
        <w:rPr>
          <w:color w:val="000000"/>
        </w:rPr>
        <w:t xml:space="preserve"> по вопросам охраны труда.</w:t>
      </w:r>
    </w:p>
    <w:p w:rsidR="00E2554A" w:rsidRDefault="00E2554A" w:rsidP="008B2B14">
      <w:pPr>
        <w:jc w:val="center"/>
        <w:rPr>
          <w:b/>
          <w:bCs/>
          <w:color w:val="000000"/>
        </w:rPr>
      </w:pPr>
    </w:p>
    <w:p w:rsidR="008B2B14" w:rsidRPr="00CC44A1" w:rsidRDefault="008B2B14" w:rsidP="008B2B14">
      <w:pPr>
        <w:jc w:val="center"/>
        <w:rPr>
          <w:color w:val="000000"/>
        </w:rPr>
      </w:pPr>
      <w:r w:rsidRPr="00CC44A1">
        <w:rPr>
          <w:b/>
          <w:bCs/>
          <w:color w:val="000000"/>
        </w:rPr>
        <w:t>2. Порядок обучения по охране труда</w:t>
      </w:r>
    </w:p>
    <w:p w:rsidR="008B2B14" w:rsidRPr="00CC44A1" w:rsidRDefault="008B2B14" w:rsidP="008B2B14">
      <w:pPr>
        <w:rPr>
          <w:color w:val="000000"/>
        </w:rPr>
      </w:pPr>
      <w:r w:rsidRPr="00CC44A1">
        <w:rPr>
          <w:color w:val="000000"/>
        </w:rPr>
        <w:t>2.1. Организация и проведение инструктажей по охране труда</w:t>
      </w:r>
    </w:p>
    <w:p w:rsidR="008B2B14" w:rsidRPr="00CC44A1" w:rsidRDefault="008B2B14" w:rsidP="008B2B14">
      <w:pPr>
        <w:rPr>
          <w:color w:val="000000"/>
        </w:rPr>
      </w:pPr>
      <w:r w:rsidRPr="00CC44A1">
        <w:rPr>
          <w:color w:val="000000"/>
        </w:rPr>
        <w:t>2.1.1. Все работники организации должны проходить инструктажи по охране труда.</w:t>
      </w:r>
    </w:p>
    <w:p w:rsidR="008B2B14" w:rsidRPr="00CC44A1" w:rsidRDefault="008B2B14" w:rsidP="008B2B14">
      <w:pPr>
        <w:rPr>
          <w:color w:val="000000"/>
        </w:rPr>
      </w:pPr>
      <w:r w:rsidRPr="00CC44A1">
        <w:rPr>
          <w:color w:val="000000"/>
        </w:rPr>
        <w:t>2.1.2. В организации предусматриваются следующие виды инструктажей по охране труда:</w:t>
      </w:r>
    </w:p>
    <w:p w:rsidR="008B2B14" w:rsidRPr="00CC44A1" w:rsidRDefault="008B2B14" w:rsidP="008B2B14">
      <w:pPr>
        <w:numPr>
          <w:ilvl w:val="0"/>
          <w:numId w:val="18"/>
        </w:numPr>
        <w:suppressAutoHyphens w:val="0"/>
        <w:spacing w:before="100" w:beforeAutospacing="1" w:after="100" w:afterAutospacing="1"/>
        <w:ind w:left="780" w:right="180"/>
        <w:contextualSpacing/>
        <w:rPr>
          <w:color w:val="000000"/>
        </w:rPr>
      </w:pPr>
      <w:r w:rsidRPr="00CC44A1">
        <w:rPr>
          <w:color w:val="000000"/>
        </w:rPr>
        <w:t>вводный инструктаж по охране труда;</w:t>
      </w:r>
    </w:p>
    <w:p w:rsidR="008B2B14" w:rsidRPr="00CC44A1" w:rsidRDefault="008B2B14" w:rsidP="008B2B14">
      <w:pPr>
        <w:numPr>
          <w:ilvl w:val="0"/>
          <w:numId w:val="18"/>
        </w:numPr>
        <w:suppressAutoHyphens w:val="0"/>
        <w:spacing w:before="100" w:beforeAutospacing="1" w:after="100" w:afterAutospacing="1"/>
        <w:ind w:left="780" w:right="180"/>
        <w:contextualSpacing/>
        <w:rPr>
          <w:color w:val="000000"/>
        </w:rPr>
      </w:pPr>
      <w:r w:rsidRPr="00CC44A1">
        <w:rPr>
          <w:color w:val="000000"/>
        </w:rPr>
        <w:t>инструктажи по охране труда на рабочем месте;</w:t>
      </w:r>
    </w:p>
    <w:p w:rsidR="008B2B14" w:rsidRPr="00CC44A1" w:rsidRDefault="008B2B14" w:rsidP="008B2B14">
      <w:pPr>
        <w:numPr>
          <w:ilvl w:val="0"/>
          <w:numId w:val="18"/>
        </w:numPr>
        <w:suppressAutoHyphens w:val="0"/>
        <w:spacing w:before="100" w:beforeAutospacing="1" w:after="100" w:afterAutospacing="1"/>
        <w:ind w:left="780" w:right="180"/>
        <w:rPr>
          <w:color w:val="000000"/>
        </w:rPr>
      </w:pPr>
      <w:r w:rsidRPr="00CC44A1">
        <w:rPr>
          <w:color w:val="000000"/>
        </w:rPr>
        <w:t>целевой инструктаж по охране труда.</w:t>
      </w:r>
    </w:p>
    <w:p w:rsidR="008B2B14" w:rsidRPr="00CC44A1" w:rsidRDefault="008B2B14" w:rsidP="008B2B14">
      <w:pPr>
        <w:rPr>
          <w:color w:val="000000"/>
        </w:rPr>
      </w:pPr>
      <w:r w:rsidRPr="00CC44A1">
        <w:rPr>
          <w:color w:val="000000"/>
        </w:rPr>
        <w:t>2.1.3. Организация проведения вводного инструктажа.</w:t>
      </w:r>
    </w:p>
    <w:p w:rsidR="008B2B14" w:rsidRPr="00CC44A1" w:rsidRDefault="008B2B14" w:rsidP="008B2B14">
      <w:pPr>
        <w:rPr>
          <w:color w:val="000000"/>
        </w:rPr>
      </w:pPr>
      <w:r w:rsidRPr="00CC44A1">
        <w:rPr>
          <w:color w:val="000000"/>
        </w:rPr>
        <w:t xml:space="preserve">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w:t>
      </w:r>
      <w:proofErr w:type="spellStart"/>
      <w:proofErr w:type="gramStart"/>
      <w:r w:rsidRPr="00CC44A1">
        <w:rPr>
          <w:color w:val="000000"/>
        </w:rPr>
        <w:t>органи</w:t>
      </w:r>
      <w:r w:rsidR="00E2554A">
        <w:rPr>
          <w:color w:val="000000"/>
        </w:rPr>
        <w:t>-</w:t>
      </w:r>
      <w:r w:rsidRPr="00CC44A1">
        <w:rPr>
          <w:color w:val="000000"/>
        </w:rPr>
        <w:t>зации</w:t>
      </w:r>
      <w:proofErr w:type="spellEnd"/>
      <w:proofErr w:type="gramEnd"/>
      <w:r w:rsidRPr="00CC44A1">
        <w:rPr>
          <w:color w:val="000000"/>
        </w:rPr>
        <w:t xml:space="preserve"> (работники, командированные в организацию, лица, проходящие производственную практику).</w:t>
      </w:r>
    </w:p>
    <w:p w:rsidR="008B2B14" w:rsidRPr="00CC44A1" w:rsidRDefault="008B2B14" w:rsidP="008B2B14">
      <w:pPr>
        <w:rPr>
          <w:color w:val="000000"/>
        </w:rPr>
      </w:pPr>
      <w:r w:rsidRPr="00CC44A1">
        <w:rPr>
          <w:color w:val="000000"/>
        </w:rPr>
        <w:t xml:space="preserve">2.1.3.2.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к Положению, с учетом специфики деятельности </w:t>
      </w:r>
      <w:r w:rsidR="004C490A">
        <w:rPr>
          <w:color w:val="000000"/>
        </w:rPr>
        <w:t xml:space="preserve">организации </w:t>
      </w:r>
      <w:r w:rsidRPr="00CC44A1">
        <w:rPr>
          <w:color w:val="000000"/>
        </w:rPr>
        <w:t>и утверждается руководителем организации с учетом мнения профсоюзного органа.</w:t>
      </w:r>
    </w:p>
    <w:p w:rsidR="008B2B14" w:rsidRPr="00CC44A1" w:rsidRDefault="008B2B14" w:rsidP="008B2B14">
      <w:pPr>
        <w:rPr>
          <w:color w:val="000000"/>
        </w:rPr>
      </w:pPr>
      <w:r w:rsidRPr="00CC44A1">
        <w:rPr>
          <w:color w:val="000000"/>
        </w:rPr>
        <w:t>Вводный инструктаж по охране труда проводится уполномоченным работником, на ко</w:t>
      </w:r>
      <w:r w:rsidR="004C490A">
        <w:rPr>
          <w:color w:val="000000"/>
        </w:rPr>
        <w:t>торого приказом заведующего организаций</w:t>
      </w:r>
      <w:r w:rsidRPr="00CC44A1">
        <w:rPr>
          <w:color w:val="000000"/>
        </w:rPr>
        <w:t xml:space="preserve"> возложены обязанности по проведению вводного инструктажа по охране труда.</w:t>
      </w:r>
    </w:p>
    <w:p w:rsidR="008B2B14" w:rsidRPr="00CC44A1" w:rsidRDefault="008B2B14" w:rsidP="008B2B14">
      <w:pPr>
        <w:rPr>
          <w:color w:val="000000"/>
        </w:rPr>
      </w:pPr>
      <w:r w:rsidRPr="00CC44A1">
        <w:rPr>
          <w:b/>
          <w:bCs/>
          <w:color w:val="000000"/>
        </w:rPr>
        <w:t>2.1.4. Организация проведения инструктажа по охране труда на рабочем месте.</w:t>
      </w:r>
    </w:p>
    <w:p w:rsidR="008B2B14" w:rsidRPr="00CC44A1" w:rsidRDefault="008B2B14" w:rsidP="008B2B14">
      <w:pPr>
        <w:rPr>
          <w:color w:val="000000"/>
        </w:rPr>
      </w:pPr>
      <w:r w:rsidRPr="00CC44A1">
        <w:rPr>
          <w:color w:val="000000"/>
        </w:rPr>
        <w:t>2.1.4.1. Первичный инструктаж по охране труда проводится для всех работников организации до начала самостоятельной работы, а также для лиц, проходящих в организации производственную практику.</w:t>
      </w:r>
    </w:p>
    <w:p w:rsidR="008B2B14" w:rsidRPr="00CC44A1" w:rsidRDefault="008B2B14" w:rsidP="008B2B14">
      <w:pPr>
        <w:rPr>
          <w:color w:val="000000"/>
        </w:rPr>
      </w:pPr>
      <w:r w:rsidRPr="00CC44A1">
        <w:rPr>
          <w:color w:val="000000"/>
        </w:rPr>
        <w:t xml:space="preserve">2.1.4.2. Допускается освобождение отдельных категорий работников организации от прохождения первичного инструктажа по охране труда в случае, если их трудовая деятельность связана с </w:t>
      </w:r>
      <w:proofErr w:type="spellStart"/>
      <w:r w:rsidRPr="00CC44A1">
        <w:rPr>
          <w:color w:val="000000"/>
        </w:rPr>
        <w:t>опас</w:t>
      </w:r>
      <w:r w:rsidR="004C490A">
        <w:rPr>
          <w:color w:val="000000"/>
        </w:rPr>
        <w:t>-</w:t>
      </w:r>
      <w:r w:rsidRPr="00CC44A1">
        <w:rPr>
          <w:color w:val="000000"/>
        </w:rPr>
        <w:t>ностью</w:t>
      </w:r>
      <w:proofErr w:type="spellEnd"/>
      <w:r w:rsidRPr="00CC44A1">
        <w:rPr>
          <w:color w:val="000000"/>
        </w:rPr>
        <w:t>, источниками которой являются персональные электронно-вычислительные машины (пер</w:t>
      </w:r>
      <w:r w:rsidR="004C490A">
        <w:rPr>
          <w:color w:val="000000"/>
        </w:rPr>
        <w:t>-</w:t>
      </w:r>
      <w:proofErr w:type="spellStart"/>
      <w:r w:rsidRPr="00CC44A1">
        <w:rPr>
          <w:color w:val="000000"/>
        </w:rPr>
        <w:t>сональные</w:t>
      </w:r>
      <w:proofErr w:type="spellEnd"/>
      <w:r w:rsidRPr="00CC44A1">
        <w:rPr>
          <w:color w:val="000000"/>
        </w:rPr>
        <w:t xml:space="preserve"> компьютеры), аппараты копировально-множительной техники настольного типа, </w:t>
      </w:r>
      <w:proofErr w:type="spellStart"/>
      <w:r w:rsidRPr="00CC44A1">
        <w:rPr>
          <w:color w:val="000000"/>
        </w:rPr>
        <w:t>единич</w:t>
      </w:r>
      <w:r w:rsidR="004C490A">
        <w:rPr>
          <w:color w:val="000000"/>
        </w:rPr>
        <w:t>-</w:t>
      </w:r>
      <w:r w:rsidRPr="00CC44A1">
        <w:rPr>
          <w:color w:val="000000"/>
        </w:rPr>
        <w:lastRenderedPageBreak/>
        <w:t>ные</w:t>
      </w:r>
      <w:proofErr w:type="spellEnd"/>
      <w:r w:rsidRPr="00CC44A1">
        <w:rPr>
          <w:color w:val="000000"/>
        </w:rPr>
        <w:t xml:space="preserve"> стационарные копировально-множительные аппараты, используемые периодически для нужд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w:t>
      </w:r>
      <w:proofErr w:type="spellStart"/>
      <w:r w:rsidRPr="00CC44A1">
        <w:rPr>
          <w:color w:val="000000"/>
        </w:rPr>
        <w:t>оптима</w:t>
      </w:r>
      <w:r w:rsidR="004C490A">
        <w:rPr>
          <w:color w:val="000000"/>
        </w:rPr>
        <w:t>-</w:t>
      </w:r>
      <w:r w:rsidRPr="00CC44A1">
        <w:rPr>
          <w:color w:val="000000"/>
        </w:rPr>
        <w:t>льными</w:t>
      </w:r>
      <w:proofErr w:type="spellEnd"/>
      <w:r w:rsidRPr="00CC44A1">
        <w:rPr>
          <w:color w:val="000000"/>
        </w:rPr>
        <w:t xml:space="preserve">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w:t>
      </w:r>
      <w:proofErr w:type="spellStart"/>
      <w:proofErr w:type="gramStart"/>
      <w:r w:rsidRPr="00CC44A1">
        <w:rPr>
          <w:color w:val="000000"/>
        </w:rPr>
        <w:t>инструк</w:t>
      </w:r>
      <w:r w:rsidR="004C490A">
        <w:rPr>
          <w:color w:val="000000"/>
        </w:rPr>
        <w:t>-</w:t>
      </w:r>
      <w:r w:rsidRPr="00CC44A1">
        <w:rPr>
          <w:color w:val="000000"/>
        </w:rPr>
        <w:t>тажа</w:t>
      </w:r>
      <w:proofErr w:type="spellEnd"/>
      <w:proofErr w:type="gramEnd"/>
      <w:r w:rsidRPr="00CC44A1">
        <w:rPr>
          <w:color w:val="000000"/>
        </w:rPr>
        <w:t xml:space="preserve"> по охране труда, утверждается руководителем (приложе</w:t>
      </w:r>
      <w:r w:rsidR="004C490A">
        <w:rPr>
          <w:color w:val="000000"/>
        </w:rPr>
        <w:t>ние № 4</w:t>
      </w:r>
      <w:r w:rsidRPr="00CC44A1">
        <w:rPr>
          <w:color w:val="000000"/>
        </w:rPr>
        <w:t xml:space="preserve"> к Положению).</w:t>
      </w:r>
    </w:p>
    <w:p w:rsidR="008B2B14" w:rsidRPr="00CC44A1" w:rsidRDefault="008B2B14" w:rsidP="008B2B14">
      <w:pPr>
        <w:rPr>
          <w:color w:val="000000"/>
        </w:rPr>
      </w:pPr>
      <w:r w:rsidRPr="00CC44A1">
        <w:rPr>
          <w:color w:val="000000"/>
        </w:rPr>
        <w:t>2.1.4.3. Повторный инструктаж по охране труда проводится не реже одного раза в 6 месяцев.</w:t>
      </w:r>
    </w:p>
    <w:p w:rsidR="008B2B14" w:rsidRPr="00CC44A1" w:rsidRDefault="008B2B14" w:rsidP="008B2B14">
      <w:pPr>
        <w:rPr>
          <w:color w:val="000000"/>
        </w:rPr>
      </w:pPr>
      <w:r w:rsidRPr="00CC44A1">
        <w:rPr>
          <w:color w:val="000000"/>
        </w:rPr>
        <w:t>2.1.4.4. Повторный инструктаж по охране труда не проводится для работников, освобожденных от прохождения первичного инструктажа по охране труда.</w:t>
      </w:r>
    </w:p>
    <w:p w:rsidR="008B2B14" w:rsidRPr="00CC44A1" w:rsidRDefault="008B2B14" w:rsidP="008B2B14">
      <w:pPr>
        <w:rPr>
          <w:color w:val="000000"/>
        </w:rPr>
      </w:pPr>
      <w:r w:rsidRPr="00CC44A1">
        <w:rPr>
          <w:color w:val="000000"/>
        </w:rPr>
        <w:t xml:space="preserve">2.1.4.5. Инструктаж по охране труда на рабочем месте проводится в объеме мероприятий и </w:t>
      </w:r>
      <w:proofErr w:type="spellStart"/>
      <w:proofErr w:type="gramStart"/>
      <w:r w:rsidRPr="00CC44A1">
        <w:rPr>
          <w:color w:val="000000"/>
        </w:rPr>
        <w:t>требова</w:t>
      </w:r>
      <w:r w:rsidR="004C490A">
        <w:rPr>
          <w:color w:val="000000"/>
        </w:rPr>
        <w:t>-</w:t>
      </w:r>
      <w:r w:rsidRPr="00CC44A1">
        <w:rPr>
          <w:color w:val="000000"/>
        </w:rPr>
        <w:t>ний</w:t>
      </w:r>
      <w:proofErr w:type="spellEnd"/>
      <w:proofErr w:type="gramEnd"/>
      <w:r w:rsidRPr="00CC44A1">
        <w:rPr>
          <w:color w:val="000000"/>
        </w:rPr>
        <w:t xml:space="preserve"> охраны труда, содержащихся в инструкциях и правилах по охране труда, разрабатываемых в организации, и включает в том числе вопросы оказания первой помощи пострадавшим.</w:t>
      </w:r>
    </w:p>
    <w:p w:rsidR="008B2B14" w:rsidRPr="00CC44A1" w:rsidRDefault="008B2B14" w:rsidP="008B2B14">
      <w:pPr>
        <w:rPr>
          <w:color w:val="000000"/>
        </w:rPr>
      </w:pPr>
      <w:r w:rsidRPr="00CC44A1">
        <w:rPr>
          <w:color w:val="000000"/>
        </w:rPr>
        <w:t>2.1.4.6. Инструктаж по охране труда на рабочем месте проводится непосредственным руководителем работника.</w:t>
      </w:r>
    </w:p>
    <w:p w:rsidR="008B2B14" w:rsidRPr="00CC44A1" w:rsidRDefault="008B2B14" w:rsidP="008B2B14">
      <w:pPr>
        <w:rPr>
          <w:color w:val="000000"/>
        </w:rPr>
      </w:pPr>
      <w:r w:rsidRPr="00CC44A1">
        <w:rPr>
          <w:color w:val="000000"/>
        </w:rPr>
        <w:t>2.1.5. Организация проведения внепланового инструктажа по охране труда</w:t>
      </w:r>
    </w:p>
    <w:p w:rsidR="008B2B14" w:rsidRPr="00CC44A1" w:rsidRDefault="008B2B14" w:rsidP="008B2B14">
      <w:pPr>
        <w:rPr>
          <w:color w:val="000000"/>
        </w:rPr>
      </w:pPr>
      <w:r w:rsidRPr="00CC44A1">
        <w:rPr>
          <w:color w:val="000000"/>
        </w:rPr>
        <w:t>2.1.5.1. Внеплановый инструктаж по охране труда проводится для работников организации в случаях, обусловленных:</w:t>
      </w:r>
    </w:p>
    <w:p w:rsidR="008B2B14" w:rsidRPr="00CC44A1" w:rsidRDefault="008B2B14" w:rsidP="008B2B14">
      <w:pPr>
        <w:rPr>
          <w:color w:val="000000"/>
        </w:rPr>
      </w:pPr>
      <w:r w:rsidRPr="00CC44A1">
        <w:rPr>
          <w:color w:val="000000"/>
        </w:rPr>
        <w:t>а) изменениями в эксплуатации оборудования, технологических процессах, использовании сырья и материалов, влияющими на безопасность труда;</w:t>
      </w:r>
    </w:p>
    <w:p w:rsidR="008B2B14" w:rsidRPr="00CC44A1" w:rsidRDefault="008B2B14" w:rsidP="008B2B14">
      <w:pPr>
        <w:rPr>
          <w:color w:val="000000"/>
        </w:rPr>
      </w:pPr>
      <w:r w:rsidRPr="00CC44A1">
        <w:rPr>
          <w:color w:val="000000"/>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8B2B14" w:rsidRPr="00CC44A1" w:rsidRDefault="008B2B14" w:rsidP="008B2B14">
      <w:pPr>
        <w:rPr>
          <w:color w:val="000000"/>
        </w:rPr>
      </w:pPr>
      <w:r w:rsidRPr="00CC44A1">
        <w:rPr>
          <w:color w:val="000000"/>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8B2B14" w:rsidRPr="00CC44A1" w:rsidRDefault="008B2B14" w:rsidP="008B2B14">
      <w:pPr>
        <w:rPr>
          <w:color w:val="000000"/>
        </w:rPr>
      </w:pPr>
      <w:r w:rsidRPr="00CC44A1">
        <w:rPr>
          <w:color w:val="000000"/>
        </w:rPr>
        <w:t xml:space="preserve">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w:t>
      </w:r>
      <w:proofErr w:type="spellStart"/>
      <w:proofErr w:type="gramStart"/>
      <w:r w:rsidRPr="00CC44A1">
        <w:rPr>
          <w:color w:val="000000"/>
        </w:rPr>
        <w:t>профес</w:t>
      </w:r>
      <w:r w:rsidR="006F2533">
        <w:rPr>
          <w:color w:val="000000"/>
        </w:rPr>
        <w:t>-</w:t>
      </w:r>
      <w:r w:rsidRPr="00CC44A1">
        <w:rPr>
          <w:color w:val="000000"/>
        </w:rPr>
        <w:t>сиональных</w:t>
      </w:r>
      <w:proofErr w:type="spellEnd"/>
      <w:proofErr w:type="gramEnd"/>
      <w:r w:rsidRPr="00CC44A1">
        <w:rPr>
          <w:color w:val="000000"/>
        </w:rPr>
        <w:t xml:space="preserve"> рисков соответственно, представляющих угрозу жизни и здоровью работников;</w:t>
      </w:r>
    </w:p>
    <w:p w:rsidR="008B2B14" w:rsidRPr="00CC44A1" w:rsidRDefault="008B2B14" w:rsidP="008B2B14">
      <w:pPr>
        <w:rPr>
          <w:color w:val="000000"/>
        </w:rPr>
      </w:pPr>
      <w:r w:rsidRPr="00CC44A1">
        <w:rPr>
          <w:color w:val="000000"/>
        </w:rPr>
        <w:t>д) требованиями должностных лиц федеральной инспекции труда при установлении нарушений требований охраны труда;</w:t>
      </w:r>
    </w:p>
    <w:p w:rsidR="008B2B14" w:rsidRPr="00CC44A1" w:rsidRDefault="008B2B14" w:rsidP="008B2B14">
      <w:pPr>
        <w:rPr>
          <w:color w:val="000000"/>
        </w:rPr>
      </w:pPr>
      <w:r w:rsidRPr="00CC44A1">
        <w:rPr>
          <w:color w:val="000000"/>
        </w:rPr>
        <w:t>е) произошедшими авариями и несчастными случаями на производстве;</w:t>
      </w:r>
    </w:p>
    <w:p w:rsidR="008B2B14" w:rsidRPr="00CC44A1" w:rsidRDefault="008B2B14" w:rsidP="008B2B14">
      <w:pPr>
        <w:rPr>
          <w:color w:val="000000"/>
        </w:rPr>
      </w:pPr>
      <w:r w:rsidRPr="00CC44A1">
        <w:rPr>
          <w:color w:val="000000"/>
        </w:rPr>
        <w:t>ж) перерывом в работе продолжительностью более 60 календарных дней;</w:t>
      </w:r>
    </w:p>
    <w:p w:rsidR="008B2B14" w:rsidRPr="00CC44A1" w:rsidRDefault="008B2B14" w:rsidP="008B2B14">
      <w:pPr>
        <w:rPr>
          <w:color w:val="000000"/>
        </w:rPr>
      </w:pPr>
      <w:r w:rsidRPr="00CC44A1">
        <w:rPr>
          <w:color w:val="000000"/>
        </w:rPr>
        <w:t>з) решением руководителя.</w:t>
      </w:r>
    </w:p>
    <w:p w:rsidR="008B2B14" w:rsidRPr="00CC44A1" w:rsidRDefault="008B2B14" w:rsidP="008B2B14">
      <w:pPr>
        <w:rPr>
          <w:color w:val="000000"/>
        </w:rPr>
      </w:pPr>
      <w:r w:rsidRPr="00CC44A1">
        <w:rPr>
          <w:color w:val="000000"/>
        </w:rPr>
        <w:t>2.1.5.2. В случае проведения внепланового обучения по основанию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rsidR="008B2B14" w:rsidRPr="00CC44A1" w:rsidRDefault="008B2B14" w:rsidP="008B2B14">
      <w:pPr>
        <w:rPr>
          <w:color w:val="000000"/>
        </w:rPr>
      </w:pPr>
      <w:r w:rsidRPr="00CC44A1">
        <w:rPr>
          <w:color w:val="000000"/>
        </w:rPr>
        <w:t>2.1.5.3. Перечень работников, для которых необходимо проведение внепланового инструктажа по охране труда по основанию, предусмотренному подпунктом «е» пункта 2.1.5.2 Положения, определяется главным инженером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организации,</w:t>
      </w:r>
      <w:r>
        <w:rPr>
          <w:color w:val="000000"/>
        </w:rPr>
        <w:t> </w:t>
      </w:r>
      <w:r w:rsidRPr="00CC44A1">
        <w:rPr>
          <w:color w:val="000000"/>
        </w:rPr>
        <w:t>в которых возможно происшествие аналогичной аварии и (или) несчастного случая на производстве.</w:t>
      </w:r>
    </w:p>
    <w:p w:rsidR="008B2B14" w:rsidRPr="00CC44A1" w:rsidRDefault="008B2B14" w:rsidP="008B2B14">
      <w:pPr>
        <w:rPr>
          <w:color w:val="000000"/>
        </w:rPr>
      </w:pPr>
      <w:r w:rsidRPr="00CC44A1">
        <w:rPr>
          <w:color w:val="000000"/>
        </w:rPr>
        <w:t>2.1.5.4. Внеплановый инструктаж по причинам, предусмотренным в перечислениях «б», «в», «г», «д», «е», «з» проводится в соответствии с организационно-распорядительным документом по организации или структурному подразделению.</w:t>
      </w:r>
    </w:p>
    <w:p w:rsidR="008B2B14" w:rsidRPr="00CC44A1" w:rsidRDefault="008B2B14" w:rsidP="008B2B14">
      <w:pPr>
        <w:rPr>
          <w:color w:val="000000"/>
        </w:rPr>
      </w:pPr>
      <w:r w:rsidRPr="00CC44A1">
        <w:rPr>
          <w:color w:val="000000"/>
        </w:rPr>
        <w:t>Для проведения внепланового инструктажа по причинам, предусмотренным в перечислениях «а» и «ж», издание организационно-распорядительного документа не требуется.</w:t>
      </w:r>
    </w:p>
    <w:p w:rsidR="008B2B14" w:rsidRPr="00CC44A1" w:rsidRDefault="008B2B14" w:rsidP="008B2B14">
      <w:pPr>
        <w:rPr>
          <w:color w:val="000000"/>
        </w:rPr>
      </w:pPr>
      <w:r w:rsidRPr="00CC44A1">
        <w:rPr>
          <w:color w:val="000000"/>
        </w:rPr>
        <w:t>2.1.5.5. Внеплановый инструктаж при нарушении работниками требований охраны труда</w:t>
      </w:r>
      <w:r>
        <w:rPr>
          <w:color w:val="000000"/>
        </w:rPr>
        <w:t> </w:t>
      </w:r>
      <w:r w:rsidRPr="00CC44A1">
        <w:rPr>
          <w:color w:val="000000"/>
        </w:rPr>
        <w:t xml:space="preserve">должен быть проведен в течение семи календарных дней со дня выявления нарушения, а в случаях, </w:t>
      </w:r>
      <w:proofErr w:type="spellStart"/>
      <w:proofErr w:type="gramStart"/>
      <w:r w:rsidRPr="00CC44A1">
        <w:rPr>
          <w:color w:val="000000"/>
        </w:rPr>
        <w:t>предус</w:t>
      </w:r>
      <w:r w:rsidR="006F2533">
        <w:rPr>
          <w:color w:val="000000"/>
        </w:rPr>
        <w:t>-</w:t>
      </w:r>
      <w:r w:rsidRPr="00CC44A1">
        <w:rPr>
          <w:color w:val="000000"/>
        </w:rPr>
        <w:t>мотренных</w:t>
      </w:r>
      <w:proofErr w:type="spellEnd"/>
      <w:proofErr w:type="gramEnd"/>
      <w:r w:rsidRPr="00CC44A1">
        <w:rPr>
          <w:color w:val="000000"/>
        </w:rPr>
        <w:t xml:space="preserve"> в подпункте «ж» пункта 2.2.5.1, − в первый день выхода на работу.</w:t>
      </w:r>
    </w:p>
    <w:p w:rsidR="008B2B14" w:rsidRPr="00CC44A1" w:rsidRDefault="008B2B14" w:rsidP="008B2B14">
      <w:pPr>
        <w:rPr>
          <w:color w:val="000000"/>
        </w:rPr>
      </w:pPr>
      <w:r w:rsidRPr="00CC44A1">
        <w:rPr>
          <w:color w:val="000000"/>
        </w:rPr>
        <w:lastRenderedPageBreak/>
        <w:t xml:space="preserve">2.1.5.6. Внеплановый инструктаж проводится непосредственным руководителем или специалистом, имеющим необходимую подготовку, индивидуально с каждым работником, или с группой </w:t>
      </w:r>
      <w:proofErr w:type="gramStart"/>
      <w:r w:rsidRPr="00CC44A1">
        <w:rPr>
          <w:color w:val="000000"/>
        </w:rPr>
        <w:t>работ</w:t>
      </w:r>
      <w:r w:rsidR="006F2533">
        <w:rPr>
          <w:color w:val="000000"/>
        </w:rPr>
        <w:t>-</w:t>
      </w:r>
      <w:proofErr w:type="spellStart"/>
      <w:r w:rsidRPr="00CC44A1">
        <w:rPr>
          <w:color w:val="000000"/>
        </w:rPr>
        <w:t>ников</w:t>
      </w:r>
      <w:proofErr w:type="spellEnd"/>
      <w:proofErr w:type="gramEnd"/>
      <w:r w:rsidRPr="00CC44A1">
        <w:rPr>
          <w:color w:val="000000"/>
        </w:rPr>
        <w:t xml:space="preserve"> одной профессии (выполняющих один вид работ). Объем и содержание внепланового </w:t>
      </w:r>
      <w:proofErr w:type="spellStart"/>
      <w:proofErr w:type="gramStart"/>
      <w:r w:rsidRPr="00CC44A1">
        <w:rPr>
          <w:color w:val="000000"/>
        </w:rPr>
        <w:t>инструк</w:t>
      </w:r>
      <w:r w:rsidR="006F2533">
        <w:rPr>
          <w:color w:val="000000"/>
        </w:rPr>
        <w:t>-</w:t>
      </w:r>
      <w:r w:rsidRPr="00CC44A1">
        <w:rPr>
          <w:color w:val="000000"/>
        </w:rPr>
        <w:t>тажа</w:t>
      </w:r>
      <w:proofErr w:type="spellEnd"/>
      <w:proofErr w:type="gramEnd"/>
      <w:r w:rsidRPr="00CC44A1">
        <w:rPr>
          <w:color w:val="000000"/>
        </w:rPr>
        <w:t xml:space="preserve"> определяется непосредственным руководителем работ в каждом конкретном случае в </w:t>
      </w:r>
      <w:proofErr w:type="spellStart"/>
      <w:r w:rsidRPr="00CC44A1">
        <w:rPr>
          <w:color w:val="000000"/>
        </w:rPr>
        <w:t>зависи</w:t>
      </w:r>
      <w:proofErr w:type="spellEnd"/>
      <w:r w:rsidR="006F2533">
        <w:rPr>
          <w:color w:val="000000"/>
        </w:rPr>
        <w:t>-</w:t>
      </w:r>
      <w:r w:rsidRPr="00CC44A1">
        <w:rPr>
          <w:color w:val="000000"/>
        </w:rPr>
        <w:t>мости от причин и обстоятельств, вызвавших необходимость его проведения.</w:t>
      </w:r>
    </w:p>
    <w:p w:rsidR="008B2B14" w:rsidRPr="00CC44A1" w:rsidRDefault="008B2B14" w:rsidP="008B2B14">
      <w:pPr>
        <w:rPr>
          <w:color w:val="000000"/>
        </w:rPr>
      </w:pPr>
      <w:r w:rsidRPr="00CC44A1">
        <w:rPr>
          <w:color w:val="000000"/>
        </w:rPr>
        <w:t>2.1.5.7. Проведение внепланового инструктажа по вопросам охраны труда регистрируется в журнале инструктажей на рабочем месте с указанием основания (причины) его проведения.</w:t>
      </w:r>
    </w:p>
    <w:p w:rsidR="008B2B14" w:rsidRPr="00CC44A1" w:rsidRDefault="008B2B14" w:rsidP="008B2B14">
      <w:pPr>
        <w:rPr>
          <w:color w:val="000000"/>
        </w:rPr>
      </w:pPr>
      <w:r w:rsidRPr="00CC44A1">
        <w:rPr>
          <w:color w:val="000000"/>
        </w:rPr>
        <w:t>2.1.6. Организация проведения целевого инструктажа по охране труда</w:t>
      </w:r>
    </w:p>
    <w:p w:rsidR="008B2B14" w:rsidRPr="00CC44A1" w:rsidRDefault="008B2B14" w:rsidP="008B2B14">
      <w:pPr>
        <w:rPr>
          <w:color w:val="000000"/>
        </w:rPr>
      </w:pPr>
      <w:r w:rsidRPr="00CC44A1">
        <w:rPr>
          <w:color w:val="000000"/>
        </w:rPr>
        <w:t>2.1.6.1. Целевой инструктаж по охране труда проводится для работников в следующих случаях:</w:t>
      </w:r>
    </w:p>
    <w:p w:rsidR="008B2B14" w:rsidRPr="00CC44A1" w:rsidRDefault="008B2B14" w:rsidP="008B2B14">
      <w:pPr>
        <w:rPr>
          <w:color w:val="000000"/>
        </w:rPr>
      </w:pPr>
      <w:r w:rsidRPr="00CC44A1">
        <w:rPr>
          <w:color w:val="000000"/>
        </w:rPr>
        <w:t xml:space="preserve">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w:t>
      </w:r>
      <w:proofErr w:type="spellStart"/>
      <w:proofErr w:type="gramStart"/>
      <w:r w:rsidRPr="00CC44A1">
        <w:rPr>
          <w:color w:val="000000"/>
        </w:rPr>
        <w:t>соответ</w:t>
      </w:r>
      <w:r w:rsidR="006F2533">
        <w:rPr>
          <w:color w:val="000000"/>
        </w:rPr>
        <w:t>-</w:t>
      </w:r>
      <w:r w:rsidRPr="00CC44A1">
        <w:rPr>
          <w:color w:val="000000"/>
        </w:rPr>
        <w:t>ствии</w:t>
      </w:r>
      <w:proofErr w:type="spellEnd"/>
      <w:proofErr w:type="gramEnd"/>
      <w:r w:rsidRPr="00CC44A1">
        <w:rPr>
          <w:color w:val="000000"/>
        </w:rPr>
        <w:t xml:space="preserve"> с нормативными правовыми актами требуется оформление наряда-допуска и других </w:t>
      </w:r>
      <w:proofErr w:type="spellStart"/>
      <w:r w:rsidRPr="00CC44A1">
        <w:rPr>
          <w:color w:val="000000"/>
        </w:rPr>
        <w:t>распоря</w:t>
      </w:r>
      <w:r w:rsidR="006F2533">
        <w:rPr>
          <w:color w:val="000000"/>
        </w:rPr>
        <w:t>-</w:t>
      </w:r>
      <w:r w:rsidRPr="00CC44A1">
        <w:rPr>
          <w:color w:val="000000"/>
        </w:rPr>
        <w:t>дительных</w:t>
      </w:r>
      <w:proofErr w:type="spellEnd"/>
      <w:r w:rsidRPr="00CC44A1">
        <w:rPr>
          <w:color w:val="000000"/>
        </w:rPr>
        <w:t xml:space="preserve"> документов на производство работ;</w:t>
      </w:r>
    </w:p>
    <w:p w:rsidR="008B2B14" w:rsidRPr="00CC44A1" w:rsidRDefault="008B2B14" w:rsidP="008B2B14">
      <w:pPr>
        <w:rPr>
          <w:color w:val="000000"/>
        </w:rPr>
      </w:pPr>
      <w:r w:rsidRPr="00CC44A1">
        <w:rPr>
          <w:color w:val="000000"/>
        </w:rPr>
        <w:t xml:space="preserve">б) перед выполнением работ на объектах повышенной опасности, а также непосредственно на </w:t>
      </w:r>
      <w:proofErr w:type="spellStart"/>
      <w:proofErr w:type="gramStart"/>
      <w:r w:rsidRPr="00CC44A1">
        <w:rPr>
          <w:color w:val="000000"/>
        </w:rPr>
        <w:t>проез</w:t>
      </w:r>
      <w:r w:rsidR="006F2533">
        <w:rPr>
          <w:color w:val="000000"/>
        </w:rPr>
        <w:t>-</w:t>
      </w:r>
      <w:r w:rsidRPr="00CC44A1">
        <w:rPr>
          <w:color w:val="000000"/>
        </w:rPr>
        <w:t>жей</w:t>
      </w:r>
      <w:proofErr w:type="spellEnd"/>
      <w:proofErr w:type="gramEnd"/>
      <w:r w:rsidRPr="00CC44A1">
        <w:rPr>
          <w:color w:val="000000"/>
        </w:rPr>
        <w:t xml:space="preserve">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8B2B14" w:rsidRPr="00CC44A1" w:rsidRDefault="008B2B14" w:rsidP="008B2B14">
      <w:pPr>
        <w:rPr>
          <w:color w:val="000000"/>
        </w:rPr>
      </w:pPr>
      <w:r w:rsidRPr="00CC44A1">
        <w:rPr>
          <w:color w:val="000000"/>
        </w:rPr>
        <w:t xml:space="preserve">в) перед выполнением работ, не относящихся к основному технологическому процессу и не </w:t>
      </w:r>
      <w:proofErr w:type="spellStart"/>
      <w:proofErr w:type="gramStart"/>
      <w:r w:rsidRPr="00CC44A1">
        <w:rPr>
          <w:color w:val="000000"/>
        </w:rPr>
        <w:t>предус</w:t>
      </w:r>
      <w:r w:rsidR="006F2533">
        <w:rPr>
          <w:color w:val="000000"/>
        </w:rPr>
        <w:t>-</w:t>
      </w:r>
      <w:r w:rsidRPr="00CC44A1">
        <w:rPr>
          <w:color w:val="000000"/>
        </w:rPr>
        <w:t>мотренных</w:t>
      </w:r>
      <w:proofErr w:type="spellEnd"/>
      <w:proofErr w:type="gramEnd"/>
      <w:r w:rsidRPr="00CC44A1">
        <w:rPr>
          <w:color w:val="000000"/>
        </w:rPr>
        <w:t xml:space="preserve">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8B2B14" w:rsidRPr="00CC44A1" w:rsidRDefault="008B2B14" w:rsidP="008B2B14">
      <w:pPr>
        <w:rPr>
          <w:color w:val="000000"/>
        </w:rPr>
      </w:pPr>
      <w:r w:rsidRPr="00CC44A1">
        <w:rPr>
          <w:color w:val="000000"/>
        </w:rPr>
        <w:t>г) перед выполнением работ по ликвидации последствий чрезвычайных ситуаций;</w:t>
      </w:r>
    </w:p>
    <w:p w:rsidR="008B2B14" w:rsidRPr="00CC44A1" w:rsidRDefault="008B2B14" w:rsidP="008B2B14">
      <w:pPr>
        <w:rPr>
          <w:color w:val="000000"/>
        </w:rPr>
      </w:pPr>
      <w:r w:rsidRPr="00CC44A1">
        <w:rPr>
          <w:color w:val="000000"/>
        </w:rPr>
        <w:t>д) при проведении в организации</w:t>
      </w:r>
      <w:r>
        <w:rPr>
          <w:color w:val="000000"/>
        </w:rPr>
        <w:t> </w:t>
      </w:r>
      <w:r w:rsidRPr="00CC44A1">
        <w:rPr>
          <w:color w:val="000000"/>
        </w:rPr>
        <w:t>массовых мероприятий.</w:t>
      </w:r>
    </w:p>
    <w:p w:rsidR="008B2B14" w:rsidRPr="00CC44A1" w:rsidRDefault="008B2B14" w:rsidP="008B2B14">
      <w:pPr>
        <w:rPr>
          <w:color w:val="000000"/>
        </w:rPr>
      </w:pPr>
      <w:r w:rsidRPr="00CC44A1">
        <w:rPr>
          <w:color w:val="000000"/>
        </w:rPr>
        <w:t xml:space="preserve">2.1.6.2. При выполнении работ по ликвидации последствий чрезвычайных ситуаций целевой </w:t>
      </w:r>
      <w:proofErr w:type="spellStart"/>
      <w:proofErr w:type="gramStart"/>
      <w:r w:rsidRPr="00CC44A1">
        <w:rPr>
          <w:color w:val="000000"/>
        </w:rPr>
        <w:t>инструк</w:t>
      </w:r>
      <w:r w:rsidR="006F2533">
        <w:rPr>
          <w:color w:val="000000"/>
        </w:rPr>
        <w:t>-</w:t>
      </w:r>
      <w:r w:rsidRPr="00CC44A1">
        <w:rPr>
          <w:color w:val="000000"/>
        </w:rPr>
        <w:t>таж</w:t>
      </w:r>
      <w:proofErr w:type="spellEnd"/>
      <w:proofErr w:type="gramEnd"/>
      <w:r w:rsidRPr="00CC44A1">
        <w:rPr>
          <w:color w:val="000000"/>
        </w:rPr>
        <w:t xml:space="preserve">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8B2B14" w:rsidRPr="00CC44A1" w:rsidRDefault="008B2B14" w:rsidP="008B2B14">
      <w:pPr>
        <w:rPr>
          <w:color w:val="000000"/>
        </w:rPr>
      </w:pPr>
      <w:r w:rsidRPr="00CC44A1">
        <w:rPr>
          <w:color w:val="000000"/>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rsidR="008B2B14" w:rsidRPr="00CC44A1" w:rsidRDefault="008B2B14" w:rsidP="008B2B14">
      <w:pPr>
        <w:rPr>
          <w:color w:val="000000"/>
        </w:rPr>
      </w:pPr>
      <w:r w:rsidRPr="00CC44A1">
        <w:rPr>
          <w:color w:val="000000"/>
        </w:rPr>
        <w:t xml:space="preserve">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w:t>
      </w:r>
      <w:proofErr w:type="gramStart"/>
      <w:r w:rsidRPr="00CC44A1">
        <w:rPr>
          <w:color w:val="000000"/>
        </w:rPr>
        <w:t>действую</w:t>
      </w:r>
      <w:r w:rsidR="006F2533">
        <w:rPr>
          <w:color w:val="000000"/>
        </w:rPr>
        <w:t>-</w:t>
      </w:r>
      <w:proofErr w:type="spellStart"/>
      <w:r w:rsidRPr="00CC44A1">
        <w:rPr>
          <w:color w:val="000000"/>
        </w:rPr>
        <w:t>щего</w:t>
      </w:r>
      <w:proofErr w:type="spellEnd"/>
      <w:proofErr w:type="gramEnd"/>
      <w:r w:rsidRPr="00CC44A1">
        <w:rPr>
          <w:color w:val="000000"/>
        </w:rPr>
        <w:t xml:space="preserve">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w:t>
      </w:r>
      <w:r w:rsidR="006F2533">
        <w:rPr>
          <w:color w:val="000000"/>
        </w:rPr>
        <w:t>-</w:t>
      </w:r>
      <w:proofErr w:type="spellStart"/>
      <w:r w:rsidRPr="00CC44A1">
        <w:rPr>
          <w:color w:val="000000"/>
        </w:rPr>
        <w:t>ных</w:t>
      </w:r>
      <w:proofErr w:type="spellEnd"/>
      <w:r w:rsidRPr="00CC44A1">
        <w:rPr>
          <w:color w:val="000000"/>
        </w:rPr>
        <w:t xml:space="preserve"> исполнителей, определяется руководителем подразделения.</w:t>
      </w:r>
    </w:p>
    <w:p w:rsidR="008B2B14" w:rsidRPr="00CC44A1" w:rsidRDefault="008B2B14" w:rsidP="008B2B14">
      <w:pPr>
        <w:rPr>
          <w:color w:val="000000"/>
        </w:rPr>
      </w:pPr>
      <w:r w:rsidRPr="00CC44A1">
        <w:rPr>
          <w:color w:val="000000"/>
        </w:rPr>
        <w:t>2.1.6.4. Целевой инструктаж по охране труда проводится непосредственным руководителем работ.</w:t>
      </w:r>
    </w:p>
    <w:p w:rsidR="008B2B14" w:rsidRPr="00CC44A1" w:rsidRDefault="008B2B14" w:rsidP="008B2B14">
      <w:pPr>
        <w:rPr>
          <w:color w:val="000000"/>
        </w:rPr>
      </w:pPr>
      <w:r w:rsidRPr="00CC44A1">
        <w:rPr>
          <w:color w:val="000000"/>
        </w:rPr>
        <w:t xml:space="preserve">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w:t>
      </w:r>
      <w:proofErr w:type="spellStart"/>
      <w:proofErr w:type="gramStart"/>
      <w:r w:rsidRPr="00CC44A1">
        <w:rPr>
          <w:color w:val="000000"/>
        </w:rPr>
        <w:t>произво</w:t>
      </w:r>
      <w:r w:rsidR="006F2533">
        <w:rPr>
          <w:color w:val="000000"/>
        </w:rPr>
        <w:t>-</w:t>
      </w:r>
      <w:r w:rsidRPr="00CC44A1">
        <w:rPr>
          <w:color w:val="000000"/>
        </w:rPr>
        <w:t>дственные</w:t>
      </w:r>
      <w:proofErr w:type="spellEnd"/>
      <w:proofErr w:type="gramEnd"/>
      <w:r w:rsidRPr="00CC44A1">
        <w:rPr>
          <w:color w:val="000000"/>
        </w:rPr>
        <w:t xml:space="preserve"> факторы, источники опасности, установленные по результатам специальной оценки условий труда и оценки профессиональных рисков.</w:t>
      </w:r>
    </w:p>
    <w:p w:rsidR="008B2B14" w:rsidRPr="00CC44A1" w:rsidRDefault="008B2B14" w:rsidP="008B2B14">
      <w:pPr>
        <w:rPr>
          <w:color w:val="000000"/>
        </w:rPr>
      </w:pPr>
      <w:r w:rsidRPr="00CC44A1">
        <w:rPr>
          <w:color w:val="000000"/>
        </w:rPr>
        <w:t>2.3. Инструктаж по охране труда заканчивается проверкой знания требований охраны труда.</w:t>
      </w:r>
    </w:p>
    <w:p w:rsidR="008B2B14" w:rsidRPr="00CC44A1" w:rsidRDefault="008B2B14" w:rsidP="008B2B14">
      <w:pPr>
        <w:rPr>
          <w:color w:val="000000"/>
        </w:rPr>
      </w:pPr>
      <w:r w:rsidRPr="00CC44A1">
        <w:rPr>
          <w:color w:val="000000"/>
        </w:rPr>
        <w:t>2.4. Результаты проведения инструктажа по охране труда оформляются в соответствии с требованиями раздела 8 настоящего Положения.</w:t>
      </w:r>
    </w:p>
    <w:p w:rsidR="000C7E19" w:rsidRDefault="000C7E19" w:rsidP="008B2B14">
      <w:pPr>
        <w:jc w:val="center"/>
        <w:rPr>
          <w:b/>
          <w:bCs/>
          <w:color w:val="000000"/>
        </w:rPr>
      </w:pPr>
    </w:p>
    <w:p w:rsidR="008B2B14" w:rsidRPr="00CC44A1" w:rsidRDefault="008B2B14" w:rsidP="008B2B14">
      <w:pPr>
        <w:jc w:val="center"/>
        <w:rPr>
          <w:color w:val="000000"/>
        </w:rPr>
      </w:pPr>
      <w:r w:rsidRPr="00CC44A1">
        <w:rPr>
          <w:b/>
          <w:bCs/>
          <w:color w:val="000000"/>
        </w:rPr>
        <w:t>3. Организация и проведение стажировки на рабочем месте</w:t>
      </w:r>
    </w:p>
    <w:p w:rsidR="008B2B14" w:rsidRPr="00CC44A1" w:rsidRDefault="008B2B14" w:rsidP="008B2B14">
      <w:pPr>
        <w:rPr>
          <w:color w:val="000000"/>
        </w:rPr>
      </w:pPr>
      <w:r w:rsidRPr="00CC44A1">
        <w:rPr>
          <w:color w:val="000000"/>
        </w:rPr>
        <w:t>3.1.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инструктажи, обучение и проверку знания требований охраны труда.</w:t>
      </w:r>
    </w:p>
    <w:p w:rsidR="008B2B14" w:rsidRPr="00CC44A1" w:rsidRDefault="008B2B14" w:rsidP="008B2B14">
      <w:pPr>
        <w:rPr>
          <w:color w:val="000000"/>
        </w:rPr>
      </w:pPr>
      <w:r w:rsidRPr="00CC44A1">
        <w:rPr>
          <w:color w:val="000000"/>
        </w:rPr>
        <w:t>3.2. Перечень профессий и должностей работников организации, которым необходимо пройти стажировку на рабочем месте указан в Приложении 2 к Положению.</w:t>
      </w:r>
    </w:p>
    <w:p w:rsidR="008B2B14" w:rsidRPr="00CC44A1" w:rsidRDefault="008B2B14" w:rsidP="008B2B14">
      <w:pPr>
        <w:rPr>
          <w:color w:val="000000"/>
        </w:rPr>
      </w:pPr>
      <w:r w:rsidRPr="00CC44A1">
        <w:rPr>
          <w:color w:val="000000"/>
        </w:rPr>
        <w:lastRenderedPageBreak/>
        <w:t>3.3. 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8B2B14" w:rsidRPr="00CC44A1" w:rsidRDefault="008B2B14" w:rsidP="008B2B14">
      <w:pPr>
        <w:rPr>
          <w:color w:val="000000"/>
        </w:rPr>
      </w:pPr>
      <w:r w:rsidRPr="00CC44A1">
        <w:rPr>
          <w:color w:val="000000"/>
        </w:rPr>
        <w:t>3.4. Программа стажировки на рабочем месте утверждается руководителем организации с учетом мнения профсоюзного или иного уполномоченного работниками органа. Программа определяет объем мероприятий для проведения стажировки.</w:t>
      </w:r>
    </w:p>
    <w:p w:rsidR="008B2B14" w:rsidRPr="00CC44A1" w:rsidRDefault="008B2B14" w:rsidP="008B2B14">
      <w:pPr>
        <w:rPr>
          <w:color w:val="000000"/>
        </w:rPr>
      </w:pPr>
      <w:r w:rsidRPr="00CC44A1">
        <w:rPr>
          <w:color w:val="000000"/>
        </w:rPr>
        <w:t>3.5.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приказом руководителя организации и прошедших обучение по охране труда в установленном порядке.</w:t>
      </w:r>
    </w:p>
    <w:p w:rsidR="008B2B14" w:rsidRPr="00CC44A1" w:rsidRDefault="008B2B14" w:rsidP="008B2B14">
      <w:pPr>
        <w:rPr>
          <w:color w:val="000000"/>
        </w:rPr>
      </w:pPr>
      <w:r w:rsidRPr="00CC44A1">
        <w:rPr>
          <w:color w:val="000000"/>
        </w:rPr>
        <w:t>Количество работников организации, закрепленных за работником, ответственным за организацию и проведение стажировки на рабочем месте не должно превышать двух работников.</w:t>
      </w:r>
    </w:p>
    <w:p w:rsidR="008B2B14" w:rsidRPr="00CC44A1" w:rsidRDefault="008B2B14" w:rsidP="008B2B14">
      <w:pPr>
        <w:rPr>
          <w:color w:val="000000"/>
        </w:rPr>
      </w:pPr>
      <w:r w:rsidRPr="00CC44A1">
        <w:rPr>
          <w:color w:val="000000"/>
        </w:rPr>
        <w:t>3.6. Для работников, участвующих в спасательных работах, предусмотрены периодические тренировки и (или) учения.</w:t>
      </w:r>
    </w:p>
    <w:p w:rsidR="008B2B14" w:rsidRPr="00CC44A1" w:rsidRDefault="008B2B14" w:rsidP="008B2B14">
      <w:pPr>
        <w:rPr>
          <w:color w:val="000000"/>
        </w:rPr>
      </w:pPr>
      <w:r w:rsidRPr="00CC44A1">
        <w:rPr>
          <w:color w:val="000000"/>
        </w:rPr>
        <w:t>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w:t>
      </w:r>
    </w:p>
    <w:p w:rsidR="008B2B14" w:rsidRPr="00CC44A1" w:rsidRDefault="008B2B14" w:rsidP="008B2B14">
      <w:pPr>
        <w:rPr>
          <w:color w:val="000000"/>
        </w:rPr>
      </w:pPr>
      <w:r w:rsidRPr="00CC44A1">
        <w:rPr>
          <w:color w:val="000000"/>
        </w:rPr>
        <w:t>Тренировки и (или) учения должны проводиться с периодичностью не реже 1 раза в 6 месяцев.</w:t>
      </w:r>
    </w:p>
    <w:p w:rsidR="008B2B14" w:rsidRPr="00CC44A1" w:rsidRDefault="008B2B14" w:rsidP="008B2B14">
      <w:pPr>
        <w:rPr>
          <w:color w:val="000000"/>
        </w:rPr>
      </w:pPr>
      <w:r w:rsidRPr="00CC44A1">
        <w:rPr>
          <w:color w:val="000000"/>
        </w:rPr>
        <w:t>3.7. Продолжительность стажировки на рабочем месте должна составлять не менее 2 смен.</w:t>
      </w:r>
    </w:p>
    <w:p w:rsidR="008B2B14" w:rsidRPr="00CC44A1" w:rsidRDefault="008B2B14" w:rsidP="008B2B14">
      <w:pPr>
        <w:rPr>
          <w:color w:val="000000"/>
        </w:rPr>
      </w:pPr>
      <w:r w:rsidRPr="00CC44A1">
        <w:rPr>
          <w:color w:val="000000"/>
        </w:rPr>
        <w:t>3.8. Стажировка на рабочем месте с работниками проводится в следующих случаях:</w:t>
      </w:r>
    </w:p>
    <w:p w:rsidR="008B2B14" w:rsidRDefault="008B2B14" w:rsidP="008B2B14">
      <w:pPr>
        <w:numPr>
          <w:ilvl w:val="0"/>
          <w:numId w:val="19"/>
        </w:numPr>
        <w:suppressAutoHyphens w:val="0"/>
        <w:spacing w:before="100" w:beforeAutospacing="1" w:after="100" w:afterAutospacing="1"/>
        <w:ind w:left="780" w:right="180"/>
        <w:contextualSpacing/>
        <w:rPr>
          <w:color w:val="000000"/>
        </w:rPr>
      </w:pPr>
      <w:r>
        <w:rPr>
          <w:color w:val="000000"/>
        </w:rPr>
        <w:t>при поступлении на работу;</w:t>
      </w:r>
    </w:p>
    <w:p w:rsidR="008B2B14" w:rsidRPr="00CC44A1" w:rsidRDefault="008B2B14" w:rsidP="008B2B14">
      <w:pPr>
        <w:numPr>
          <w:ilvl w:val="0"/>
          <w:numId w:val="19"/>
        </w:numPr>
        <w:suppressAutoHyphens w:val="0"/>
        <w:spacing w:before="100" w:beforeAutospacing="1" w:after="100" w:afterAutospacing="1"/>
        <w:ind w:left="780" w:right="180"/>
        <w:contextualSpacing/>
        <w:rPr>
          <w:color w:val="000000"/>
        </w:rPr>
      </w:pPr>
      <w:r w:rsidRPr="00CC44A1">
        <w:rPr>
          <w:color w:val="000000"/>
        </w:rPr>
        <w:t>при переводе на другое место работы внутри организации с изменением должности и выполняемой трудовой функции;</w:t>
      </w:r>
    </w:p>
    <w:p w:rsidR="008B2B14" w:rsidRPr="00CC44A1" w:rsidRDefault="008B2B14" w:rsidP="008B2B14">
      <w:pPr>
        <w:numPr>
          <w:ilvl w:val="0"/>
          <w:numId w:val="19"/>
        </w:numPr>
        <w:suppressAutoHyphens w:val="0"/>
        <w:spacing w:before="100" w:beforeAutospacing="1" w:after="100" w:afterAutospacing="1"/>
        <w:ind w:left="780" w:right="180"/>
        <w:rPr>
          <w:color w:val="000000"/>
        </w:rPr>
      </w:pPr>
      <w:r w:rsidRPr="00CC44A1">
        <w:rPr>
          <w:color w:val="000000"/>
        </w:rPr>
        <w:t>для подготовки к возможному замещению на время отсутствия (болезнь, отпуск, командировка) постоянного работника.</w:t>
      </w:r>
    </w:p>
    <w:p w:rsidR="008B2B14" w:rsidRPr="00CC44A1" w:rsidRDefault="008B2B14" w:rsidP="008B2B14">
      <w:pPr>
        <w:rPr>
          <w:color w:val="000000"/>
        </w:rPr>
      </w:pPr>
      <w:r w:rsidRPr="00CC44A1">
        <w:rPr>
          <w:color w:val="000000"/>
        </w:rPr>
        <w:t>3.9. Порядок проведения стажировки на рабочем месте</w:t>
      </w:r>
    </w:p>
    <w:p w:rsidR="008B2B14" w:rsidRPr="00CC44A1" w:rsidRDefault="008B2B14" w:rsidP="008B2B14">
      <w:pPr>
        <w:rPr>
          <w:color w:val="000000"/>
        </w:rPr>
      </w:pPr>
      <w:r w:rsidRPr="00CC44A1">
        <w:rPr>
          <w:color w:val="000000"/>
        </w:rPr>
        <w:t>3.9.1. Необходимость стажировки, ее содержание и продолжительность определяет руководитель подразделения, в котором работает стажирующийся работн</w:t>
      </w:r>
      <w:r w:rsidR="00A723BF">
        <w:rPr>
          <w:color w:val="000000"/>
        </w:rPr>
        <w:t xml:space="preserve">ик, в зависимости от его уровня </w:t>
      </w:r>
      <w:proofErr w:type="spellStart"/>
      <w:proofErr w:type="gramStart"/>
      <w:r w:rsidRPr="00CC44A1">
        <w:rPr>
          <w:color w:val="000000"/>
        </w:rPr>
        <w:t>образо</w:t>
      </w:r>
      <w:r w:rsidR="00A723BF">
        <w:rPr>
          <w:color w:val="000000"/>
        </w:rPr>
        <w:t>-</w:t>
      </w:r>
      <w:r w:rsidRPr="00CC44A1">
        <w:rPr>
          <w:color w:val="000000"/>
        </w:rPr>
        <w:t>вания</w:t>
      </w:r>
      <w:proofErr w:type="spellEnd"/>
      <w:proofErr w:type="gramEnd"/>
      <w:r w:rsidRPr="00CC44A1">
        <w:rPr>
          <w:color w:val="000000"/>
        </w:rPr>
        <w:t>, квалификации, опыта работы и т. п.</w:t>
      </w:r>
    </w:p>
    <w:p w:rsidR="008B2B14" w:rsidRPr="00CC44A1" w:rsidRDefault="008B2B14" w:rsidP="008B2B14">
      <w:pPr>
        <w:rPr>
          <w:color w:val="000000"/>
        </w:rPr>
      </w:pPr>
      <w:r w:rsidRPr="00CC44A1">
        <w:rPr>
          <w:color w:val="000000"/>
        </w:rPr>
        <w:t>3.9.2.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2 до 8 рабочих смен.</w:t>
      </w:r>
    </w:p>
    <w:p w:rsidR="008B2B14" w:rsidRPr="00CC44A1" w:rsidRDefault="008B2B14" w:rsidP="008B2B14">
      <w:pPr>
        <w:rPr>
          <w:color w:val="000000"/>
        </w:rPr>
      </w:pPr>
      <w:r w:rsidRPr="00CC44A1">
        <w:rPr>
          <w:color w:val="000000"/>
        </w:rPr>
        <w:t xml:space="preserve">3.9.3. Для работников рабочих профессий, не имеющих опыта работы и соответствующей </w:t>
      </w:r>
      <w:proofErr w:type="spellStart"/>
      <w:proofErr w:type="gramStart"/>
      <w:r w:rsidRPr="00CC44A1">
        <w:rPr>
          <w:color w:val="000000"/>
        </w:rPr>
        <w:t>квалифи</w:t>
      </w:r>
      <w:r w:rsidR="006F2533">
        <w:rPr>
          <w:color w:val="000000"/>
        </w:rPr>
        <w:t>-</w:t>
      </w:r>
      <w:r w:rsidRPr="00CC44A1">
        <w:rPr>
          <w:color w:val="000000"/>
        </w:rPr>
        <w:t>кации</w:t>
      </w:r>
      <w:proofErr w:type="spellEnd"/>
      <w:proofErr w:type="gramEnd"/>
      <w:r w:rsidRPr="00CC44A1">
        <w:rPr>
          <w:color w:val="000000"/>
        </w:rPr>
        <w:t>,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rsidR="008B2B14" w:rsidRPr="00CC44A1" w:rsidRDefault="008B2B14" w:rsidP="008B2B14">
      <w:pPr>
        <w:rPr>
          <w:color w:val="000000"/>
        </w:rPr>
      </w:pPr>
      <w:r w:rsidRPr="00CC44A1">
        <w:rPr>
          <w:color w:val="000000"/>
        </w:rPr>
        <w:t>3.9.4. В программу стажировки на рабочем месте работника могут входить следующие разделы:</w:t>
      </w:r>
    </w:p>
    <w:p w:rsidR="008B2B14" w:rsidRDefault="008B2B14" w:rsidP="008B2B14">
      <w:pPr>
        <w:numPr>
          <w:ilvl w:val="0"/>
          <w:numId w:val="20"/>
        </w:numPr>
        <w:suppressAutoHyphens w:val="0"/>
        <w:spacing w:before="100" w:beforeAutospacing="1" w:after="100" w:afterAutospacing="1"/>
        <w:ind w:left="780" w:right="180"/>
        <w:contextualSpacing/>
        <w:rPr>
          <w:color w:val="000000"/>
        </w:rPr>
      </w:pPr>
      <w:r>
        <w:rPr>
          <w:color w:val="000000"/>
        </w:rPr>
        <w:t>охрана труда;</w:t>
      </w:r>
    </w:p>
    <w:p w:rsidR="008B2B14" w:rsidRDefault="008B2B14" w:rsidP="008B2B14">
      <w:pPr>
        <w:numPr>
          <w:ilvl w:val="0"/>
          <w:numId w:val="20"/>
        </w:numPr>
        <w:suppressAutoHyphens w:val="0"/>
        <w:spacing w:before="100" w:beforeAutospacing="1" w:after="100" w:afterAutospacing="1"/>
        <w:ind w:left="780" w:right="180"/>
        <w:contextualSpacing/>
        <w:rPr>
          <w:color w:val="000000"/>
        </w:rPr>
      </w:pPr>
      <w:r>
        <w:rPr>
          <w:color w:val="000000"/>
        </w:rPr>
        <w:t>пожарная безопасность;</w:t>
      </w:r>
    </w:p>
    <w:p w:rsidR="008B2B14" w:rsidRDefault="008B2B14" w:rsidP="008B2B14">
      <w:pPr>
        <w:numPr>
          <w:ilvl w:val="0"/>
          <w:numId w:val="20"/>
        </w:numPr>
        <w:suppressAutoHyphens w:val="0"/>
        <w:spacing w:before="100" w:beforeAutospacing="1" w:after="100" w:afterAutospacing="1"/>
        <w:ind w:left="780" w:right="180"/>
        <w:contextualSpacing/>
        <w:rPr>
          <w:color w:val="000000"/>
        </w:rPr>
      </w:pPr>
      <w:r>
        <w:rPr>
          <w:color w:val="000000"/>
        </w:rPr>
        <w:t>электробезопасность;</w:t>
      </w:r>
    </w:p>
    <w:p w:rsidR="008B2B14" w:rsidRDefault="008B2B14" w:rsidP="008B2B14">
      <w:pPr>
        <w:numPr>
          <w:ilvl w:val="0"/>
          <w:numId w:val="20"/>
        </w:numPr>
        <w:suppressAutoHyphens w:val="0"/>
        <w:spacing w:before="100" w:beforeAutospacing="1" w:after="100" w:afterAutospacing="1"/>
        <w:ind w:left="780" w:right="180"/>
        <w:contextualSpacing/>
        <w:rPr>
          <w:color w:val="000000"/>
        </w:rPr>
      </w:pPr>
      <w:r>
        <w:rPr>
          <w:color w:val="000000"/>
        </w:rPr>
        <w:t>санитарно-бытовое обслуживание;</w:t>
      </w:r>
    </w:p>
    <w:p w:rsidR="008B2B14" w:rsidRDefault="008B2B14" w:rsidP="008B2B14">
      <w:pPr>
        <w:numPr>
          <w:ilvl w:val="0"/>
          <w:numId w:val="20"/>
        </w:numPr>
        <w:suppressAutoHyphens w:val="0"/>
        <w:spacing w:before="100" w:beforeAutospacing="1" w:after="100" w:afterAutospacing="1"/>
        <w:ind w:left="780" w:right="180"/>
        <w:contextualSpacing/>
        <w:rPr>
          <w:color w:val="000000"/>
        </w:rPr>
      </w:pPr>
      <w:r>
        <w:rPr>
          <w:color w:val="000000"/>
        </w:rPr>
        <w:t>безопасность дорожного движения;</w:t>
      </w:r>
    </w:p>
    <w:p w:rsidR="008B2B14" w:rsidRDefault="008B2B14" w:rsidP="008B2B14">
      <w:pPr>
        <w:numPr>
          <w:ilvl w:val="0"/>
          <w:numId w:val="20"/>
        </w:numPr>
        <w:suppressAutoHyphens w:val="0"/>
        <w:spacing w:before="100" w:beforeAutospacing="1" w:after="100" w:afterAutospacing="1"/>
        <w:ind w:left="780" w:right="180"/>
        <w:contextualSpacing/>
        <w:rPr>
          <w:color w:val="000000"/>
        </w:rPr>
      </w:pPr>
      <w:r>
        <w:rPr>
          <w:color w:val="000000"/>
        </w:rPr>
        <w:t>промышленная безопасность;</w:t>
      </w:r>
    </w:p>
    <w:p w:rsidR="008B2B14" w:rsidRDefault="008B2B14" w:rsidP="008B2B14">
      <w:pPr>
        <w:numPr>
          <w:ilvl w:val="0"/>
          <w:numId w:val="20"/>
        </w:numPr>
        <w:suppressAutoHyphens w:val="0"/>
        <w:spacing w:before="100" w:beforeAutospacing="1" w:after="100" w:afterAutospacing="1"/>
        <w:ind w:left="780" w:right="180"/>
        <w:contextualSpacing/>
        <w:rPr>
          <w:color w:val="000000"/>
        </w:rPr>
      </w:pPr>
      <w:r>
        <w:rPr>
          <w:color w:val="000000"/>
        </w:rPr>
        <w:t>средства индивидуальной защиты;</w:t>
      </w:r>
    </w:p>
    <w:p w:rsidR="008B2B14" w:rsidRPr="00CC44A1" w:rsidRDefault="008B2B14" w:rsidP="008B2B14">
      <w:pPr>
        <w:numPr>
          <w:ilvl w:val="0"/>
          <w:numId w:val="20"/>
        </w:numPr>
        <w:suppressAutoHyphens w:val="0"/>
        <w:spacing w:before="100" w:beforeAutospacing="1" w:after="100" w:afterAutospacing="1"/>
        <w:ind w:left="780" w:right="180"/>
        <w:contextualSpacing/>
        <w:rPr>
          <w:color w:val="000000"/>
        </w:rPr>
      </w:pPr>
      <w:r w:rsidRPr="00CC44A1">
        <w:rPr>
          <w:color w:val="000000"/>
        </w:rPr>
        <w:t>действия работника в случае аварийных ситуаций;</w:t>
      </w:r>
    </w:p>
    <w:p w:rsidR="008B2B14" w:rsidRPr="00CC44A1" w:rsidRDefault="008B2B14" w:rsidP="008B2B14">
      <w:pPr>
        <w:numPr>
          <w:ilvl w:val="0"/>
          <w:numId w:val="20"/>
        </w:numPr>
        <w:suppressAutoHyphens w:val="0"/>
        <w:spacing w:before="100" w:beforeAutospacing="1" w:after="100" w:afterAutospacing="1"/>
        <w:ind w:left="780" w:right="180"/>
        <w:contextualSpacing/>
        <w:rPr>
          <w:color w:val="000000"/>
        </w:rPr>
      </w:pPr>
      <w:r w:rsidRPr="00CC44A1">
        <w:rPr>
          <w:color w:val="000000"/>
        </w:rPr>
        <w:t>оказание первой помощи пострадавшим на производстве;</w:t>
      </w:r>
    </w:p>
    <w:p w:rsidR="008B2B14" w:rsidRPr="00CC44A1" w:rsidRDefault="008B2B14" w:rsidP="008B2B14">
      <w:pPr>
        <w:numPr>
          <w:ilvl w:val="0"/>
          <w:numId w:val="20"/>
        </w:numPr>
        <w:suppressAutoHyphens w:val="0"/>
        <w:spacing w:before="100" w:beforeAutospacing="1" w:after="100" w:afterAutospacing="1"/>
        <w:ind w:left="780" w:right="180"/>
        <w:rPr>
          <w:color w:val="000000"/>
        </w:rPr>
      </w:pPr>
      <w:r w:rsidRPr="00CC44A1">
        <w:rPr>
          <w:color w:val="000000"/>
        </w:rPr>
        <w:t>анализ несчастных случаев, вероятных или произошедших на рабочем месте работника.</w:t>
      </w:r>
    </w:p>
    <w:p w:rsidR="008B2B14" w:rsidRPr="00CC44A1" w:rsidRDefault="008B2B14" w:rsidP="008B2B14">
      <w:pPr>
        <w:rPr>
          <w:color w:val="000000"/>
        </w:rPr>
      </w:pPr>
      <w:r w:rsidRPr="00CC44A1">
        <w:rPr>
          <w:color w:val="000000"/>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rsidR="008B2B14" w:rsidRPr="00CC44A1" w:rsidRDefault="008B2B14" w:rsidP="008B2B14">
      <w:pPr>
        <w:rPr>
          <w:color w:val="000000"/>
        </w:rPr>
      </w:pPr>
      <w:r w:rsidRPr="00CC44A1">
        <w:rPr>
          <w:color w:val="000000"/>
        </w:rPr>
        <w:lastRenderedPageBreak/>
        <w:t>3.9.5. Руководителями стажировки на рабочем месте для работников рабочих профессий являются следующие лица:</w:t>
      </w:r>
    </w:p>
    <w:p w:rsidR="008B2B14" w:rsidRPr="00CC44A1" w:rsidRDefault="006F2533" w:rsidP="008B2B14">
      <w:pPr>
        <w:numPr>
          <w:ilvl w:val="0"/>
          <w:numId w:val="21"/>
        </w:numPr>
        <w:suppressAutoHyphens w:val="0"/>
        <w:spacing w:before="100" w:beforeAutospacing="1" w:after="100" w:afterAutospacing="1"/>
        <w:ind w:left="780" w:right="180"/>
        <w:contextualSpacing/>
        <w:rPr>
          <w:color w:val="000000"/>
        </w:rPr>
      </w:pPr>
      <w:r>
        <w:rPr>
          <w:color w:val="000000"/>
        </w:rPr>
        <w:t>руководитель</w:t>
      </w:r>
      <w:r w:rsidR="008B2B14" w:rsidRPr="00CC44A1">
        <w:rPr>
          <w:color w:val="000000"/>
        </w:rPr>
        <w:t xml:space="preserve"> работ: заведующий хозяй</w:t>
      </w:r>
      <w:r>
        <w:rPr>
          <w:color w:val="000000"/>
        </w:rPr>
        <w:t>ством</w:t>
      </w:r>
      <w:r w:rsidR="008B2B14" w:rsidRPr="00CC44A1">
        <w:rPr>
          <w:color w:val="000000"/>
        </w:rPr>
        <w:t>;</w:t>
      </w:r>
    </w:p>
    <w:p w:rsidR="008B2B14" w:rsidRPr="00CC44A1" w:rsidRDefault="008B2B14" w:rsidP="008B2B14">
      <w:pPr>
        <w:numPr>
          <w:ilvl w:val="0"/>
          <w:numId w:val="21"/>
        </w:numPr>
        <w:suppressAutoHyphens w:val="0"/>
        <w:spacing w:before="100" w:beforeAutospacing="1" w:after="100" w:afterAutospacing="1"/>
        <w:ind w:left="780" w:right="180"/>
        <w:contextualSpacing/>
        <w:rPr>
          <w:color w:val="000000"/>
        </w:rPr>
      </w:pPr>
      <w:r w:rsidRPr="00CC44A1">
        <w:rPr>
          <w:color w:val="000000"/>
        </w:rPr>
        <w:t>инструктор производственного обучения – лицо, прошедшее соответствующее обучение как инструктор по охране труда и имеющее большой практический опыт, а также необходимые качества для орга</w:t>
      </w:r>
      <w:r w:rsidR="00A723BF">
        <w:rPr>
          <w:color w:val="000000"/>
        </w:rPr>
        <w:t>низации и проведения стажировки.</w:t>
      </w:r>
    </w:p>
    <w:p w:rsidR="008B2B14" w:rsidRPr="00CC44A1" w:rsidRDefault="008B2B14" w:rsidP="008B2B14">
      <w:pPr>
        <w:rPr>
          <w:color w:val="000000"/>
        </w:rPr>
      </w:pPr>
      <w:r w:rsidRPr="00CC44A1">
        <w:rPr>
          <w:color w:val="000000"/>
        </w:rPr>
        <w:t>3.9.6. Основанием для определения руководителей стажировки является:</w:t>
      </w:r>
    </w:p>
    <w:p w:rsidR="008B2B14" w:rsidRPr="00CC44A1" w:rsidRDefault="008B2B14" w:rsidP="008B2B14">
      <w:pPr>
        <w:numPr>
          <w:ilvl w:val="0"/>
          <w:numId w:val="22"/>
        </w:numPr>
        <w:suppressAutoHyphens w:val="0"/>
        <w:spacing w:before="100" w:beforeAutospacing="1" w:after="100" w:afterAutospacing="1"/>
        <w:ind w:left="780" w:right="180"/>
        <w:contextualSpacing/>
        <w:rPr>
          <w:color w:val="000000"/>
        </w:rPr>
      </w:pPr>
      <w:r w:rsidRPr="00CC44A1">
        <w:rPr>
          <w:color w:val="000000"/>
        </w:rPr>
        <w:t>наличие общего стажа работы по профессии, специальности, на марке (модели) технологического оборудования, на котором проводится стажировка, как правило, не менее трех лет;</w:t>
      </w:r>
    </w:p>
    <w:p w:rsidR="008B2B14" w:rsidRPr="00CC44A1" w:rsidRDefault="008B2B14" w:rsidP="008B2B14">
      <w:pPr>
        <w:numPr>
          <w:ilvl w:val="0"/>
          <w:numId w:val="22"/>
        </w:numPr>
        <w:suppressAutoHyphens w:val="0"/>
        <w:spacing w:before="100" w:beforeAutospacing="1" w:after="100" w:afterAutospacing="1"/>
        <w:ind w:left="780" w:right="180"/>
        <w:contextualSpacing/>
        <w:rPr>
          <w:color w:val="000000"/>
        </w:rPr>
      </w:pPr>
      <w:r w:rsidRPr="00CC44A1">
        <w:rPr>
          <w:color w:val="000000"/>
        </w:rPr>
        <w:t>наличие разряда по профессии не ниже 4-го;</w:t>
      </w:r>
    </w:p>
    <w:p w:rsidR="008B2B14" w:rsidRPr="00CC44A1" w:rsidRDefault="008B2B14" w:rsidP="008B2B14">
      <w:pPr>
        <w:numPr>
          <w:ilvl w:val="0"/>
          <w:numId w:val="22"/>
        </w:numPr>
        <w:suppressAutoHyphens w:val="0"/>
        <w:spacing w:before="100" w:beforeAutospacing="1" w:after="100" w:afterAutospacing="1"/>
        <w:ind w:left="780" w:right="180"/>
        <w:contextualSpacing/>
        <w:rPr>
          <w:color w:val="000000"/>
        </w:rPr>
      </w:pPr>
      <w:r w:rsidRPr="00CC44A1">
        <w:rPr>
          <w:color w:val="000000"/>
        </w:rPr>
        <w:t>отсутствие аварий, пожаров, дорожно-транспортных происшествий и несчастных случаев по их вине на протяжении трех последних лет;</w:t>
      </w:r>
    </w:p>
    <w:p w:rsidR="008B2B14" w:rsidRDefault="008B2B14" w:rsidP="008B2B14">
      <w:pPr>
        <w:numPr>
          <w:ilvl w:val="0"/>
          <w:numId w:val="22"/>
        </w:numPr>
        <w:suppressAutoHyphens w:val="0"/>
        <w:spacing w:before="100" w:beforeAutospacing="1" w:after="100" w:afterAutospacing="1"/>
        <w:ind w:left="780" w:right="180"/>
        <w:contextualSpacing/>
        <w:rPr>
          <w:color w:val="000000"/>
        </w:rPr>
      </w:pPr>
      <w:r>
        <w:rPr>
          <w:color w:val="000000"/>
        </w:rPr>
        <w:t>отсутствие нарушений трудовой дисциплины;</w:t>
      </w:r>
    </w:p>
    <w:p w:rsidR="008B2B14" w:rsidRDefault="008B2B14" w:rsidP="008B2B14">
      <w:pPr>
        <w:numPr>
          <w:ilvl w:val="0"/>
          <w:numId w:val="22"/>
        </w:numPr>
        <w:suppressAutoHyphens w:val="0"/>
        <w:spacing w:before="100" w:beforeAutospacing="1" w:after="100" w:afterAutospacing="1"/>
        <w:ind w:left="780" w:right="180"/>
        <w:rPr>
          <w:color w:val="000000"/>
        </w:rPr>
      </w:pPr>
      <w:r>
        <w:rPr>
          <w:color w:val="000000"/>
        </w:rPr>
        <w:t>качественное выполнение производственных заданий.</w:t>
      </w:r>
    </w:p>
    <w:p w:rsidR="008B2B14" w:rsidRPr="00CC44A1" w:rsidRDefault="008B2B14" w:rsidP="008B2B14">
      <w:pPr>
        <w:rPr>
          <w:color w:val="000000"/>
        </w:rPr>
      </w:pPr>
      <w:r w:rsidRPr="00CC44A1">
        <w:rPr>
          <w:color w:val="000000"/>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rsidR="008B2B14" w:rsidRPr="00CC44A1" w:rsidRDefault="008B2B14" w:rsidP="008B2B14">
      <w:pPr>
        <w:rPr>
          <w:color w:val="000000"/>
        </w:rPr>
      </w:pPr>
      <w:r w:rsidRPr="00CC44A1">
        <w:rPr>
          <w:color w:val="000000"/>
        </w:rPr>
        <w:t>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w:t>
      </w:r>
    </w:p>
    <w:p w:rsidR="008B2B14" w:rsidRPr="00CC44A1" w:rsidRDefault="00A723BF" w:rsidP="008B2B14">
      <w:pPr>
        <w:rPr>
          <w:color w:val="000000"/>
        </w:rPr>
      </w:pPr>
      <w:r>
        <w:rPr>
          <w:color w:val="000000"/>
        </w:rPr>
        <w:t>3.9.9</w:t>
      </w:r>
      <w:r w:rsidR="008B2B14" w:rsidRPr="00CC44A1">
        <w:rPr>
          <w:color w:val="000000"/>
        </w:rPr>
        <w:t xml:space="preserve">. Продолжительность рабочего дня (смены) стажера определяется графиком и </w:t>
      </w:r>
      <w:proofErr w:type="gramStart"/>
      <w:r w:rsidR="008B2B14" w:rsidRPr="00CC44A1">
        <w:rPr>
          <w:color w:val="000000"/>
        </w:rPr>
        <w:t>продолжи</w:t>
      </w:r>
      <w:r w:rsidR="008144F0">
        <w:rPr>
          <w:color w:val="000000"/>
        </w:rPr>
        <w:t>-</w:t>
      </w:r>
      <w:proofErr w:type="spellStart"/>
      <w:r w:rsidR="008B2B14" w:rsidRPr="00CC44A1">
        <w:rPr>
          <w:color w:val="000000"/>
        </w:rPr>
        <w:t>тельностью</w:t>
      </w:r>
      <w:proofErr w:type="spellEnd"/>
      <w:proofErr w:type="gramEnd"/>
      <w:r w:rsidR="008B2B14" w:rsidRPr="00CC44A1">
        <w:rPr>
          <w:color w:val="000000"/>
        </w:rPr>
        <w:t xml:space="preserve"> рабочего дня (смены) по его профессии, специальности.</w:t>
      </w:r>
    </w:p>
    <w:p w:rsidR="008B2B14" w:rsidRPr="00CC44A1" w:rsidRDefault="008B2B14" w:rsidP="008B2B14">
      <w:pPr>
        <w:rPr>
          <w:color w:val="000000"/>
        </w:rPr>
      </w:pPr>
      <w:r w:rsidRPr="00CC44A1">
        <w:rPr>
          <w:color w:val="000000"/>
        </w:rPr>
        <w:t>3.9.</w:t>
      </w:r>
      <w:r w:rsidR="00A723BF">
        <w:rPr>
          <w:color w:val="000000"/>
        </w:rPr>
        <w:t>10</w:t>
      </w:r>
      <w:r w:rsidRPr="00CC44A1">
        <w:rPr>
          <w:color w:val="000000"/>
        </w:rPr>
        <w:t>. Для проведения стажировки на рабочем месте издается приказ по организации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rsidR="008B2B14" w:rsidRPr="00CC44A1" w:rsidRDefault="00A723BF" w:rsidP="008B2B14">
      <w:pPr>
        <w:rPr>
          <w:color w:val="000000"/>
        </w:rPr>
      </w:pPr>
      <w:r>
        <w:rPr>
          <w:color w:val="000000"/>
        </w:rPr>
        <w:t>3.9.11</w:t>
      </w:r>
      <w:r w:rsidR="008B2B14" w:rsidRPr="00CC44A1">
        <w:rPr>
          <w:color w:val="000000"/>
        </w:rPr>
        <w:t xml:space="preserve">. Руководитель структурного подразделения для проведения стажировки обязан выдать </w:t>
      </w:r>
      <w:proofErr w:type="spellStart"/>
      <w:proofErr w:type="gramStart"/>
      <w:r w:rsidR="008B2B14" w:rsidRPr="00CC44A1">
        <w:rPr>
          <w:color w:val="000000"/>
        </w:rPr>
        <w:t>руково</w:t>
      </w:r>
      <w:r w:rsidR="00B75CF5">
        <w:rPr>
          <w:color w:val="000000"/>
        </w:rPr>
        <w:t>-</w:t>
      </w:r>
      <w:r w:rsidR="008B2B14" w:rsidRPr="00CC44A1">
        <w:rPr>
          <w:color w:val="000000"/>
        </w:rPr>
        <w:t>дителю</w:t>
      </w:r>
      <w:proofErr w:type="spellEnd"/>
      <w:proofErr w:type="gramEnd"/>
      <w:r w:rsidR="008B2B14" w:rsidRPr="00CC44A1">
        <w:rPr>
          <w:color w:val="000000"/>
        </w:rPr>
        <w:t xml:space="preserve"> стажировки на руки:</w:t>
      </w:r>
    </w:p>
    <w:p w:rsidR="008B2B14" w:rsidRDefault="008B2B14" w:rsidP="008B2B14">
      <w:pPr>
        <w:numPr>
          <w:ilvl w:val="0"/>
          <w:numId w:val="24"/>
        </w:numPr>
        <w:suppressAutoHyphens w:val="0"/>
        <w:spacing w:before="100" w:beforeAutospacing="1" w:after="100" w:afterAutospacing="1"/>
        <w:ind w:left="780" w:right="180"/>
        <w:contextualSpacing/>
        <w:rPr>
          <w:color w:val="000000"/>
        </w:rPr>
      </w:pPr>
      <w:r>
        <w:rPr>
          <w:color w:val="000000"/>
        </w:rPr>
        <w:t>настоящее Положение;</w:t>
      </w:r>
    </w:p>
    <w:p w:rsidR="008B2B14" w:rsidRPr="00CC44A1" w:rsidRDefault="008B2B14" w:rsidP="008B2B14">
      <w:pPr>
        <w:numPr>
          <w:ilvl w:val="0"/>
          <w:numId w:val="24"/>
        </w:numPr>
        <w:suppressAutoHyphens w:val="0"/>
        <w:spacing w:before="100" w:beforeAutospacing="1" w:after="100" w:afterAutospacing="1"/>
        <w:ind w:left="780" w:right="180"/>
        <w:contextualSpacing/>
        <w:rPr>
          <w:color w:val="000000"/>
        </w:rPr>
      </w:pPr>
      <w:r w:rsidRPr="00CC44A1">
        <w:rPr>
          <w:color w:val="000000"/>
        </w:rPr>
        <w:t>программу стажировки на рабочем месте для работника соответствующей профессии, специальности;</w:t>
      </w:r>
    </w:p>
    <w:p w:rsidR="008B2B14" w:rsidRDefault="008B2B14" w:rsidP="008B2B14">
      <w:pPr>
        <w:numPr>
          <w:ilvl w:val="0"/>
          <w:numId w:val="24"/>
        </w:numPr>
        <w:suppressAutoHyphens w:val="0"/>
        <w:spacing w:before="100" w:beforeAutospacing="1" w:after="100" w:afterAutospacing="1"/>
        <w:ind w:left="780" w:right="180"/>
        <w:contextualSpacing/>
        <w:rPr>
          <w:color w:val="000000"/>
        </w:rPr>
      </w:pPr>
      <w:r>
        <w:rPr>
          <w:color w:val="000000"/>
        </w:rPr>
        <w:t>правила внутреннего трудового распорядка;</w:t>
      </w:r>
    </w:p>
    <w:p w:rsidR="008B2B14" w:rsidRPr="00CC44A1" w:rsidRDefault="008B2B14" w:rsidP="008B2B14">
      <w:pPr>
        <w:numPr>
          <w:ilvl w:val="0"/>
          <w:numId w:val="24"/>
        </w:numPr>
        <w:suppressAutoHyphens w:val="0"/>
        <w:spacing w:before="100" w:beforeAutospacing="1" w:after="100" w:afterAutospacing="1"/>
        <w:ind w:left="780" w:right="180"/>
        <w:contextualSpacing/>
        <w:rPr>
          <w:color w:val="000000"/>
        </w:rPr>
      </w:pPr>
      <w:r w:rsidRPr="00CC44A1">
        <w:rPr>
          <w:color w:val="000000"/>
        </w:rPr>
        <w:t>должностную инструкцию по профессии или должности стажирующегося;</w:t>
      </w:r>
    </w:p>
    <w:p w:rsidR="008B2B14" w:rsidRPr="00CC44A1" w:rsidRDefault="008B2B14" w:rsidP="008B2B14">
      <w:pPr>
        <w:numPr>
          <w:ilvl w:val="0"/>
          <w:numId w:val="24"/>
        </w:numPr>
        <w:suppressAutoHyphens w:val="0"/>
        <w:spacing w:before="100" w:beforeAutospacing="1" w:after="100" w:afterAutospacing="1"/>
        <w:ind w:left="780" w:right="180"/>
        <w:contextualSpacing/>
        <w:rPr>
          <w:color w:val="000000"/>
        </w:rPr>
      </w:pPr>
      <w:r w:rsidRPr="00CC44A1">
        <w:rPr>
          <w:color w:val="000000"/>
        </w:rPr>
        <w:t>пакет инструкций по охране труда;</w:t>
      </w:r>
    </w:p>
    <w:p w:rsidR="008B2B14" w:rsidRDefault="008B2B14" w:rsidP="008B2B14">
      <w:pPr>
        <w:numPr>
          <w:ilvl w:val="0"/>
          <w:numId w:val="24"/>
        </w:numPr>
        <w:suppressAutoHyphens w:val="0"/>
        <w:spacing w:before="100" w:beforeAutospacing="1" w:after="100" w:afterAutospacing="1"/>
        <w:ind w:left="780" w:right="180"/>
        <w:contextualSpacing/>
        <w:rPr>
          <w:color w:val="000000"/>
        </w:rPr>
      </w:pPr>
      <w:r>
        <w:rPr>
          <w:color w:val="000000"/>
        </w:rPr>
        <w:t>внутренние нормативы и регламенты;</w:t>
      </w:r>
    </w:p>
    <w:p w:rsidR="008B2B14" w:rsidRPr="00CC44A1" w:rsidRDefault="008B2B14" w:rsidP="008B2B14">
      <w:pPr>
        <w:numPr>
          <w:ilvl w:val="0"/>
          <w:numId w:val="24"/>
        </w:numPr>
        <w:suppressAutoHyphens w:val="0"/>
        <w:spacing w:before="100" w:beforeAutospacing="1" w:after="100" w:afterAutospacing="1"/>
        <w:ind w:left="780" w:right="180"/>
        <w:contextualSpacing/>
        <w:rPr>
          <w:color w:val="000000"/>
        </w:rPr>
      </w:pPr>
      <w:r w:rsidRPr="00CC44A1">
        <w:rPr>
          <w:color w:val="000000"/>
        </w:rPr>
        <w:t>локальные нормативные акты по охране труда и безопасности производства;</w:t>
      </w:r>
    </w:p>
    <w:p w:rsidR="008B2B14" w:rsidRPr="00CC44A1" w:rsidRDefault="008B2B14" w:rsidP="008B2B14">
      <w:pPr>
        <w:numPr>
          <w:ilvl w:val="0"/>
          <w:numId w:val="24"/>
        </w:numPr>
        <w:suppressAutoHyphens w:val="0"/>
        <w:spacing w:before="100" w:beforeAutospacing="1" w:after="100" w:afterAutospacing="1"/>
        <w:ind w:left="780" w:right="180"/>
        <w:rPr>
          <w:color w:val="000000"/>
        </w:rPr>
      </w:pPr>
      <w:r w:rsidRPr="00CC44A1">
        <w:rPr>
          <w:color w:val="000000"/>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rsidR="008B2B14" w:rsidRPr="00CC44A1" w:rsidRDefault="00A723BF" w:rsidP="008B2B14">
      <w:pPr>
        <w:rPr>
          <w:color w:val="000000"/>
        </w:rPr>
      </w:pPr>
      <w:r>
        <w:rPr>
          <w:color w:val="000000"/>
        </w:rPr>
        <w:t>3.9.12</w:t>
      </w:r>
      <w:r w:rsidR="008B2B14" w:rsidRPr="00CC44A1">
        <w:rPr>
          <w:color w:val="000000"/>
        </w:rPr>
        <w:t xml:space="preserve">. После завершения стажировки руководитель стажировки заполняет </w:t>
      </w:r>
      <w:proofErr w:type="spellStart"/>
      <w:r w:rsidR="008B2B14" w:rsidRPr="00CC44A1">
        <w:rPr>
          <w:color w:val="000000"/>
        </w:rPr>
        <w:t>стажировочный</w:t>
      </w:r>
      <w:proofErr w:type="spellEnd"/>
      <w:r w:rsidR="008B2B14" w:rsidRPr="00CC44A1">
        <w:rPr>
          <w:color w:val="000000"/>
        </w:rPr>
        <w:t xml:space="preserve"> лист и передает его руководителю структурного подразделения.</w:t>
      </w:r>
    </w:p>
    <w:p w:rsidR="008B2B14" w:rsidRPr="00CC44A1" w:rsidRDefault="00A723BF" w:rsidP="008B2B14">
      <w:pPr>
        <w:rPr>
          <w:color w:val="000000"/>
        </w:rPr>
      </w:pPr>
      <w:r>
        <w:rPr>
          <w:color w:val="000000"/>
        </w:rPr>
        <w:t>3.9.13</w:t>
      </w:r>
      <w:r w:rsidR="008B2B14" w:rsidRPr="00CC44A1">
        <w:rPr>
          <w:color w:val="000000"/>
        </w:rPr>
        <w:t xml:space="preserve">. </w:t>
      </w:r>
      <w:proofErr w:type="spellStart"/>
      <w:r w:rsidR="008B2B14" w:rsidRPr="00CC44A1">
        <w:rPr>
          <w:color w:val="000000"/>
        </w:rPr>
        <w:t>Стажировочный</w:t>
      </w:r>
      <w:proofErr w:type="spellEnd"/>
      <w:r w:rsidR="008B2B14" w:rsidRPr="00CC44A1">
        <w:rPr>
          <w:color w:val="000000"/>
        </w:rPr>
        <w:t xml:space="preserve"> лист должен содержать следующую информацию:</w:t>
      </w:r>
    </w:p>
    <w:p w:rsidR="008B2B14" w:rsidRPr="00CC44A1" w:rsidRDefault="008B2B14" w:rsidP="008B2B14">
      <w:pPr>
        <w:rPr>
          <w:color w:val="000000"/>
        </w:rPr>
      </w:pPr>
      <w:r w:rsidRPr="00CC44A1">
        <w:rPr>
          <w:color w:val="000000"/>
        </w:rPr>
        <w:t>а) количество смен стажировки на рабочем месте;</w:t>
      </w:r>
    </w:p>
    <w:p w:rsidR="008B2B14" w:rsidRPr="00CC44A1" w:rsidRDefault="008B2B14" w:rsidP="008B2B14">
      <w:pPr>
        <w:rPr>
          <w:color w:val="000000"/>
        </w:rPr>
      </w:pPr>
      <w:r w:rsidRPr="00CC44A1">
        <w:rPr>
          <w:color w:val="000000"/>
        </w:rPr>
        <w:t>б) период проведения стажировки на рабочем месте;</w:t>
      </w:r>
    </w:p>
    <w:p w:rsidR="008B2B14" w:rsidRPr="00CC44A1" w:rsidRDefault="008B2B14" w:rsidP="008B2B14">
      <w:pPr>
        <w:rPr>
          <w:color w:val="000000"/>
        </w:rPr>
      </w:pPr>
      <w:r w:rsidRPr="00CC44A1">
        <w:rPr>
          <w:color w:val="000000"/>
        </w:rPr>
        <w:t>в) фамилия, имя, отчество (при наличии), профессия (должность), подпись лица, прошедшего стажировку на рабочем месте;</w:t>
      </w:r>
    </w:p>
    <w:p w:rsidR="008B2B14" w:rsidRPr="00CC44A1" w:rsidRDefault="008B2B14" w:rsidP="008B2B14">
      <w:pPr>
        <w:rPr>
          <w:color w:val="000000"/>
        </w:rPr>
      </w:pPr>
      <w:r w:rsidRPr="00CC44A1">
        <w:rPr>
          <w:color w:val="000000"/>
        </w:rPr>
        <w:t>г) фамилия, имя, отчество (при наличии), профессия (должность), подпись лица, проводившего стажировку на рабочем месте;</w:t>
      </w:r>
    </w:p>
    <w:p w:rsidR="008B2B14" w:rsidRPr="00CC44A1" w:rsidRDefault="008B2B14" w:rsidP="008B2B14">
      <w:pPr>
        <w:rPr>
          <w:color w:val="000000"/>
        </w:rPr>
      </w:pPr>
      <w:r w:rsidRPr="00CC44A1">
        <w:rPr>
          <w:color w:val="000000"/>
        </w:rPr>
        <w:t>д) дата допуска работника к самостоятельной работе.</w:t>
      </w:r>
    </w:p>
    <w:p w:rsidR="008B2B14" w:rsidRPr="00CC44A1" w:rsidRDefault="008B2B14" w:rsidP="008B2B14">
      <w:pPr>
        <w:rPr>
          <w:color w:val="000000"/>
        </w:rPr>
      </w:pPr>
      <w:r w:rsidRPr="00CC44A1">
        <w:rPr>
          <w:color w:val="000000"/>
        </w:rPr>
        <w:t>3.</w:t>
      </w:r>
      <w:r w:rsidR="00A723BF">
        <w:rPr>
          <w:color w:val="000000"/>
        </w:rPr>
        <w:t>9.14</w:t>
      </w:r>
      <w:r w:rsidRPr="00CC44A1">
        <w:rPr>
          <w:color w:val="000000"/>
        </w:rPr>
        <w:t>. При удовлетворительных итогах стажировки руководитель подразделения (организации) издает распоряжение (приказ) о допуске стажирующегося к самостоятельной работе.</w:t>
      </w:r>
    </w:p>
    <w:p w:rsidR="008B2B14" w:rsidRPr="00CC44A1" w:rsidRDefault="00A723BF" w:rsidP="008B2B14">
      <w:pPr>
        <w:rPr>
          <w:color w:val="000000"/>
        </w:rPr>
      </w:pPr>
      <w:r>
        <w:rPr>
          <w:color w:val="000000"/>
        </w:rPr>
        <w:lastRenderedPageBreak/>
        <w:t>3.9.15</w:t>
      </w:r>
      <w:r w:rsidR="008B2B14" w:rsidRPr="00CC44A1">
        <w:rPr>
          <w:color w:val="000000"/>
        </w:rPr>
        <w:t>. При неудовлетворительных итогах стажировки руководитель стажировки увеличивает количество смен стажировки.</w:t>
      </w:r>
    </w:p>
    <w:p w:rsidR="008B2B14" w:rsidRPr="00CC44A1" w:rsidRDefault="00A723BF" w:rsidP="008B2B14">
      <w:pPr>
        <w:rPr>
          <w:color w:val="000000"/>
        </w:rPr>
      </w:pPr>
      <w:r>
        <w:rPr>
          <w:color w:val="000000"/>
        </w:rPr>
        <w:t>3.9.16</w:t>
      </w:r>
      <w:r w:rsidR="008B2B14" w:rsidRPr="00CC44A1">
        <w:rPr>
          <w:color w:val="000000"/>
        </w:rPr>
        <w:t>. В случае если стажирующиеся повторно показал неудовлетворительные знания по итогам стажировки, он обязан пройти повторную проверку знания требований охраны труда. Также организатор обучения вправе рассмотреть вопрос о соответствии стажирующегося занимаемой профессии (должности). Работник может быть отстранен от работы, если он не прошел в установленном порядке стажировку на рабочем месте (ст. 76 ТК).</w:t>
      </w:r>
    </w:p>
    <w:p w:rsidR="008B2B14" w:rsidRPr="00CC44A1" w:rsidRDefault="008B2B14" w:rsidP="008B2B14">
      <w:pPr>
        <w:rPr>
          <w:color w:val="000000"/>
        </w:rPr>
      </w:pPr>
      <w:r w:rsidRPr="00CC44A1">
        <w:rPr>
          <w:color w:val="000000"/>
        </w:rPr>
        <w:t>В этом случае:</w:t>
      </w:r>
    </w:p>
    <w:p w:rsidR="008B2B14" w:rsidRPr="00CC44A1" w:rsidRDefault="008B2B14" w:rsidP="008B2B14">
      <w:pPr>
        <w:rPr>
          <w:color w:val="000000"/>
        </w:rPr>
      </w:pPr>
      <w:r w:rsidRPr="00CC44A1">
        <w:rPr>
          <w:color w:val="000000"/>
        </w:rPr>
        <w:t>1) руководитель подразделения может предложить работнику заново пройти стажировку в сроки, установленные им (уполномоченным им лицом);</w:t>
      </w:r>
    </w:p>
    <w:p w:rsidR="008B2B14" w:rsidRPr="00CC44A1" w:rsidRDefault="008B2B14" w:rsidP="008B2B14">
      <w:pPr>
        <w:rPr>
          <w:color w:val="000000"/>
        </w:rPr>
      </w:pPr>
      <w:r w:rsidRPr="00CC44A1">
        <w:rPr>
          <w:color w:val="000000"/>
        </w:rPr>
        <w:t>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(ст. 80 ТК);</w:t>
      </w:r>
    </w:p>
    <w:p w:rsidR="008B2B14" w:rsidRPr="00CC44A1" w:rsidRDefault="008B2B14" w:rsidP="008B2B14">
      <w:pPr>
        <w:rPr>
          <w:color w:val="000000"/>
        </w:rPr>
      </w:pPr>
      <w:r w:rsidRPr="00CC44A1">
        <w:rPr>
          <w:color w:val="000000"/>
        </w:rPr>
        <w:t>3) с работником может быть расторгнут трудовой договор по соглашению сторон (ст. 78 ТК);</w:t>
      </w:r>
    </w:p>
    <w:p w:rsidR="008B2B14" w:rsidRPr="00CC44A1" w:rsidRDefault="008B2B14" w:rsidP="008B2B14">
      <w:pPr>
        <w:rPr>
          <w:color w:val="000000"/>
        </w:rPr>
      </w:pPr>
      <w:r w:rsidRPr="00CC44A1">
        <w:rPr>
          <w:color w:val="000000"/>
        </w:rPr>
        <w:t>4) с работником может быть расторгнут трудовой договор по инициативе работодателя в связи с неудовлетворительными результатами испытания стажера (ст. 71 ТК).</w:t>
      </w:r>
    </w:p>
    <w:p w:rsidR="008B2B14" w:rsidRPr="00CC44A1" w:rsidRDefault="00A723BF" w:rsidP="008B2B14">
      <w:pPr>
        <w:rPr>
          <w:color w:val="000000"/>
        </w:rPr>
      </w:pPr>
      <w:r>
        <w:rPr>
          <w:color w:val="000000"/>
        </w:rPr>
        <w:t>3.9.17</w:t>
      </w:r>
      <w:r w:rsidR="008B2B14" w:rsidRPr="00CC44A1">
        <w:rPr>
          <w:color w:val="000000"/>
        </w:rPr>
        <w:t xml:space="preserve">. Ответственность за организацию проведения стажировок на рабочих местах возлагается на </w:t>
      </w:r>
      <w:r>
        <w:rPr>
          <w:color w:val="000000"/>
        </w:rPr>
        <w:t>заведующего хозяйством</w:t>
      </w:r>
      <w:r w:rsidR="008B2B14" w:rsidRPr="00CC44A1">
        <w:rPr>
          <w:color w:val="000000"/>
        </w:rPr>
        <w:t xml:space="preserve"> и</w:t>
      </w:r>
      <w:r>
        <w:rPr>
          <w:color w:val="000000"/>
        </w:rPr>
        <w:t>ли на руководителя организации.</w:t>
      </w:r>
    </w:p>
    <w:p w:rsidR="008B2B14" w:rsidRPr="00CC44A1" w:rsidRDefault="008B2B14" w:rsidP="008B2B14">
      <w:pPr>
        <w:jc w:val="center"/>
        <w:rPr>
          <w:color w:val="000000"/>
        </w:rPr>
      </w:pPr>
      <w:r w:rsidRPr="00CC44A1">
        <w:rPr>
          <w:b/>
          <w:bCs/>
          <w:color w:val="000000"/>
        </w:rPr>
        <w:t>4. Организация и проведение обучения по оказанию первой помощи пострадавшим</w:t>
      </w:r>
    </w:p>
    <w:p w:rsidR="008B2B14" w:rsidRPr="00CC44A1" w:rsidRDefault="008B2B14" w:rsidP="008B2B14">
      <w:pPr>
        <w:rPr>
          <w:color w:val="000000"/>
        </w:rPr>
      </w:pPr>
      <w:r w:rsidRPr="00CC44A1">
        <w:rPr>
          <w:color w:val="000000"/>
        </w:rPr>
        <w:t xml:space="preserve">4.1.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w:t>
      </w:r>
      <w:proofErr w:type="gramStart"/>
      <w:r w:rsidRPr="00CC44A1">
        <w:rPr>
          <w:color w:val="000000"/>
        </w:rPr>
        <w:t>других состояниях</w:t>
      </w:r>
      <w:proofErr w:type="gramEnd"/>
      <w:r w:rsidRPr="00CC44A1">
        <w:rPr>
          <w:color w:val="000000"/>
        </w:rPr>
        <w:t xml:space="preserve"> и заболеваниях, угрожающих их жизни и здоровью.</w:t>
      </w:r>
    </w:p>
    <w:p w:rsidR="008B2B14" w:rsidRPr="00CC44A1" w:rsidRDefault="008B2B14" w:rsidP="008B2B14">
      <w:pPr>
        <w:rPr>
          <w:color w:val="000000"/>
        </w:rPr>
      </w:pPr>
      <w:r w:rsidRPr="00CC44A1">
        <w:rPr>
          <w:color w:val="000000"/>
        </w:rPr>
        <w:t>4.1.2. Обучение по оказанию первой помощи пострадавшим проводится в отношении следующих категорий работников:</w:t>
      </w:r>
    </w:p>
    <w:p w:rsidR="008B2B14" w:rsidRPr="00CC44A1" w:rsidRDefault="008B2B14" w:rsidP="008B2B14">
      <w:pPr>
        <w:rPr>
          <w:color w:val="000000"/>
        </w:rPr>
      </w:pPr>
      <w:r w:rsidRPr="00CC44A1">
        <w:rPr>
          <w:color w:val="000000"/>
        </w:rPr>
        <w:t xml:space="preserve">а) работники, на которых приказом </w:t>
      </w:r>
      <w:r w:rsidR="00A723BF">
        <w:rPr>
          <w:color w:val="000000"/>
        </w:rPr>
        <w:t>заведующего</w:t>
      </w:r>
      <w:r w:rsidRPr="00CC44A1">
        <w:rPr>
          <w:color w:val="000000"/>
        </w:rPr>
        <w:t xml:space="preserve"> организации</w:t>
      </w:r>
      <w:r>
        <w:rPr>
          <w:color w:val="000000"/>
        </w:rPr>
        <w:t> </w:t>
      </w:r>
      <w:r w:rsidRPr="00CC44A1">
        <w:rPr>
          <w:color w:val="000000"/>
        </w:rPr>
        <w:t>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8B2B14" w:rsidRPr="00CC44A1" w:rsidRDefault="008B2B14" w:rsidP="008B2B14">
      <w:pPr>
        <w:rPr>
          <w:color w:val="000000"/>
        </w:rPr>
      </w:pPr>
      <w:r w:rsidRPr="00CC44A1">
        <w:rPr>
          <w:color w:val="000000"/>
        </w:rPr>
        <w:t>б) работники рабочих профессий;</w:t>
      </w:r>
    </w:p>
    <w:p w:rsidR="008B2B14" w:rsidRPr="00CC44A1" w:rsidRDefault="008B2B14" w:rsidP="008B2B14">
      <w:pPr>
        <w:rPr>
          <w:color w:val="000000"/>
        </w:rPr>
      </w:pPr>
      <w:r w:rsidRPr="00CC44A1">
        <w:rPr>
          <w:color w:val="000000"/>
        </w:rPr>
        <w:t>в) лица, обязанные оказывать первую помощь пострадавшим в соответствии с требованиями нормативных правовых актов, включая педагогических работников;</w:t>
      </w:r>
    </w:p>
    <w:p w:rsidR="008B2B14" w:rsidRPr="00CC44A1" w:rsidRDefault="008B2B14" w:rsidP="008B2B14">
      <w:pPr>
        <w:rPr>
          <w:color w:val="000000"/>
        </w:rPr>
      </w:pPr>
      <w:r w:rsidRPr="00CC44A1">
        <w:rPr>
          <w:color w:val="000000"/>
        </w:rPr>
        <w:t>г)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8B2B14" w:rsidRPr="00CC44A1" w:rsidRDefault="00A723BF" w:rsidP="008B2B14">
      <w:pPr>
        <w:rPr>
          <w:color w:val="000000"/>
        </w:rPr>
      </w:pPr>
      <w:r>
        <w:rPr>
          <w:color w:val="000000"/>
        </w:rPr>
        <w:t>д</w:t>
      </w:r>
      <w:r w:rsidR="008B2B14" w:rsidRPr="00CC44A1">
        <w:rPr>
          <w:color w:val="000000"/>
        </w:rPr>
        <w:t xml:space="preserve">)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w:t>
      </w:r>
      <w:r>
        <w:rPr>
          <w:color w:val="000000"/>
        </w:rPr>
        <w:t>комиссии</w:t>
      </w:r>
      <w:r w:rsidR="008B2B14" w:rsidRPr="00CC44A1">
        <w:rPr>
          <w:color w:val="000000"/>
        </w:rPr>
        <w:t xml:space="preserve"> по охране труда.</w:t>
      </w:r>
    </w:p>
    <w:p w:rsidR="008B2B14" w:rsidRPr="00CC44A1" w:rsidRDefault="008B2B14" w:rsidP="008B2B14">
      <w:pPr>
        <w:rPr>
          <w:color w:val="000000"/>
        </w:rPr>
      </w:pPr>
      <w:r w:rsidRPr="00CC44A1">
        <w:rPr>
          <w:color w:val="000000"/>
        </w:rPr>
        <w:t>4.1.3. Обучение по оказанию первой помощи пострадавшим может проводиться как в рамках обучения требованиям охраны труда в организации,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p>
    <w:p w:rsidR="008B2B14" w:rsidRPr="00CC44A1" w:rsidRDefault="008B2B14" w:rsidP="008B2B14">
      <w:pPr>
        <w:rPr>
          <w:color w:val="000000"/>
        </w:rPr>
      </w:pPr>
      <w:r w:rsidRPr="00CC44A1">
        <w:rPr>
          <w:color w:val="000000"/>
        </w:rPr>
        <w:t>Программы обучения по оказанию первой помощи пострадавшим структурного подразделения должны быть разработаны с учетом приме</w:t>
      </w:r>
      <w:r w:rsidR="00A723BF">
        <w:rPr>
          <w:color w:val="000000"/>
        </w:rPr>
        <w:t>рных тем согласно приложению № 2</w:t>
      </w:r>
      <w:r w:rsidRPr="00CC44A1">
        <w:rPr>
          <w:color w:val="000000"/>
        </w:rPr>
        <w:t xml:space="preserve"> к Положению.</w:t>
      </w:r>
    </w:p>
    <w:p w:rsidR="008B2B14" w:rsidRPr="00CC44A1" w:rsidRDefault="008B2B14" w:rsidP="008B2B14">
      <w:pPr>
        <w:rPr>
          <w:color w:val="000000"/>
        </w:rPr>
      </w:pPr>
      <w:r w:rsidRPr="00CC44A1">
        <w:rPr>
          <w:color w:val="000000"/>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
    <w:p w:rsidR="008B2B14" w:rsidRPr="00CC44A1" w:rsidRDefault="008B2B14" w:rsidP="008B2B14">
      <w:pPr>
        <w:rPr>
          <w:color w:val="000000"/>
        </w:rPr>
      </w:pPr>
      <w:r w:rsidRPr="00CC44A1">
        <w:rPr>
          <w:color w:val="000000"/>
        </w:rPr>
        <w:t xml:space="preserve">4.1.4. 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w:t>
      </w:r>
      <w:r w:rsidR="00A723BF">
        <w:rPr>
          <w:color w:val="000000"/>
        </w:rPr>
        <w:t>предусмотренными приложением № 2</w:t>
      </w:r>
      <w:r w:rsidRPr="00CC44A1">
        <w:rPr>
          <w:color w:val="000000"/>
        </w:rPr>
        <w:t xml:space="preserve"> к Положению, и прошедших </w:t>
      </w:r>
      <w:r w:rsidRPr="00CC44A1">
        <w:rPr>
          <w:color w:val="000000"/>
        </w:rPr>
        <w:lastRenderedPageBreak/>
        <w:t>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8B2B14" w:rsidRPr="00CC44A1" w:rsidRDefault="008B2B14" w:rsidP="008B2B14">
      <w:pPr>
        <w:rPr>
          <w:color w:val="000000"/>
        </w:rPr>
      </w:pPr>
      <w:r w:rsidRPr="00CC44A1">
        <w:rPr>
          <w:color w:val="000000"/>
        </w:rPr>
        <w:t>4.1.5.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w:t>
      </w:r>
    </w:p>
    <w:p w:rsidR="008B2B14" w:rsidRPr="00CC44A1" w:rsidRDefault="008B2B14" w:rsidP="008B2B14">
      <w:pPr>
        <w:rPr>
          <w:color w:val="000000"/>
        </w:rPr>
      </w:pPr>
      <w:r w:rsidRPr="00CC44A1">
        <w:rPr>
          <w:color w:val="000000"/>
        </w:rPr>
        <w:t>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rsidR="008B2B14" w:rsidRPr="00CC44A1" w:rsidRDefault="008B2B14" w:rsidP="008B2B14">
      <w:pPr>
        <w:rPr>
          <w:color w:val="000000"/>
        </w:rPr>
      </w:pPr>
      <w:r w:rsidRPr="00CC44A1">
        <w:rPr>
          <w:color w:val="000000"/>
        </w:rPr>
        <w:t>Практические занятия проводятся с применением технических средств обучения и наглядных пособий.</w:t>
      </w:r>
    </w:p>
    <w:p w:rsidR="008B2B14" w:rsidRPr="00CC44A1" w:rsidRDefault="008B2B14" w:rsidP="008B2B14">
      <w:pPr>
        <w:rPr>
          <w:color w:val="000000"/>
        </w:rPr>
      </w:pPr>
      <w:r w:rsidRPr="00CC44A1">
        <w:rPr>
          <w:color w:val="000000"/>
        </w:rPr>
        <w:t>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организацию работники, а также работники, переводимые на другую работу,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соответственно.</w:t>
      </w:r>
    </w:p>
    <w:p w:rsidR="008B2B14" w:rsidRPr="00CC44A1" w:rsidRDefault="008B2B14" w:rsidP="008B2B14">
      <w:pPr>
        <w:rPr>
          <w:color w:val="000000"/>
        </w:rPr>
      </w:pPr>
      <w:r w:rsidRPr="00CC44A1">
        <w:rPr>
          <w:color w:val="000000"/>
        </w:rPr>
        <w:t>Обучение по оказанию первой помощи пострадавшим проводится не реже одного раза в 3 года.</w:t>
      </w:r>
    </w:p>
    <w:p w:rsidR="008B2B14" w:rsidRPr="00CC44A1" w:rsidRDefault="008B2B14" w:rsidP="008B2B14">
      <w:pPr>
        <w:rPr>
          <w:color w:val="000000"/>
        </w:rPr>
      </w:pPr>
      <w:r w:rsidRPr="00CC44A1">
        <w:rPr>
          <w:color w:val="000000"/>
        </w:rPr>
        <w:t>4.1.6.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w:t>
      </w:r>
    </w:p>
    <w:p w:rsidR="008B2B14" w:rsidRPr="00CC44A1" w:rsidRDefault="008B2B14" w:rsidP="008B2B14">
      <w:pPr>
        <w:rPr>
          <w:color w:val="000000"/>
        </w:rPr>
      </w:pPr>
      <w:r w:rsidRPr="00CC44A1">
        <w:rPr>
          <w:color w:val="000000"/>
        </w:rPr>
        <w:t>4.1.7.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8 настоящего положения.</w:t>
      </w:r>
    </w:p>
    <w:p w:rsidR="008B2B14" w:rsidRPr="00CC44A1" w:rsidRDefault="008B2B14" w:rsidP="008B2B14">
      <w:pPr>
        <w:jc w:val="center"/>
        <w:rPr>
          <w:color w:val="000000"/>
        </w:rPr>
      </w:pPr>
      <w:r w:rsidRPr="00CC44A1">
        <w:rPr>
          <w:b/>
          <w:bCs/>
          <w:color w:val="000000"/>
        </w:rPr>
        <w:t>5. Организация и проведение обучения по использованию (применению) средств индивидуальной защиты</w:t>
      </w:r>
    </w:p>
    <w:p w:rsidR="008B2B14" w:rsidRPr="00CC44A1" w:rsidRDefault="008B2B14" w:rsidP="008B2B14">
      <w:pPr>
        <w:rPr>
          <w:color w:val="000000"/>
        </w:rPr>
      </w:pPr>
      <w:r w:rsidRPr="00CC44A1">
        <w:rPr>
          <w:color w:val="000000"/>
        </w:rPr>
        <w:t>5.1. Обучению по использованию (применению) средств индивидуальной защиты подлежат работники организации, применяющие средства индивидуальной защиты, применение которых требует практических навыков.</w:t>
      </w:r>
    </w:p>
    <w:p w:rsidR="008B2B14" w:rsidRPr="00CC44A1" w:rsidRDefault="008B2B14" w:rsidP="008B2B14">
      <w:pPr>
        <w:rPr>
          <w:color w:val="000000"/>
        </w:rPr>
      </w:pPr>
      <w:r w:rsidRPr="00CC44A1">
        <w:rPr>
          <w:color w:val="000000"/>
        </w:rPr>
        <w:t>Руководитель организации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8B2B14" w:rsidRPr="00CC44A1" w:rsidRDefault="008B2B14" w:rsidP="008B2B14">
      <w:pPr>
        <w:rPr>
          <w:color w:val="000000"/>
        </w:rPr>
      </w:pPr>
      <w:r w:rsidRPr="00CC44A1">
        <w:rPr>
          <w:color w:val="000000"/>
        </w:rPr>
        <w:t>5.2.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8B2B14" w:rsidRPr="00CC44A1" w:rsidRDefault="008B2B14" w:rsidP="008B2B14">
      <w:pPr>
        <w:rPr>
          <w:color w:val="000000"/>
        </w:rPr>
      </w:pPr>
      <w:r w:rsidRPr="00CC44A1">
        <w:rPr>
          <w:color w:val="000000"/>
        </w:rPr>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8B2B14" w:rsidRPr="00CC44A1" w:rsidRDefault="008B2B14" w:rsidP="008B2B14">
      <w:pPr>
        <w:rPr>
          <w:color w:val="000000"/>
        </w:rPr>
      </w:pPr>
      <w:r w:rsidRPr="00CC44A1">
        <w:rPr>
          <w:color w:val="000000"/>
        </w:rPr>
        <w:t xml:space="preserve">5.3. Обучение по использованию (применению) средств индивидуальной защиты проводится отдельно в виде самостоятельного процесса обучения. В данном случае разрабатываются отдельные программы обучения по использованию (применению) </w:t>
      </w:r>
      <w:r w:rsidR="00581237">
        <w:rPr>
          <w:color w:val="000000"/>
        </w:rPr>
        <w:t>и</w:t>
      </w:r>
      <w:r w:rsidRPr="00CC44A1">
        <w:rPr>
          <w:color w:val="000000"/>
        </w:rPr>
        <w:t xml:space="preserve"> индивидуальной защиты.</w:t>
      </w:r>
    </w:p>
    <w:p w:rsidR="008B2B14" w:rsidRPr="00CC44A1" w:rsidRDefault="008B2B14" w:rsidP="008B2B14">
      <w:pPr>
        <w:rPr>
          <w:color w:val="000000"/>
        </w:rPr>
      </w:pPr>
      <w:r w:rsidRPr="00CC44A1">
        <w:rPr>
          <w:color w:val="000000"/>
        </w:rPr>
        <w:t>Председатель (заместител</w:t>
      </w:r>
      <w:r w:rsidR="00581237">
        <w:rPr>
          <w:color w:val="000000"/>
        </w:rPr>
        <w:t>и председателя) и члены комиссии</w:t>
      </w:r>
      <w:r w:rsidRPr="00CC44A1">
        <w:rPr>
          <w:color w:val="000000"/>
        </w:rPr>
        <w:t xml:space="preserve">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w:t>
      </w:r>
      <w:r w:rsidR="00581237">
        <w:rPr>
          <w:color w:val="000000"/>
        </w:rPr>
        <w:t>а также члены комиссии</w:t>
      </w:r>
      <w:r w:rsidRPr="00CC44A1">
        <w:rPr>
          <w:color w:val="000000"/>
        </w:rPr>
        <w:t xml:space="preserve"> по охране труда проходят обучение по использованию (применению) средств индивидуальной защиты в организации, оказывающей услуги по обучению работников вопросам охраны труда.</w:t>
      </w:r>
    </w:p>
    <w:p w:rsidR="008B2B14" w:rsidRPr="00CC44A1" w:rsidRDefault="008B2B14" w:rsidP="008B2B14">
      <w:pPr>
        <w:rPr>
          <w:color w:val="000000"/>
        </w:rPr>
      </w:pPr>
      <w:r w:rsidRPr="00CC44A1">
        <w:rPr>
          <w:color w:val="000000"/>
        </w:rPr>
        <w:t xml:space="preserve">5.4.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w:t>
      </w:r>
      <w:r w:rsidRPr="00CC44A1">
        <w:rPr>
          <w:color w:val="000000"/>
        </w:rPr>
        <w:lastRenderedPageBreak/>
        <w:t>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rsidR="008B2B14" w:rsidRPr="00CC44A1" w:rsidRDefault="008B2B14" w:rsidP="008B2B14">
      <w:pPr>
        <w:rPr>
          <w:color w:val="000000"/>
        </w:rPr>
      </w:pPr>
      <w:r w:rsidRPr="00CC44A1">
        <w:rPr>
          <w:color w:val="000000"/>
        </w:rPr>
        <w:t xml:space="preserve">Актуализация программы обучения работников по использованию (применению) средств </w:t>
      </w:r>
      <w:proofErr w:type="spellStart"/>
      <w:proofErr w:type="gramStart"/>
      <w:r w:rsidRPr="00CC44A1">
        <w:rPr>
          <w:color w:val="000000"/>
        </w:rPr>
        <w:t>индиви</w:t>
      </w:r>
      <w:proofErr w:type="spellEnd"/>
      <w:r w:rsidR="00581237">
        <w:rPr>
          <w:color w:val="000000"/>
        </w:rPr>
        <w:t>-</w:t>
      </w:r>
      <w:r w:rsidRPr="00CC44A1">
        <w:rPr>
          <w:color w:val="000000"/>
        </w:rPr>
        <w:t>дуальной</w:t>
      </w:r>
      <w:proofErr w:type="gramEnd"/>
      <w:r w:rsidRPr="00CC44A1">
        <w:rPr>
          <w:color w:val="000000"/>
        </w:rPr>
        <w:t xml:space="preserve"> защиты осуществляется в следующих случаях:</w:t>
      </w:r>
    </w:p>
    <w:p w:rsidR="008B2B14" w:rsidRPr="00CC44A1" w:rsidRDefault="008B2B14" w:rsidP="008B2B14">
      <w:pPr>
        <w:rPr>
          <w:color w:val="000000"/>
        </w:rPr>
      </w:pPr>
      <w:r w:rsidRPr="00CC44A1">
        <w:rPr>
          <w:color w:val="000000"/>
        </w:rPr>
        <w:t>а) вступление в силу нормативных правовых актов, содержащих государственные нормативные требования охраны труда;</w:t>
      </w:r>
    </w:p>
    <w:p w:rsidR="008B2B14" w:rsidRPr="00CC44A1" w:rsidRDefault="008B2B14" w:rsidP="008B2B14">
      <w:pPr>
        <w:rPr>
          <w:color w:val="000000"/>
        </w:rPr>
      </w:pPr>
      <w:r w:rsidRPr="00CC44A1">
        <w:rPr>
          <w:color w:val="000000"/>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8B2B14" w:rsidRPr="00CC44A1" w:rsidRDefault="008B2B14" w:rsidP="008B2B14">
      <w:pPr>
        <w:rPr>
          <w:color w:val="000000"/>
        </w:rPr>
      </w:pPr>
      <w:r w:rsidRPr="00CC44A1">
        <w:rPr>
          <w:color w:val="000000"/>
        </w:rPr>
        <w:t>в) требование должностных лиц федеральной инспекции труда, а также отдела по охране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8B2B14" w:rsidRPr="00CC44A1" w:rsidRDefault="008B2B14" w:rsidP="008B2B14">
      <w:pPr>
        <w:rPr>
          <w:color w:val="000000"/>
        </w:rPr>
      </w:pPr>
      <w:r w:rsidRPr="00CC44A1">
        <w:rPr>
          <w:color w:val="000000"/>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8B2B14" w:rsidRPr="00CC44A1" w:rsidRDefault="008B2B14" w:rsidP="008B2B14">
      <w:pPr>
        <w:rPr>
          <w:color w:val="000000"/>
        </w:rPr>
      </w:pPr>
      <w:r w:rsidRPr="00CC44A1">
        <w:rPr>
          <w:color w:val="000000"/>
        </w:rPr>
        <w:t>Актуализация программ обучения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8B2B14" w:rsidRPr="00CC44A1" w:rsidRDefault="008B2B14" w:rsidP="008B2B14">
      <w:pPr>
        <w:rPr>
          <w:color w:val="000000"/>
        </w:rPr>
      </w:pPr>
      <w:r w:rsidRPr="00CC44A1">
        <w:rPr>
          <w:color w:val="000000"/>
        </w:rPr>
        <w:t>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не позднее 60 календарных дней после заключения трудового договора или перевода на другую работу соответственно.</w:t>
      </w:r>
    </w:p>
    <w:p w:rsidR="008B2B14" w:rsidRPr="00CC44A1" w:rsidRDefault="008B2B14" w:rsidP="008B2B14">
      <w:pPr>
        <w:rPr>
          <w:color w:val="000000"/>
        </w:rPr>
      </w:pPr>
      <w:r w:rsidRPr="00CC44A1">
        <w:rPr>
          <w:color w:val="000000"/>
        </w:rPr>
        <w:t>Обучение по использованию (применению) средств индивидуальной защиты проводится не реже одного раза в 3 года.</w:t>
      </w:r>
    </w:p>
    <w:p w:rsidR="008B2B14" w:rsidRPr="00CC44A1" w:rsidRDefault="008B2B14" w:rsidP="008B2B14">
      <w:pPr>
        <w:rPr>
          <w:color w:val="000000"/>
        </w:rPr>
      </w:pPr>
      <w:r w:rsidRPr="00CC44A1">
        <w:rPr>
          <w:color w:val="000000"/>
        </w:rPr>
        <w:t>5.5.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в установленном настоящим положением порядке.</w:t>
      </w:r>
    </w:p>
    <w:p w:rsidR="008B2B14" w:rsidRPr="00CC44A1" w:rsidRDefault="008B2B14" w:rsidP="008B2B14">
      <w:pPr>
        <w:rPr>
          <w:color w:val="000000"/>
        </w:rPr>
      </w:pPr>
      <w:r w:rsidRPr="00CC44A1">
        <w:rPr>
          <w:color w:val="000000"/>
        </w:rPr>
        <w:t>5.6.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8B2B14" w:rsidRPr="00CC44A1" w:rsidRDefault="008B2B14" w:rsidP="008B2B14">
      <w:pPr>
        <w:jc w:val="center"/>
        <w:rPr>
          <w:color w:val="000000"/>
        </w:rPr>
      </w:pPr>
      <w:r w:rsidRPr="00CC44A1">
        <w:rPr>
          <w:b/>
          <w:bCs/>
          <w:color w:val="000000"/>
        </w:rPr>
        <w:t>6. Организация и проведение обучения требованиям охраны труда</w:t>
      </w:r>
    </w:p>
    <w:p w:rsidR="008B2B14" w:rsidRPr="00CC44A1" w:rsidRDefault="008B2B14" w:rsidP="008B2B14">
      <w:pPr>
        <w:rPr>
          <w:color w:val="000000"/>
        </w:rPr>
      </w:pPr>
      <w:r w:rsidRPr="00CC44A1">
        <w:rPr>
          <w:color w:val="000000"/>
        </w:rPr>
        <w:t>6.1. Обучение требованиям охраны труда проводится в Организации</w:t>
      </w:r>
      <w:r>
        <w:rPr>
          <w:color w:val="000000"/>
        </w:rPr>
        <w:t> </w:t>
      </w:r>
      <w:r w:rsidRPr="00CC44A1">
        <w:rPr>
          <w:color w:val="000000"/>
        </w:rPr>
        <w:t>или организациях, оказывающих услуги по проведению обучения по охране труда.</w:t>
      </w:r>
    </w:p>
    <w:p w:rsidR="008B2B14" w:rsidRPr="00CC44A1" w:rsidRDefault="008B2B14" w:rsidP="008B2B14">
      <w:pPr>
        <w:rPr>
          <w:color w:val="000000"/>
        </w:rPr>
      </w:pPr>
      <w:r w:rsidRPr="00CC44A1">
        <w:rPr>
          <w:color w:val="000000"/>
        </w:rPr>
        <w:t>Решение о проведении обучения работников в Организации или в организации, оказывающей услуги по проведению обучения по охране труда, принимает руководитель подразделения совместно со службой охраны труда 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
    <w:p w:rsidR="008B2B14" w:rsidRPr="00CC44A1" w:rsidRDefault="008B2B14" w:rsidP="008B2B14">
      <w:pPr>
        <w:rPr>
          <w:color w:val="000000"/>
        </w:rPr>
      </w:pPr>
      <w:r w:rsidRPr="00CC44A1">
        <w:rPr>
          <w:color w:val="000000"/>
        </w:rPr>
        <w:t>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Организации:</w:t>
      </w:r>
    </w:p>
    <w:p w:rsidR="008B2B14" w:rsidRDefault="00581237" w:rsidP="008B2B14">
      <w:pPr>
        <w:numPr>
          <w:ilvl w:val="0"/>
          <w:numId w:val="25"/>
        </w:numPr>
        <w:suppressAutoHyphens w:val="0"/>
        <w:spacing w:before="100" w:beforeAutospacing="1" w:after="100" w:afterAutospacing="1"/>
        <w:ind w:left="780" w:right="180"/>
        <w:contextualSpacing/>
        <w:rPr>
          <w:color w:val="000000"/>
        </w:rPr>
      </w:pPr>
      <w:r>
        <w:rPr>
          <w:color w:val="000000"/>
        </w:rPr>
        <w:t>заведующий</w:t>
      </w:r>
      <w:r w:rsidR="008B2B14">
        <w:rPr>
          <w:color w:val="000000"/>
        </w:rPr>
        <w:t>;</w:t>
      </w:r>
    </w:p>
    <w:p w:rsidR="008B2B14" w:rsidRPr="00CC44A1" w:rsidRDefault="008B2B14" w:rsidP="008B2B14">
      <w:pPr>
        <w:numPr>
          <w:ilvl w:val="0"/>
          <w:numId w:val="25"/>
        </w:numPr>
        <w:suppressAutoHyphens w:val="0"/>
        <w:spacing w:before="100" w:beforeAutospacing="1" w:after="100" w:afterAutospacing="1"/>
        <w:ind w:left="780" w:right="180"/>
        <w:contextualSpacing/>
        <w:rPr>
          <w:color w:val="000000"/>
        </w:rPr>
      </w:pPr>
      <w:r w:rsidRPr="00CC44A1">
        <w:rPr>
          <w:color w:val="000000"/>
        </w:rPr>
        <w:t xml:space="preserve">председатель </w:t>
      </w:r>
      <w:r w:rsidR="00581237">
        <w:rPr>
          <w:color w:val="000000"/>
        </w:rPr>
        <w:t>и члены комиссии</w:t>
      </w:r>
      <w:r w:rsidRPr="00CC44A1">
        <w:rPr>
          <w:color w:val="000000"/>
        </w:rPr>
        <w:t xml:space="preserve"> по проверке знания требований охраны труда;</w:t>
      </w:r>
    </w:p>
    <w:p w:rsidR="008B2B14" w:rsidRPr="00581237" w:rsidRDefault="008B2B14" w:rsidP="00581237">
      <w:pPr>
        <w:numPr>
          <w:ilvl w:val="0"/>
          <w:numId w:val="25"/>
        </w:numPr>
        <w:suppressAutoHyphens w:val="0"/>
        <w:spacing w:before="100" w:beforeAutospacing="1" w:after="100" w:afterAutospacing="1"/>
        <w:ind w:left="780" w:right="180"/>
        <w:contextualSpacing/>
        <w:rPr>
          <w:color w:val="000000"/>
        </w:rPr>
      </w:pPr>
      <w:r w:rsidRPr="00CC44A1">
        <w:rPr>
          <w:color w:val="000000"/>
        </w:rPr>
        <w:t>работники, проводящие инструктаж по охране труда и об</w:t>
      </w:r>
      <w:r w:rsidR="00581237">
        <w:rPr>
          <w:color w:val="000000"/>
        </w:rPr>
        <w:t>учение требованиям охраны труда</w:t>
      </w:r>
      <w:r w:rsidRPr="00581237">
        <w:rPr>
          <w:color w:val="000000"/>
        </w:rPr>
        <w:t>.</w:t>
      </w:r>
    </w:p>
    <w:p w:rsidR="008B2B14" w:rsidRPr="00CC44A1" w:rsidRDefault="008B2B14" w:rsidP="008B2B14">
      <w:pPr>
        <w:rPr>
          <w:color w:val="000000"/>
        </w:rPr>
      </w:pPr>
      <w:r w:rsidRPr="00CC44A1">
        <w:rPr>
          <w:color w:val="000000"/>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rsidR="008B2B14" w:rsidRPr="00CC44A1" w:rsidRDefault="008B2B14" w:rsidP="008B2B14">
      <w:pPr>
        <w:rPr>
          <w:color w:val="000000"/>
        </w:rPr>
      </w:pPr>
      <w:r w:rsidRPr="00CC44A1">
        <w:rPr>
          <w:color w:val="000000"/>
        </w:rPr>
        <w:t xml:space="preserve">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w:t>
      </w:r>
      <w:r w:rsidRPr="00CC44A1">
        <w:rPr>
          <w:color w:val="000000"/>
        </w:rPr>
        <w:lastRenderedPageBreak/>
        <w:t>изучение каждой темы, выполнение практических занятий и на проверку знания требований охраны труда.</w:t>
      </w:r>
    </w:p>
    <w:p w:rsidR="008B2B14" w:rsidRPr="00CC44A1" w:rsidRDefault="008B2B14" w:rsidP="008B2B14">
      <w:pPr>
        <w:rPr>
          <w:color w:val="000000"/>
        </w:rPr>
      </w:pPr>
      <w:r w:rsidRPr="00CC44A1">
        <w:rPr>
          <w:color w:val="000000"/>
        </w:rPr>
        <w:t>6.3. Обучение требованиям охраны труда в зависимости от категории работников проводится:</w:t>
      </w:r>
    </w:p>
    <w:p w:rsidR="008B2B14" w:rsidRPr="00CC44A1" w:rsidRDefault="008B2B14" w:rsidP="008B2B14">
      <w:pPr>
        <w:rPr>
          <w:color w:val="000000"/>
        </w:rPr>
      </w:pPr>
      <w:r w:rsidRPr="00CC44A1">
        <w:rPr>
          <w:color w:val="000000"/>
        </w:rPr>
        <w:t xml:space="preserve">а) по программе обучения по общим вопросам охраны труда и функционирования системы </w:t>
      </w:r>
      <w:proofErr w:type="gramStart"/>
      <w:r w:rsidRPr="00CC44A1">
        <w:rPr>
          <w:color w:val="000000"/>
        </w:rPr>
        <w:t>управ</w:t>
      </w:r>
      <w:r w:rsidR="00D427CA">
        <w:rPr>
          <w:color w:val="000000"/>
        </w:rPr>
        <w:t>-</w:t>
      </w:r>
      <w:proofErr w:type="spellStart"/>
      <w:r w:rsidRPr="00CC44A1">
        <w:rPr>
          <w:color w:val="000000"/>
        </w:rPr>
        <w:t>ления</w:t>
      </w:r>
      <w:proofErr w:type="spellEnd"/>
      <w:proofErr w:type="gramEnd"/>
      <w:r w:rsidRPr="00CC44A1">
        <w:rPr>
          <w:color w:val="000000"/>
        </w:rPr>
        <w:t xml:space="preserve"> охраной труда продолжительностью не менее 16 часов;</w:t>
      </w:r>
    </w:p>
    <w:p w:rsidR="008B2B14" w:rsidRPr="00CC44A1" w:rsidRDefault="008B2B14" w:rsidP="008B2B14">
      <w:pPr>
        <w:rPr>
          <w:color w:val="000000"/>
        </w:rPr>
      </w:pPr>
      <w:r w:rsidRPr="00CC44A1">
        <w:rPr>
          <w:color w:val="000000"/>
        </w:rPr>
        <w:t xml:space="preserve">б) по программе обучения безопасным методам и приемам выполнения работ при воздействии </w:t>
      </w:r>
      <w:proofErr w:type="gramStart"/>
      <w:r w:rsidRPr="00CC44A1">
        <w:rPr>
          <w:color w:val="000000"/>
        </w:rPr>
        <w:t>вред</w:t>
      </w:r>
      <w:r w:rsidR="00581237">
        <w:rPr>
          <w:color w:val="000000"/>
        </w:rPr>
        <w:t>-</w:t>
      </w:r>
      <w:proofErr w:type="spellStart"/>
      <w:r w:rsidRPr="00CC44A1">
        <w:rPr>
          <w:color w:val="000000"/>
        </w:rPr>
        <w:t>ных</w:t>
      </w:r>
      <w:proofErr w:type="spellEnd"/>
      <w:proofErr w:type="gramEnd"/>
      <w:r w:rsidRPr="00CC44A1">
        <w:rPr>
          <w:color w:val="000000"/>
        </w:rPr>
        <w:t xml:space="preserve">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8B2B14" w:rsidRPr="00CC44A1" w:rsidRDefault="008B2B14" w:rsidP="008B2B14">
      <w:pPr>
        <w:rPr>
          <w:color w:val="000000"/>
        </w:rPr>
      </w:pPr>
      <w:r w:rsidRPr="00CC44A1">
        <w:rPr>
          <w:color w:val="000000"/>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8B2B14" w:rsidRPr="00CC44A1" w:rsidRDefault="008B2B14" w:rsidP="008B2B14">
      <w:pPr>
        <w:rPr>
          <w:color w:val="000000"/>
        </w:rPr>
      </w:pPr>
      <w:r w:rsidRPr="00CC44A1">
        <w:rPr>
          <w:color w:val="000000"/>
        </w:rPr>
        <w:t>6.4.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
    <w:p w:rsidR="008B2B14" w:rsidRPr="00CC44A1" w:rsidRDefault="008B2B14" w:rsidP="008B2B14">
      <w:pPr>
        <w:rPr>
          <w:color w:val="000000"/>
        </w:rPr>
      </w:pPr>
      <w:r w:rsidRPr="00CC44A1">
        <w:rPr>
          <w:color w:val="000000"/>
        </w:rPr>
        <w:t xml:space="preserve">В случае если работнику установлено обучение по охране труда по трем программам обучения </w:t>
      </w:r>
      <w:proofErr w:type="spellStart"/>
      <w:proofErr w:type="gramStart"/>
      <w:r w:rsidRPr="00CC44A1">
        <w:rPr>
          <w:color w:val="000000"/>
        </w:rPr>
        <w:t>тре</w:t>
      </w:r>
      <w:r w:rsidR="00D427CA">
        <w:rPr>
          <w:color w:val="000000"/>
        </w:rPr>
        <w:t>-</w:t>
      </w:r>
      <w:r w:rsidRPr="00CC44A1">
        <w:rPr>
          <w:color w:val="000000"/>
        </w:rPr>
        <w:t>бованиям</w:t>
      </w:r>
      <w:proofErr w:type="spellEnd"/>
      <w:proofErr w:type="gramEnd"/>
      <w:r w:rsidRPr="00CC44A1">
        <w:rPr>
          <w:color w:val="000000"/>
        </w:rPr>
        <w:t xml:space="preserve">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p>
    <w:p w:rsidR="008B2B14" w:rsidRPr="00CC44A1" w:rsidRDefault="008B2B14" w:rsidP="008B2B14">
      <w:pPr>
        <w:rPr>
          <w:color w:val="000000"/>
        </w:rPr>
      </w:pPr>
      <w:r w:rsidRPr="00CC44A1">
        <w:rPr>
          <w:color w:val="000000"/>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rsidR="008B2B14" w:rsidRPr="00CC44A1" w:rsidRDefault="008B2B14" w:rsidP="008B2B14">
      <w:pPr>
        <w:rPr>
          <w:color w:val="000000"/>
        </w:rPr>
      </w:pPr>
      <w:r w:rsidRPr="00CC44A1">
        <w:rPr>
          <w:color w:val="000000"/>
        </w:rPr>
        <w:t>6.5. Программы обучения требованиям охраны труда разрабатываются назначенным руководителем подразделения работником на основе примерных пере</w:t>
      </w:r>
      <w:r w:rsidR="00D427CA">
        <w:rPr>
          <w:color w:val="000000"/>
        </w:rPr>
        <w:t>чней тем согласно приложению № 3</w:t>
      </w:r>
      <w:r w:rsidRPr="00CC44A1">
        <w:rPr>
          <w:color w:val="000000"/>
        </w:rPr>
        <w:t xml:space="preserve"> к Положению.</w:t>
      </w:r>
    </w:p>
    <w:p w:rsidR="008B2B14" w:rsidRPr="00CC44A1" w:rsidRDefault="008B2B14" w:rsidP="008B2B14">
      <w:pPr>
        <w:rPr>
          <w:color w:val="000000"/>
        </w:rPr>
      </w:pPr>
      <w:r w:rsidRPr="00CC44A1">
        <w:rPr>
          <w:color w:val="000000"/>
        </w:rPr>
        <w:t>Программы обучения требованиям охраны труда утверждаются руководителем подразделения.</w:t>
      </w:r>
    </w:p>
    <w:p w:rsidR="008B2B14" w:rsidRPr="00CC44A1" w:rsidRDefault="008B2B14" w:rsidP="008B2B14">
      <w:pPr>
        <w:rPr>
          <w:color w:val="000000"/>
        </w:rPr>
      </w:pPr>
      <w:r w:rsidRPr="00CC44A1">
        <w:rPr>
          <w:color w:val="000000"/>
        </w:rPr>
        <w:t>6.6. Программы обучения требованиям охраны труда, указанные в подпунктах «б» и «в» 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8B2B14" w:rsidRPr="00CC44A1" w:rsidRDefault="008B2B14" w:rsidP="008B2B14">
      <w:pPr>
        <w:rPr>
          <w:color w:val="000000"/>
        </w:rPr>
      </w:pPr>
      <w:r w:rsidRPr="00CC44A1">
        <w:rPr>
          <w:color w:val="000000"/>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rsidR="008B2B14" w:rsidRPr="00CC44A1" w:rsidRDefault="008B2B14" w:rsidP="008B2B14">
      <w:pPr>
        <w:rPr>
          <w:color w:val="000000"/>
        </w:rPr>
      </w:pPr>
      <w:r w:rsidRPr="00CC44A1">
        <w:rPr>
          <w:color w:val="000000"/>
        </w:rPr>
        <w:t>6.7. Актуализация программ обучения требованиям охраны труда осуществляется в следующих случаях:</w:t>
      </w:r>
    </w:p>
    <w:p w:rsidR="008B2B14" w:rsidRPr="00CC44A1" w:rsidRDefault="008B2B14" w:rsidP="008B2B14">
      <w:pPr>
        <w:rPr>
          <w:color w:val="000000"/>
        </w:rPr>
      </w:pPr>
      <w:r w:rsidRPr="00CC44A1">
        <w:rPr>
          <w:color w:val="000000"/>
        </w:rPr>
        <w:t>а) вступление в силу нормативных правовых актов, содержащих государственные нормативные требования охраны труда;</w:t>
      </w:r>
    </w:p>
    <w:p w:rsidR="008B2B14" w:rsidRPr="00CC44A1" w:rsidRDefault="008B2B14" w:rsidP="008B2B14">
      <w:pPr>
        <w:rPr>
          <w:color w:val="000000"/>
        </w:rPr>
      </w:pPr>
      <w:r w:rsidRPr="00CC44A1">
        <w:rPr>
          <w:color w:val="000000"/>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8B2B14" w:rsidRPr="00CC44A1" w:rsidRDefault="008B2B14" w:rsidP="008B2B14">
      <w:pPr>
        <w:rPr>
          <w:color w:val="000000"/>
        </w:rPr>
      </w:pPr>
      <w:r w:rsidRPr="00CC44A1">
        <w:rPr>
          <w:color w:val="000000"/>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8B2B14" w:rsidRPr="00CC44A1" w:rsidRDefault="008B2B14" w:rsidP="008B2B14">
      <w:pPr>
        <w:rPr>
          <w:color w:val="000000"/>
        </w:rPr>
      </w:pPr>
      <w:r w:rsidRPr="00CC44A1">
        <w:rPr>
          <w:color w:val="000000"/>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8B2B14" w:rsidRPr="00CC44A1" w:rsidRDefault="008B2B14" w:rsidP="008B2B14">
      <w:pPr>
        <w:rPr>
          <w:color w:val="000000"/>
        </w:rPr>
      </w:pPr>
      <w:r w:rsidRPr="00CC44A1">
        <w:rPr>
          <w:color w:val="000000"/>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8B2B14" w:rsidRPr="00CC44A1" w:rsidRDefault="008B2B14" w:rsidP="008B2B14">
      <w:pPr>
        <w:rPr>
          <w:color w:val="000000"/>
        </w:rPr>
      </w:pPr>
      <w:r w:rsidRPr="00CC44A1">
        <w:rPr>
          <w:color w:val="000000"/>
        </w:rPr>
        <w:t>6.8. Обучению требованиям охраны труда подлежат следующие категории работников:</w:t>
      </w:r>
    </w:p>
    <w:p w:rsidR="008B2B14" w:rsidRPr="00CC44A1" w:rsidRDefault="008B2B14" w:rsidP="008B2B14">
      <w:pPr>
        <w:rPr>
          <w:color w:val="000000"/>
        </w:rPr>
      </w:pPr>
      <w:r w:rsidRPr="00CC44A1">
        <w:rPr>
          <w:color w:val="000000"/>
        </w:rPr>
        <w:t xml:space="preserve">а) </w:t>
      </w:r>
      <w:r w:rsidR="00D427CA">
        <w:rPr>
          <w:color w:val="000000"/>
        </w:rPr>
        <w:t>заведующий</w:t>
      </w:r>
      <w:r w:rsidRPr="00CC44A1">
        <w:rPr>
          <w:color w:val="000000"/>
        </w:rPr>
        <w:t xml:space="preserve"> - по программе обучения требованиям охраны труда, указанной в подпункте «а» пункта 6.3 настоящего положения;</w:t>
      </w:r>
    </w:p>
    <w:p w:rsidR="008B2B14" w:rsidRPr="00CC44A1" w:rsidRDefault="008B2B14" w:rsidP="008B2B14">
      <w:pPr>
        <w:rPr>
          <w:color w:val="000000"/>
        </w:rPr>
      </w:pPr>
      <w:r w:rsidRPr="00CC44A1">
        <w:rPr>
          <w:color w:val="000000"/>
        </w:rPr>
        <w:lastRenderedPageBreak/>
        <w:t>б)  работники Организации, отнесенные к категории специалисты, - по программе обучения требованиям охраны труда, указанной в подпункте «б» пункта 6.3;</w:t>
      </w:r>
    </w:p>
    <w:p w:rsidR="008B2B14" w:rsidRPr="00CC44A1" w:rsidRDefault="00D427CA" w:rsidP="008B2B14">
      <w:pPr>
        <w:rPr>
          <w:color w:val="000000"/>
        </w:rPr>
      </w:pPr>
      <w:r>
        <w:rPr>
          <w:color w:val="000000"/>
        </w:rPr>
        <w:t>в</w:t>
      </w:r>
      <w:r w:rsidR="008B2B14" w:rsidRPr="00CC44A1">
        <w:rPr>
          <w:color w:val="000000"/>
        </w:rPr>
        <w:t>) работники рабочих профессий - по программе обучения требованиям охраны труда, указанной в подпункте «б» пункта 6.3;</w:t>
      </w:r>
    </w:p>
    <w:p w:rsidR="008B2B14" w:rsidRPr="00CC44A1" w:rsidRDefault="00D427CA" w:rsidP="008B2B14">
      <w:pPr>
        <w:rPr>
          <w:color w:val="000000"/>
        </w:rPr>
      </w:pPr>
      <w:r>
        <w:rPr>
          <w:color w:val="000000"/>
        </w:rPr>
        <w:t>г</w:t>
      </w:r>
      <w:r w:rsidR="008B2B14" w:rsidRPr="00CC44A1">
        <w:rPr>
          <w:color w:val="000000"/>
        </w:rPr>
        <w:t>)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8B2B14" w:rsidRPr="00CC44A1" w:rsidRDefault="00D427CA" w:rsidP="008B2B14">
      <w:pPr>
        <w:rPr>
          <w:color w:val="000000"/>
        </w:rPr>
      </w:pPr>
      <w:r>
        <w:rPr>
          <w:color w:val="000000"/>
        </w:rPr>
        <w:t xml:space="preserve">д) члены </w:t>
      </w:r>
      <w:r w:rsidR="008B2B14" w:rsidRPr="00CC44A1">
        <w:rPr>
          <w:color w:val="000000"/>
        </w:rPr>
        <w:t>комисси</w:t>
      </w:r>
      <w:r>
        <w:rPr>
          <w:color w:val="000000"/>
        </w:rPr>
        <w:t>и</w:t>
      </w:r>
      <w:r w:rsidR="008B2B14" w:rsidRPr="00CC44A1">
        <w:rPr>
          <w:color w:val="000000"/>
        </w:rPr>
        <w:t xml:space="preserve">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6.3.</w:t>
      </w:r>
    </w:p>
    <w:p w:rsidR="008B2B14" w:rsidRPr="00CC44A1" w:rsidRDefault="008B2B14" w:rsidP="008B2B14">
      <w:pPr>
        <w:rPr>
          <w:color w:val="000000"/>
        </w:rPr>
      </w:pPr>
      <w:r w:rsidRPr="00CC44A1">
        <w:rPr>
          <w:color w:val="000000"/>
        </w:rPr>
        <w:t>6.9. Если трудовая деятельность отдельных категорий рабо</w:t>
      </w:r>
      <w:r w:rsidR="00E2554A">
        <w:rPr>
          <w:color w:val="000000"/>
        </w:rPr>
        <w:t xml:space="preserve">тников Организации, указанных в </w:t>
      </w:r>
      <w:r w:rsidRPr="00CC44A1">
        <w:rPr>
          <w:color w:val="000000"/>
        </w:rPr>
        <w:t>под</w:t>
      </w:r>
      <w:r w:rsidR="00D427CA">
        <w:rPr>
          <w:color w:val="000000"/>
        </w:rPr>
        <w:t>-</w:t>
      </w:r>
      <w:r w:rsidRPr="00CC44A1">
        <w:rPr>
          <w:color w:val="000000"/>
        </w:rPr>
        <w:t xml:space="preserve">пункте «в» пункта 6.8, связана с опасностями, источниками которых являются персональные </w:t>
      </w:r>
      <w:proofErr w:type="spellStart"/>
      <w:r w:rsidRPr="00CC44A1">
        <w:rPr>
          <w:color w:val="000000"/>
        </w:rPr>
        <w:t>элект</w:t>
      </w:r>
      <w:proofErr w:type="spellEnd"/>
      <w:r w:rsidR="00D427CA">
        <w:rPr>
          <w:color w:val="000000"/>
        </w:rPr>
        <w:t>-</w:t>
      </w:r>
      <w:proofErr w:type="spellStart"/>
      <w:r w:rsidRPr="00CC44A1">
        <w:rPr>
          <w:color w:val="000000"/>
        </w:rPr>
        <w:t>ронно</w:t>
      </w:r>
      <w:proofErr w:type="spellEnd"/>
      <w:r w:rsidRPr="00CC44A1">
        <w:rPr>
          <w:color w:val="000000"/>
        </w:rPr>
        <w:t xml:space="preserve">-вычислительные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w:t>
      </w:r>
      <w:proofErr w:type="spellStart"/>
      <w:r w:rsidRPr="00CC44A1">
        <w:rPr>
          <w:color w:val="000000"/>
        </w:rPr>
        <w:t>исполь</w:t>
      </w:r>
      <w:r w:rsidR="00D427CA">
        <w:rPr>
          <w:color w:val="000000"/>
        </w:rPr>
        <w:t>-</w:t>
      </w:r>
      <w:r w:rsidRPr="00CC44A1">
        <w:rPr>
          <w:color w:val="000000"/>
        </w:rPr>
        <w:t>зуемые</w:t>
      </w:r>
      <w:proofErr w:type="spellEnd"/>
      <w:r w:rsidRPr="00CC44A1">
        <w:rPr>
          <w:color w:val="000000"/>
        </w:rPr>
        <w:t xml:space="preserve">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w:t>
      </w:r>
      <w:proofErr w:type="spellStart"/>
      <w:r w:rsidRPr="00CC44A1">
        <w:rPr>
          <w:color w:val="000000"/>
        </w:rPr>
        <w:t>ис</w:t>
      </w:r>
      <w:r w:rsidR="00D427CA">
        <w:rPr>
          <w:color w:val="000000"/>
        </w:rPr>
        <w:t>-</w:t>
      </w:r>
      <w:r w:rsidRPr="00CC44A1">
        <w:rPr>
          <w:color w:val="000000"/>
        </w:rPr>
        <w:t>точники</w:t>
      </w:r>
      <w:proofErr w:type="spellEnd"/>
      <w:r w:rsidRPr="00CC44A1">
        <w:rPr>
          <w:color w:val="000000"/>
        </w:rPr>
        <w:t xml:space="preserve">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6.3, по решению руководителя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8B2B14" w:rsidRPr="00CC44A1" w:rsidRDefault="008B2B14" w:rsidP="008B2B14">
      <w:pPr>
        <w:rPr>
          <w:color w:val="000000"/>
        </w:rPr>
      </w:pPr>
      <w:r w:rsidRPr="00CC44A1">
        <w:rPr>
          <w:color w:val="000000"/>
        </w:rPr>
        <w:t>6.10. Обучению требованиям охраны труда по программе обучения требованиям охраны труда, указанной в подпункте «в» пункта 6.3,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руководителем подразделения.</w:t>
      </w:r>
    </w:p>
    <w:p w:rsidR="008B2B14" w:rsidRPr="00CC44A1" w:rsidRDefault="008B2B14" w:rsidP="008B2B14">
      <w:pPr>
        <w:rPr>
          <w:color w:val="000000"/>
        </w:rPr>
      </w:pPr>
      <w:r w:rsidRPr="00CC44A1">
        <w:rPr>
          <w:color w:val="000000"/>
        </w:rPr>
        <w:t>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6.8,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6.3.</w:t>
      </w:r>
    </w:p>
    <w:p w:rsidR="008B2B14" w:rsidRPr="00CC44A1" w:rsidRDefault="008B2B14" w:rsidP="008B2B14">
      <w:pPr>
        <w:rPr>
          <w:color w:val="000000"/>
        </w:rPr>
      </w:pPr>
      <w:r w:rsidRPr="00CC44A1">
        <w:rPr>
          <w:color w:val="000000"/>
        </w:rPr>
        <w:t>Перечень работ повышенной опасности устанавливается руководителем подразделения с учетом специфики его деятельности.</w:t>
      </w:r>
    </w:p>
    <w:p w:rsidR="008B2B14" w:rsidRPr="00CC44A1" w:rsidRDefault="008B2B14" w:rsidP="008B2B14">
      <w:pPr>
        <w:rPr>
          <w:color w:val="000000"/>
        </w:rPr>
      </w:pPr>
      <w:r w:rsidRPr="00CC44A1">
        <w:rPr>
          <w:color w:val="000000"/>
        </w:rPr>
        <w:t>6.11.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6.3, утверждается руководителем подразделения.</w:t>
      </w:r>
    </w:p>
    <w:p w:rsidR="008B2B14" w:rsidRPr="00CC44A1" w:rsidRDefault="008B2B14" w:rsidP="008B2B14">
      <w:pPr>
        <w:rPr>
          <w:color w:val="000000"/>
        </w:rPr>
      </w:pPr>
      <w:r w:rsidRPr="00CC44A1">
        <w:rPr>
          <w:color w:val="000000"/>
        </w:rPr>
        <w:t>6.12.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6.3 повторное обучение не требуется.</w:t>
      </w:r>
    </w:p>
    <w:p w:rsidR="008B2B14" w:rsidRPr="00CC44A1" w:rsidRDefault="008B2B14" w:rsidP="008B2B14">
      <w:pPr>
        <w:rPr>
          <w:color w:val="000000"/>
        </w:rPr>
      </w:pPr>
      <w:r w:rsidRPr="00CC44A1">
        <w:rPr>
          <w:color w:val="000000"/>
        </w:rPr>
        <w:t>6.13.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rsidR="008B2B14" w:rsidRPr="00CC44A1" w:rsidRDefault="008B2B14" w:rsidP="008B2B14">
      <w:pPr>
        <w:rPr>
          <w:color w:val="000000"/>
        </w:rPr>
      </w:pPr>
      <w:r w:rsidRPr="00CC44A1">
        <w:rPr>
          <w:color w:val="000000"/>
        </w:rPr>
        <w:t>6.14.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6.3, устанавливаются - не реже одного раза в год.</w:t>
      </w:r>
    </w:p>
    <w:p w:rsidR="008B2B14" w:rsidRPr="00CC44A1" w:rsidRDefault="008B2B14" w:rsidP="008B2B14">
      <w:pPr>
        <w:rPr>
          <w:color w:val="000000"/>
        </w:rPr>
      </w:pPr>
      <w:r w:rsidRPr="00CC44A1">
        <w:rPr>
          <w:color w:val="000000"/>
        </w:rPr>
        <w:lastRenderedPageBreak/>
        <w:t>6.15. Внеплановое обучение работников требованиям охраны труда должно быть организовано в случаях, указанных в подпунктах «а», «б» и «г» пункта 6.7,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p w:rsidR="008B2B14" w:rsidRPr="00CC44A1" w:rsidRDefault="008B2B14" w:rsidP="008B2B14">
      <w:pPr>
        <w:rPr>
          <w:color w:val="000000"/>
        </w:rPr>
      </w:pPr>
      <w:r w:rsidRPr="00CC44A1">
        <w:rPr>
          <w:color w:val="000000"/>
        </w:rPr>
        <w:t>Внеплановое обучение работников по основанию, предусмотренному подпунктом «а» пункта 6.7, проводится по требованию Министерства труда и социальной защиты Российской Федерации.</w:t>
      </w:r>
    </w:p>
    <w:p w:rsidR="008B2B14" w:rsidRPr="00CC44A1" w:rsidRDefault="008B2B14" w:rsidP="008B2B14">
      <w:pPr>
        <w:rPr>
          <w:color w:val="000000"/>
        </w:rPr>
      </w:pPr>
      <w:r w:rsidRPr="00CC44A1">
        <w:rPr>
          <w:color w:val="000000"/>
        </w:rPr>
        <w:t>Внеплановое обучение работников в случаях, предусмотренных пунктом 6.7, проводится в объеме требований охраны труда, послуживших основанием для актуализации программ обучения после их актуализации.</w:t>
      </w:r>
    </w:p>
    <w:p w:rsidR="008B2B14" w:rsidRPr="00CC44A1" w:rsidRDefault="008B2B14" w:rsidP="008B2B14">
      <w:pPr>
        <w:rPr>
          <w:color w:val="000000"/>
        </w:rPr>
      </w:pPr>
      <w:r w:rsidRPr="00CC44A1">
        <w:rPr>
          <w:color w:val="000000"/>
        </w:rPr>
        <w:t xml:space="preserve">6.16.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w:t>
      </w:r>
      <w:proofErr w:type="spellStart"/>
      <w:proofErr w:type="gramStart"/>
      <w:r w:rsidRPr="00CC44A1">
        <w:rPr>
          <w:color w:val="000000"/>
        </w:rPr>
        <w:t>предус</w:t>
      </w:r>
      <w:r w:rsidR="009E1032">
        <w:rPr>
          <w:color w:val="000000"/>
        </w:rPr>
        <w:t>-</w:t>
      </w:r>
      <w:r w:rsidRPr="00CC44A1">
        <w:rPr>
          <w:color w:val="000000"/>
        </w:rPr>
        <w:t>мотренных</w:t>
      </w:r>
      <w:proofErr w:type="spellEnd"/>
      <w:proofErr w:type="gramEnd"/>
      <w:r w:rsidRPr="00CC44A1">
        <w:rPr>
          <w:color w:val="000000"/>
        </w:rPr>
        <w:t xml:space="preserve"> пунктом 1.3.</w:t>
      </w:r>
    </w:p>
    <w:p w:rsidR="008B2B14" w:rsidRPr="00CC44A1" w:rsidRDefault="008B2B14" w:rsidP="008B2B14">
      <w:pPr>
        <w:rPr>
          <w:color w:val="000000"/>
        </w:rPr>
      </w:pPr>
      <w:r w:rsidRPr="00CC44A1">
        <w:rPr>
          <w:color w:val="000000"/>
        </w:rPr>
        <w:t>6.17.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8B2B14" w:rsidRPr="00CC44A1" w:rsidRDefault="008B2B14" w:rsidP="008B2B14">
      <w:pPr>
        <w:rPr>
          <w:color w:val="000000"/>
        </w:rPr>
      </w:pPr>
      <w:r w:rsidRPr="00CC44A1">
        <w:rPr>
          <w:color w:val="000000"/>
        </w:rPr>
        <w:t>6.18. Обучение работников требованиям охраны труда и проверка знания требований охраны труда осуществляются с отрывом от работы.</w:t>
      </w:r>
    </w:p>
    <w:p w:rsidR="008B2B14" w:rsidRPr="00CC44A1" w:rsidRDefault="008B2B14" w:rsidP="008B2B14">
      <w:pPr>
        <w:rPr>
          <w:color w:val="000000"/>
        </w:rPr>
      </w:pPr>
      <w:r w:rsidRPr="00CC44A1">
        <w:rPr>
          <w:color w:val="000000"/>
        </w:rPr>
        <w:t xml:space="preserve">6.19. В Организации 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w:t>
      </w:r>
      <w:proofErr w:type="spellStart"/>
      <w:r w:rsidRPr="00CC44A1">
        <w:rPr>
          <w:color w:val="000000"/>
        </w:rPr>
        <w:t>прохо</w:t>
      </w:r>
      <w:r w:rsidR="009E1032">
        <w:rPr>
          <w:color w:val="000000"/>
        </w:rPr>
        <w:t>-</w:t>
      </w:r>
      <w:r w:rsidRPr="00CC44A1">
        <w:rPr>
          <w:color w:val="000000"/>
        </w:rPr>
        <w:t>дящих</w:t>
      </w:r>
      <w:proofErr w:type="spellEnd"/>
      <w:r w:rsidRPr="00CC44A1">
        <w:rPr>
          <w:color w:val="000000"/>
        </w:rPr>
        <w:t xml:space="preserve">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w:t>
      </w:r>
      <w:r w:rsidR="009E1032">
        <w:rPr>
          <w:color w:val="000000"/>
        </w:rPr>
        <w:t>-</w:t>
      </w:r>
      <w:r w:rsidRPr="00CC44A1">
        <w:rPr>
          <w:color w:val="000000"/>
        </w:rPr>
        <w:t xml:space="preserve">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w:t>
      </w:r>
      <w:proofErr w:type="spellStart"/>
      <w:r w:rsidRPr="00CC44A1">
        <w:rPr>
          <w:color w:val="000000"/>
        </w:rPr>
        <w:t>вебинарах</w:t>
      </w:r>
      <w:proofErr w:type="spellEnd"/>
      <w:r w:rsidRPr="00CC44A1">
        <w:rPr>
          <w:color w:val="000000"/>
        </w:rPr>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8B2B14" w:rsidRDefault="008B2B14" w:rsidP="008B2B14">
      <w:pPr>
        <w:rPr>
          <w:color w:val="000000"/>
        </w:rPr>
      </w:pPr>
      <w:r w:rsidRPr="00CC44A1">
        <w:rPr>
          <w:color w:val="000000"/>
        </w:rPr>
        <w:t>6.20. Обучение работников требованиям охраны труда заканчивается проверкой знания требований охраны труда. Результаты проверки знания требований охраны труда после обучения требованиям охраны труда оформляются в соответствии с требованиями настоящего положения.</w:t>
      </w:r>
    </w:p>
    <w:p w:rsidR="00E2554A" w:rsidRDefault="00E2554A" w:rsidP="008B2B14">
      <w:pPr>
        <w:rPr>
          <w:color w:val="000000"/>
        </w:rPr>
      </w:pPr>
    </w:p>
    <w:p w:rsidR="00E2554A" w:rsidRDefault="00E2554A" w:rsidP="008B2B14">
      <w:pPr>
        <w:rPr>
          <w:color w:val="000000"/>
        </w:rPr>
      </w:pPr>
    </w:p>
    <w:p w:rsidR="00E2554A" w:rsidRPr="00CC44A1" w:rsidRDefault="00E2554A" w:rsidP="00E2554A">
      <w:pPr>
        <w:jc w:val="center"/>
        <w:rPr>
          <w:color w:val="000000"/>
        </w:rPr>
      </w:pPr>
      <w:r w:rsidRPr="00CC44A1">
        <w:rPr>
          <w:b/>
          <w:bCs/>
          <w:color w:val="000000"/>
        </w:rPr>
        <w:t>7. Организация проверки знания требований охраны труда</w:t>
      </w:r>
    </w:p>
    <w:p w:rsidR="00E2554A" w:rsidRPr="00CC44A1" w:rsidRDefault="00E2554A" w:rsidP="00E2554A">
      <w:pPr>
        <w:rPr>
          <w:color w:val="000000"/>
        </w:rPr>
      </w:pPr>
      <w:r w:rsidRPr="00CC44A1">
        <w:rPr>
          <w:color w:val="000000"/>
        </w:rPr>
        <w:t>7.1. Проверка знания требований охраны труда работников в Организации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E2554A" w:rsidRPr="00CC44A1" w:rsidRDefault="00E2554A" w:rsidP="00E2554A">
      <w:pPr>
        <w:rPr>
          <w:color w:val="000000"/>
        </w:rPr>
      </w:pPr>
      <w:r w:rsidRPr="00CC44A1">
        <w:rPr>
          <w:color w:val="000000"/>
        </w:rPr>
        <w:t xml:space="preserve">7.1. 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работников приказом </w:t>
      </w:r>
      <w:r w:rsidR="009E1032">
        <w:rPr>
          <w:color w:val="000000"/>
        </w:rPr>
        <w:t>заведующего</w:t>
      </w:r>
      <w:r w:rsidRPr="00CC44A1">
        <w:rPr>
          <w:color w:val="000000"/>
        </w:rPr>
        <w:t xml:space="preserve"> образуется комиссия по проверке знаний требований охраны труда</w:t>
      </w:r>
      <w:r>
        <w:rPr>
          <w:color w:val="000000"/>
        </w:rPr>
        <w:t> </w:t>
      </w:r>
      <w:r w:rsidRPr="00CC44A1">
        <w:rPr>
          <w:color w:val="000000"/>
        </w:rPr>
        <w:t xml:space="preserve">в Организации и комиссии по проверке знаний требований охраны </w:t>
      </w:r>
      <w:proofErr w:type="gramStart"/>
      <w:r w:rsidRPr="00CC44A1">
        <w:rPr>
          <w:color w:val="000000"/>
        </w:rPr>
        <w:t>труда</w:t>
      </w:r>
      <w:r>
        <w:rPr>
          <w:color w:val="000000"/>
        </w:rPr>
        <w:t> </w:t>
      </w:r>
      <w:r w:rsidRPr="00CC44A1">
        <w:rPr>
          <w:color w:val="000000"/>
        </w:rPr>
        <w:t xml:space="preserve"> (</w:t>
      </w:r>
      <w:proofErr w:type="gramEnd"/>
      <w:r w:rsidRPr="00CC44A1">
        <w:rPr>
          <w:color w:val="000000"/>
        </w:rPr>
        <w:t>далее – Комиссии).</w:t>
      </w:r>
    </w:p>
    <w:p w:rsidR="00E2554A" w:rsidRPr="00CC44A1" w:rsidRDefault="00E2554A" w:rsidP="00E2554A">
      <w:pPr>
        <w:rPr>
          <w:color w:val="000000"/>
        </w:rPr>
      </w:pPr>
      <w:r w:rsidRPr="00CC44A1">
        <w:rPr>
          <w:color w:val="000000"/>
        </w:rPr>
        <w:t>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6.3.</w:t>
      </w:r>
    </w:p>
    <w:p w:rsidR="00E2554A" w:rsidRPr="00CC44A1" w:rsidRDefault="00E2554A" w:rsidP="00E2554A">
      <w:pPr>
        <w:rPr>
          <w:color w:val="000000"/>
        </w:rPr>
      </w:pPr>
      <w:r w:rsidRPr="00CC44A1">
        <w:rPr>
          <w:color w:val="000000"/>
        </w:rPr>
        <w:t xml:space="preserve">Для обеспечения проверки знания требований охраны труда работников по программе обучения требованиям охраны труда, указанной в подпункте «в» пункта 6.3, в Организации приказом </w:t>
      </w:r>
      <w:r w:rsidR="009E1032">
        <w:rPr>
          <w:color w:val="000000"/>
        </w:rPr>
        <w:t>заведующего</w:t>
      </w:r>
      <w:r w:rsidRPr="00CC44A1">
        <w:rPr>
          <w:color w:val="000000"/>
        </w:rPr>
        <w:t xml:space="preserve"> формируются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6.3.</w:t>
      </w:r>
    </w:p>
    <w:p w:rsidR="00E2554A" w:rsidRPr="00CC44A1" w:rsidRDefault="00E2554A" w:rsidP="00E2554A">
      <w:pPr>
        <w:rPr>
          <w:color w:val="000000"/>
        </w:rPr>
      </w:pPr>
      <w:r w:rsidRPr="00CC44A1">
        <w:rPr>
          <w:color w:val="000000"/>
        </w:rPr>
        <w:lastRenderedPageBreak/>
        <w:t>В Организаци</w:t>
      </w:r>
      <w:r w:rsidR="009E1032">
        <w:rPr>
          <w:color w:val="000000"/>
        </w:rPr>
        <w:t>и приказом заведующего</w:t>
      </w:r>
      <w:r w:rsidRPr="00CC44A1">
        <w:rPr>
          <w:color w:val="000000"/>
        </w:rPr>
        <w:t xml:space="preserve"> формируются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w:t>
      </w:r>
    </w:p>
    <w:p w:rsidR="00E2554A" w:rsidRPr="00CC44A1" w:rsidRDefault="00E2554A" w:rsidP="00E2554A">
      <w:pPr>
        <w:rPr>
          <w:color w:val="000000"/>
        </w:rPr>
      </w:pPr>
      <w:r w:rsidRPr="00CC44A1">
        <w:rPr>
          <w:color w:val="000000"/>
        </w:rPr>
        <w:t>В Организации</w:t>
      </w:r>
      <w:r>
        <w:rPr>
          <w:color w:val="000000"/>
        </w:rPr>
        <w:t> </w:t>
      </w:r>
      <w:r w:rsidRPr="00CC44A1">
        <w:rPr>
          <w:color w:val="000000"/>
        </w:rPr>
        <w:t>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обучения по охране труда.</w:t>
      </w:r>
    </w:p>
    <w:p w:rsidR="00E2554A" w:rsidRPr="00CC44A1" w:rsidRDefault="00E2554A" w:rsidP="00E2554A">
      <w:pPr>
        <w:rPr>
          <w:color w:val="000000"/>
        </w:rPr>
      </w:pPr>
      <w:r w:rsidRPr="00CC44A1">
        <w:rPr>
          <w:color w:val="000000"/>
        </w:rPr>
        <w:t xml:space="preserve">7.2. Комиссия создается приказом руководителя организации. В составе Комиссии должно быть не менее трех </w:t>
      </w:r>
      <w:r w:rsidR="009E1032">
        <w:rPr>
          <w:color w:val="000000"/>
        </w:rPr>
        <w:t>человек</w:t>
      </w:r>
      <w:r w:rsidRPr="00CC44A1">
        <w:rPr>
          <w:color w:val="000000"/>
        </w:rPr>
        <w:t>, прошедших обучение и проверку знаний требований охраны труда</w:t>
      </w:r>
      <w:r>
        <w:rPr>
          <w:color w:val="000000"/>
        </w:rPr>
        <w:t> </w:t>
      </w:r>
      <w:r w:rsidRPr="00CC44A1">
        <w:rPr>
          <w:color w:val="000000"/>
        </w:rPr>
        <w:t xml:space="preserve">в </w:t>
      </w:r>
      <w:proofErr w:type="spellStart"/>
      <w:proofErr w:type="gramStart"/>
      <w:r w:rsidRPr="00CC44A1">
        <w:rPr>
          <w:color w:val="000000"/>
        </w:rPr>
        <w:t>установ</w:t>
      </w:r>
      <w:proofErr w:type="spellEnd"/>
      <w:r w:rsidR="009E1032">
        <w:rPr>
          <w:color w:val="000000"/>
        </w:rPr>
        <w:t>-</w:t>
      </w:r>
      <w:r w:rsidRPr="00CC44A1">
        <w:rPr>
          <w:color w:val="000000"/>
        </w:rPr>
        <w:t>ленном</w:t>
      </w:r>
      <w:proofErr w:type="gramEnd"/>
      <w:r w:rsidRPr="00CC44A1">
        <w:rPr>
          <w:color w:val="000000"/>
        </w:rPr>
        <w:t xml:space="preserve"> порядке. В работе Комиссии по согласованию могут принимать участие представители Государственной инспекции труда. Комиссия по проверке знаний требований охраны труда</w:t>
      </w:r>
      <w:r>
        <w:rPr>
          <w:color w:val="000000"/>
        </w:rPr>
        <w:t> </w:t>
      </w:r>
      <w:r w:rsidRPr="00CC44A1">
        <w:rPr>
          <w:color w:val="000000"/>
        </w:rPr>
        <w:t xml:space="preserve">в </w:t>
      </w:r>
      <w:proofErr w:type="spellStart"/>
      <w:proofErr w:type="gramStart"/>
      <w:r w:rsidRPr="00CC44A1">
        <w:rPr>
          <w:color w:val="000000"/>
        </w:rPr>
        <w:t>Органи</w:t>
      </w:r>
      <w:r w:rsidR="009E1032">
        <w:rPr>
          <w:color w:val="000000"/>
        </w:rPr>
        <w:t>-</w:t>
      </w:r>
      <w:r w:rsidRPr="00CC44A1">
        <w:rPr>
          <w:color w:val="000000"/>
        </w:rPr>
        <w:t>зации</w:t>
      </w:r>
      <w:proofErr w:type="spellEnd"/>
      <w:proofErr w:type="gramEnd"/>
      <w:r w:rsidRPr="00CC44A1">
        <w:rPr>
          <w:color w:val="000000"/>
        </w:rPr>
        <w:t xml:space="preserve"> проводит проверку знаний требований ОТ в головном офисе.</w:t>
      </w:r>
    </w:p>
    <w:p w:rsidR="00E2554A" w:rsidRPr="00CC44A1" w:rsidRDefault="009E1032" w:rsidP="00E2554A">
      <w:pPr>
        <w:rPr>
          <w:color w:val="000000"/>
        </w:rPr>
      </w:pPr>
      <w:r>
        <w:rPr>
          <w:color w:val="000000"/>
        </w:rPr>
        <w:t>7.3</w:t>
      </w:r>
      <w:r w:rsidR="00E2554A" w:rsidRPr="00CC44A1">
        <w:rPr>
          <w:color w:val="000000"/>
        </w:rPr>
        <w:t xml:space="preserve"> </w:t>
      </w:r>
      <w:proofErr w:type="gramStart"/>
      <w:r w:rsidR="00E2554A" w:rsidRPr="00CC44A1">
        <w:rPr>
          <w:color w:val="000000"/>
        </w:rPr>
        <w:t>В</w:t>
      </w:r>
      <w:proofErr w:type="gramEnd"/>
      <w:r w:rsidR="00E2554A" w:rsidRPr="00CC44A1">
        <w:rPr>
          <w:color w:val="000000"/>
        </w:rPr>
        <w:t xml:space="preserve"> распоряжении, приказе о создании комиссии по проверке знаний требований охраны труда должны быть определены председатель </w:t>
      </w:r>
      <w:r>
        <w:rPr>
          <w:color w:val="000000"/>
        </w:rPr>
        <w:t>и</w:t>
      </w:r>
      <w:r w:rsidR="00E2554A" w:rsidRPr="00CC44A1">
        <w:rPr>
          <w:color w:val="000000"/>
        </w:rPr>
        <w:t xml:space="preserve"> члены комиссии.</w:t>
      </w:r>
    </w:p>
    <w:p w:rsidR="00E2554A" w:rsidRPr="00CC44A1" w:rsidRDefault="009E1032" w:rsidP="00E2554A">
      <w:pPr>
        <w:rPr>
          <w:color w:val="000000"/>
        </w:rPr>
      </w:pPr>
      <w:r>
        <w:rPr>
          <w:color w:val="000000"/>
        </w:rPr>
        <w:t>7.4</w:t>
      </w:r>
      <w:r w:rsidR="00E2554A" w:rsidRPr="00CC44A1">
        <w:rPr>
          <w:color w:val="000000"/>
        </w:rPr>
        <w:t>.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ОТ в установленном порядке.</w:t>
      </w:r>
    </w:p>
    <w:p w:rsidR="00E2554A" w:rsidRPr="00CC44A1" w:rsidRDefault="00E2554A" w:rsidP="00E2554A">
      <w:pPr>
        <w:rPr>
          <w:color w:val="000000"/>
        </w:rPr>
      </w:pPr>
      <w:r w:rsidRPr="00CC44A1">
        <w:rPr>
          <w:color w:val="000000"/>
        </w:rPr>
        <w:t>7.6 В Комиссии Организации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rsidR="00E2554A" w:rsidRPr="00CC44A1" w:rsidRDefault="00E2554A" w:rsidP="00E2554A">
      <w:pPr>
        <w:rPr>
          <w:color w:val="000000"/>
        </w:rPr>
      </w:pPr>
      <w:r w:rsidRPr="00CC44A1">
        <w:rPr>
          <w:color w:val="000000"/>
        </w:rPr>
        <w:t>7.7. По решению членов Комиссии Организации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РСС может проводиться методом устного собеседования по вопросам экзаменационных билетов.</w:t>
      </w:r>
    </w:p>
    <w:p w:rsidR="00E2554A" w:rsidRPr="00CC44A1" w:rsidRDefault="00E2554A" w:rsidP="00E2554A">
      <w:pPr>
        <w:rPr>
          <w:color w:val="000000"/>
        </w:rPr>
      </w:pPr>
      <w:r w:rsidRPr="00CC44A1">
        <w:rPr>
          <w:color w:val="000000"/>
        </w:rPr>
        <w:t>7.8. Допуск к самостоятельной работе при приеме на работу или при переводе на другую работу осуществляется распоряжением руководителя, если работник не моложе 18 лет  и прошел:</w:t>
      </w:r>
    </w:p>
    <w:p w:rsidR="00E2554A" w:rsidRPr="00CC44A1" w:rsidRDefault="00E2554A" w:rsidP="004B278A">
      <w:pPr>
        <w:numPr>
          <w:ilvl w:val="0"/>
          <w:numId w:val="26"/>
        </w:numPr>
        <w:tabs>
          <w:tab w:val="clear" w:pos="720"/>
          <w:tab w:val="num" w:pos="0"/>
          <w:tab w:val="left" w:pos="284"/>
        </w:tabs>
        <w:suppressAutoHyphens w:val="0"/>
        <w:spacing w:before="100" w:beforeAutospacing="1" w:after="100" w:afterAutospacing="1"/>
        <w:ind w:left="0" w:right="180" w:firstLine="0"/>
        <w:contextualSpacing/>
        <w:rPr>
          <w:color w:val="000000"/>
        </w:rPr>
      </w:pPr>
      <w:r w:rsidRPr="00CC44A1">
        <w:rPr>
          <w:color w:val="000000"/>
        </w:rPr>
        <w:t>обязательный предварительный медицинский осмотр и признан годным к выполнению работ;</w:t>
      </w:r>
    </w:p>
    <w:p w:rsidR="00E2554A" w:rsidRPr="00CC44A1" w:rsidRDefault="00E2554A" w:rsidP="004B278A">
      <w:pPr>
        <w:numPr>
          <w:ilvl w:val="0"/>
          <w:numId w:val="26"/>
        </w:numPr>
        <w:tabs>
          <w:tab w:val="clear" w:pos="720"/>
          <w:tab w:val="num" w:pos="0"/>
          <w:tab w:val="left" w:pos="284"/>
        </w:tabs>
        <w:suppressAutoHyphens w:val="0"/>
        <w:spacing w:before="100" w:beforeAutospacing="1" w:after="100" w:afterAutospacing="1"/>
        <w:ind w:left="0" w:right="180" w:firstLine="0"/>
        <w:contextualSpacing/>
        <w:rPr>
          <w:color w:val="000000"/>
        </w:rPr>
      </w:pPr>
      <w:r w:rsidRPr="00CC44A1">
        <w:rPr>
          <w:color w:val="000000"/>
        </w:rPr>
        <w:t>вводный инструктаж по охране труда;</w:t>
      </w:r>
    </w:p>
    <w:p w:rsidR="00E2554A" w:rsidRPr="00CC44A1" w:rsidRDefault="00E2554A" w:rsidP="004B278A">
      <w:pPr>
        <w:numPr>
          <w:ilvl w:val="0"/>
          <w:numId w:val="26"/>
        </w:numPr>
        <w:tabs>
          <w:tab w:val="clear" w:pos="720"/>
          <w:tab w:val="num" w:pos="0"/>
          <w:tab w:val="left" w:pos="284"/>
        </w:tabs>
        <w:suppressAutoHyphens w:val="0"/>
        <w:spacing w:before="100" w:beforeAutospacing="1" w:after="100" w:afterAutospacing="1"/>
        <w:ind w:left="0" w:right="180" w:firstLine="0"/>
        <w:contextualSpacing/>
        <w:rPr>
          <w:color w:val="000000"/>
        </w:rPr>
      </w:pPr>
      <w:r w:rsidRPr="00CC44A1">
        <w:rPr>
          <w:color w:val="000000"/>
        </w:rPr>
        <w:t>первичный инструктаж на рабочем месте;</w:t>
      </w:r>
    </w:p>
    <w:p w:rsidR="00E2554A" w:rsidRPr="00CC44A1" w:rsidRDefault="00E2554A" w:rsidP="004B278A">
      <w:pPr>
        <w:numPr>
          <w:ilvl w:val="0"/>
          <w:numId w:val="26"/>
        </w:numPr>
        <w:tabs>
          <w:tab w:val="clear" w:pos="720"/>
          <w:tab w:val="num" w:pos="0"/>
          <w:tab w:val="left" w:pos="284"/>
        </w:tabs>
        <w:suppressAutoHyphens w:val="0"/>
        <w:spacing w:before="100" w:beforeAutospacing="1" w:after="100" w:afterAutospacing="1"/>
        <w:ind w:left="0" w:right="180" w:firstLine="0"/>
        <w:contextualSpacing/>
        <w:rPr>
          <w:color w:val="000000"/>
        </w:rPr>
      </w:pPr>
      <w:r w:rsidRPr="00CC44A1">
        <w:rPr>
          <w:color w:val="000000"/>
        </w:rPr>
        <w:t>ознакомление под протокол с инструкциями по охране труда, картами СУОТ, производственными инструкциями и/или инструкциями для конкретных профессий, должностными инструкциями, технологическими инструкциями и иными инструкциями, которые он обязан выполнять;</w:t>
      </w:r>
    </w:p>
    <w:p w:rsidR="00E2554A" w:rsidRPr="00CC44A1" w:rsidRDefault="00E2554A" w:rsidP="004B278A">
      <w:pPr>
        <w:numPr>
          <w:ilvl w:val="0"/>
          <w:numId w:val="26"/>
        </w:numPr>
        <w:tabs>
          <w:tab w:val="clear" w:pos="720"/>
          <w:tab w:val="num" w:pos="0"/>
          <w:tab w:val="left" w:pos="284"/>
        </w:tabs>
        <w:suppressAutoHyphens w:val="0"/>
        <w:spacing w:before="100" w:beforeAutospacing="1" w:after="100" w:afterAutospacing="1"/>
        <w:ind w:left="0" w:right="180" w:firstLine="0"/>
        <w:contextualSpacing/>
        <w:rPr>
          <w:color w:val="000000"/>
        </w:rPr>
      </w:pPr>
      <w:r w:rsidRPr="00CC44A1">
        <w:rPr>
          <w:color w:val="000000"/>
        </w:rPr>
        <w:t>обучение по охране труда по программам, необходим</w:t>
      </w:r>
      <w:r w:rsidR="004B278A">
        <w:rPr>
          <w:color w:val="000000"/>
        </w:rPr>
        <w:t>ым по его профессии (должности)</w:t>
      </w:r>
      <w:r w:rsidRPr="00CC44A1">
        <w:rPr>
          <w:color w:val="000000"/>
        </w:rPr>
        <w:t>;</w:t>
      </w:r>
    </w:p>
    <w:p w:rsidR="00E2554A" w:rsidRPr="00CC44A1" w:rsidRDefault="00E2554A" w:rsidP="004B278A">
      <w:pPr>
        <w:numPr>
          <w:ilvl w:val="0"/>
          <w:numId w:val="26"/>
        </w:numPr>
        <w:tabs>
          <w:tab w:val="clear" w:pos="720"/>
          <w:tab w:val="num" w:pos="0"/>
          <w:tab w:val="left" w:pos="284"/>
        </w:tabs>
        <w:suppressAutoHyphens w:val="0"/>
        <w:spacing w:before="100" w:beforeAutospacing="1" w:after="100" w:afterAutospacing="1"/>
        <w:ind w:left="0" w:right="180" w:firstLine="0"/>
        <w:contextualSpacing/>
        <w:rPr>
          <w:color w:val="000000"/>
        </w:rPr>
      </w:pPr>
      <w:r w:rsidRPr="00CC44A1">
        <w:rPr>
          <w:color w:val="000000"/>
        </w:rPr>
        <w:t>проверку знания требований охраны труда в комиссии организации;</w:t>
      </w:r>
    </w:p>
    <w:p w:rsidR="00E2554A" w:rsidRPr="00CC44A1" w:rsidRDefault="00E2554A" w:rsidP="004B278A">
      <w:pPr>
        <w:numPr>
          <w:ilvl w:val="0"/>
          <w:numId w:val="26"/>
        </w:numPr>
        <w:tabs>
          <w:tab w:val="clear" w:pos="720"/>
          <w:tab w:val="num" w:pos="0"/>
          <w:tab w:val="left" w:pos="284"/>
        </w:tabs>
        <w:suppressAutoHyphens w:val="0"/>
        <w:spacing w:before="100" w:beforeAutospacing="1" w:after="100" w:afterAutospacing="1"/>
        <w:ind w:left="0" w:right="180" w:firstLine="0"/>
        <w:contextualSpacing/>
        <w:rPr>
          <w:color w:val="000000"/>
        </w:rPr>
      </w:pPr>
      <w:r w:rsidRPr="00CC44A1">
        <w:rPr>
          <w:color w:val="000000"/>
        </w:rPr>
        <w:t>обучение по профессии и получил удостоверение, дающее право выполнять работу по данной профессии;</w:t>
      </w:r>
    </w:p>
    <w:p w:rsidR="00E2554A" w:rsidRPr="00CC44A1" w:rsidRDefault="00E2554A" w:rsidP="004B278A">
      <w:pPr>
        <w:numPr>
          <w:ilvl w:val="0"/>
          <w:numId w:val="26"/>
        </w:numPr>
        <w:tabs>
          <w:tab w:val="clear" w:pos="720"/>
          <w:tab w:val="num" w:pos="0"/>
          <w:tab w:val="left" w:pos="284"/>
        </w:tabs>
        <w:suppressAutoHyphens w:val="0"/>
        <w:spacing w:before="100" w:beforeAutospacing="1" w:after="100" w:afterAutospacing="1"/>
        <w:ind w:left="0" w:right="180" w:firstLine="0"/>
        <w:contextualSpacing/>
        <w:rPr>
          <w:color w:val="000000"/>
        </w:rPr>
      </w:pPr>
      <w:r w:rsidRPr="00CC44A1">
        <w:rPr>
          <w:color w:val="000000"/>
        </w:rPr>
        <w:t>стажировку на рабочем месте, если профессия или должность входит в перечень из приложения 2;</w:t>
      </w:r>
    </w:p>
    <w:p w:rsidR="00E2554A" w:rsidRPr="00CC44A1" w:rsidRDefault="00E2554A" w:rsidP="004B278A">
      <w:pPr>
        <w:numPr>
          <w:ilvl w:val="0"/>
          <w:numId w:val="26"/>
        </w:numPr>
        <w:tabs>
          <w:tab w:val="clear" w:pos="720"/>
          <w:tab w:val="num" w:pos="0"/>
          <w:tab w:val="left" w:pos="284"/>
        </w:tabs>
        <w:suppressAutoHyphens w:val="0"/>
        <w:spacing w:before="100" w:beforeAutospacing="1" w:after="100" w:afterAutospacing="1"/>
        <w:ind w:left="0" w:right="180" w:firstLine="0"/>
        <w:rPr>
          <w:color w:val="000000"/>
        </w:rPr>
      </w:pPr>
      <w:r w:rsidRPr="00CC44A1">
        <w:rPr>
          <w:color w:val="000000"/>
        </w:rPr>
        <w:t>инструктаж или обучение с присвоением группы по электробезопасности.</w:t>
      </w:r>
    </w:p>
    <w:p w:rsidR="00E2554A" w:rsidRPr="00CC44A1" w:rsidRDefault="00E2554A" w:rsidP="00E2554A">
      <w:pPr>
        <w:rPr>
          <w:color w:val="000000"/>
        </w:rPr>
      </w:pPr>
      <w:r w:rsidRPr="00CC44A1">
        <w:rPr>
          <w:color w:val="000000"/>
        </w:rPr>
        <w:t xml:space="preserve">7.9. Если работник не прошёл обучение по профессии и не получил соответствующее удостоверение к моменту окончания стажировки на рабочем месте, а в законодательных и иных нормативных правовых актах РФ требуется наличие удостоверения по профессии, то стажировка продлевается </w:t>
      </w:r>
      <w:r w:rsidRPr="00CC44A1">
        <w:rPr>
          <w:color w:val="000000"/>
        </w:rPr>
        <w:lastRenderedPageBreak/>
        <w:t>распоряжением руководителя структурного подразделения. В этом случае окончание стажировки и допуск к самостоятельной работе разрешается после получения удостоверения по профессии.</w:t>
      </w:r>
    </w:p>
    <w:p w:rsidR="00E2554A" w:rsidRPr="00CC44A1" w:rsidRDefault="00E2554A" w:rsidP="00E2554A">
      <w:pPr>
        <w:rPr>
          <w:color w:val="000000"/>
        </w:rPr>
      </w:pPr>
      <w:r w:rsidRPr="00CC44A1">
        <w:rPr>
          <w:color w:val="000000"/>
        </w:rPr>
        <w:t xml:space="preserve">7.10. Плановая (внеплановая) проверка знания требований охраны труда работников после </w:t>
      </w:r>
      <w:proofErr w:type="spellStart"/>
      <w:proofErr w:type="gramStart"/>
      <w:r w:rsidRPr="00CC44A1">
        <w:rPr>
          <w:color w:val="000000"/>
        </w:rPr>
        <w:t>прохож</w:t>
      </w:r>
      <w:r w:rsidR="004B278A">
        <w:rPr>
          <w:color w:val="000000"/>
        </w:rPr>
        <w:t>-</w:t>
      </w:r>
      <w:r w:rsidRPr="00CC44A1">
        <w:rPr>
          <w:color w:val="000000"/>
        </w:rPr>
        <w:t>дения</w:t>
      </w:r>
      <w:proofErr w:type="spellEnd"/>
      <w:proofErr w:type="gramEnd"/>
      <w:r w:rsidRPr="00CC44A1">
        <w:rPr>
          <w:color w:val="000000"/>
        </w:rPr>
        <w:t xml:space="preserve">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оказывающей услуги по обучению работодателей и работников вопросам охраны труда, так и в Организации.</w:t>
      </w:r>
    </w:p>
    <w:p w:rsidR="004B278A" w:rsidRDefault="00E2554A" w:rsidP="00E2554A">
      <w:pPr>
        <w:jc w:val="center"/>
        <w:rPr>
          <w:b/>
          <w:bCs/>
          <w:color w:val="000000"/>
        </w:rPr>
      </w:pPr>
      <w:r w:rsidRPr="00CC44A1">
        <w:rPr>
          <w:b/>
          <w:bCs/>
          <w:color w:val="000000"/>
        </w:rPr>
        <w:t xml:space="preserve">8. Оформление документов и записей о планировании и регистрации </w:t>
      </w:r>
    </w:p>
    <w:p w:rsidR="00E2554A" w:rsidRPr="00CC44A1" w:rsidRDefault="00E2554A" w:rsidP="00E2554A">
      <w:pPr>
        <w:jc w:val="center"/>
        <w:rPr>
          <w:color w:val="000000"/>
        </w:rPr>
      </w:pPr>
      <w:r w:rsidRPr="00CC44A1">
        <w:rPr>
          <w:b/>
          <w:bCs/>
          <w:color w:val="000000"/>
        </w:rPr>
        <w:t>проведения обучения по охране труда</w:t>
      </w:r>
    </w:p>
    <w:p w:rsidR="00E2554A" w:rsidRPr="00CC44A1" w:rsidRDefault="004B278A" w:rsidP="00E2554A">
      <w:pPr>
        <w:rPr>
          <w:color w:val="000000"/>
        </w:rPr>
      </w:pPr>
      <w:r>
        <w:rPr>
          <w:color w:val="000000"/>
        </w:rPr>
        <w:t xml:space="preserve">8.1. Руководитель </w:t>
      </w:r>
      <w:r w:rsidR="00E2554A" w:rsidRPr="00CC44A1">
        <w:rPr>
          <w:color w:val="000000"/>
        </w:rPr>
        <w:t xml:space="preserve">осуществляют планирование обучения по охране труда посредством установления потребности в проведении обучения по охране труда с указанием профессии и должности </w:t>
      </w:r>
      <w:proofErr w:type="gramStart"/>
      <w:r w:rsidR="00E2554A" w:rsidRPr="00CC44A1">
        <w:rPr>
          <w:color w:val="000000"/>
        </w:rPr>
        <w:t>работни</w:t>
      </w:r>
      <w:r>
        <w:rPr>
          <w:color w:val="000000"/>
        </w:rPr>
        <w:t>-</w:t>
      </w:r>
      <w:r w:rsidR="00E2554A" w:rsidRPr="00CC44A1">
        <w:rPr>
          <w:color w:val="000000"/>
        </w:rPr>
        <w:t>ков</w:t>
      </w:r>
      <w:proofErr w:type="gramEnd"/>
      <w:r w:rsidR="00E2554A" w:rsidRPr="00CC44A1">
        <w:rPr>
          <w:color w:val="000000"/>
        </w:rPr>
        <w:t xml:space="preserve">, подлежащих обучению по охране труда, прохождению стажировки на рабочем месте, </w:t>
      </w:r>
      <w:proofErr w:type="spellStart"/>
      <w:r w:rsidR="00E2554A" w:rsidRPr="00CC44A1">
        <w:rPr>
          <w:color w:val="000000"/>
        </w:rPr>
        <w:t>инструк</w:t>
      </w:r>
      <w:r>
        <w:rPr>
          <w:color w:val="000000"/>
        </w:rPr>
        <w:t>-</w:t>
      </w:r>
      <w:r w:rsidR="00E2554A" w:rsidRPr="00CC44A1">
        <w:rPr>
          <w:color w:val="000000"/>
        </w:rPr>
        <w:t>тажа</w:t>
      </w:r>
      <w:proofErr w:type="spellEnd"/>
      <w:r w:rsidR="00E2554A" w:rsidRPr="00CC44A1">
        <w:rPr>
          <w:color w:val="000000"/>
        </w:rPr>
        <w:t xml:space="preserve"> по охране труда.</w:t>
      </w:r>
    </w:p>
    <w:p w:rsidR="00E2554A" w:rsidRPr="00CC44A1" w:rsidRDefault="00E2554A" w:rsidP="00E2554A">
      <w:pPr>
        <w:rPr>
          <w:color w:val="000000"/>
        </w:rPr>
      </w:pPr>
      <w:r w:rsidRPr="00CC44A1">
        <w:rPr>
          <w:color w:val="000000"/>
        </w:rPr>
        <w:t>8.2. Планирование обучения осуществляется путем издания распоряжения руководителем с указанием перечня работников, подлежащих обучению, с указанием программ обучения, сроках и месте проведения обучения.</w:t>
      </w:r>
    </w:p>
    <w:p w:rsidR="00E2554A" w:rsidRPr="00CC44A1" w:rsidRDefault="00E2554A" w:rsidP="00E2554A">
      <w:pPr>
        <w:rPr>
          <w:color w:val="000000"/>
        </w:rPr>
      </w:pPr>
      <w:r w:rsidRPr="00CC44A1">
        <w:rPr>
          <w:color w:val="000000"/>
        </w:rPr>
        <w:t>8.3.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rsidR="00E2554A" w:rsidRPr="00CC44A1" w:rsidRDefault="00E2554A" w:rsidP="00E2554A">
      <w:pPr>
        <w:rPr>
          <w:color w:val="000000"/>
        </w:rPr>
      </w:pPr>
      <w:r w:rsidRPr="00CC44A1">
        <w:rPr>
          <w:color w:val="000000"/>
        </w:rPr>
        <w:t>8.4. Для обеспечения функционирования комиссий</w:t>
      </w:r>
      <w:r>
        <w:rPr>
          <w:color w:val="000000"/>
        </w:rPr>
        <w:t> </w:t>
      </w:r>
      <w:r w:rsidRPr="00CC44A1">
        <w:rPr>
          <w:color w:val="000000"/>
        </w:rPr>
        <w:t xml:space="preserve">по проверке знаний требований охраны труда работников, в том числе специализированной комиссии и единой комиссии, руководитель </w:t>
      </w:r>
      <w:proofErr w:type="spellStart"/>
      <w:proofErr w:type="gramStart"/>
      <w:r w:rsidRPr="00CC44A1">
        <w:rPr>
          <w:color w:val="000000"/>
        </w:rPr>
        <w:t>обеспечи</w:t>
      </w:r>
      <w:r w:rsidR="004B278A">
        <w:rPr>
          <w:color w:val="000000"/>
        </w:rPr>
        <w:t>-</w:t>
      </w:r>
      <w:r w:rsidRPr="00CC44A1">
        <w:rPr>
          <w:color w:val="000000"/>
        </w:rPr>
        <w:t>вает</w:t>
      </w:r>
      <w:proofErr w:type="spellEnd"/>
      <w:proofErr w:type="gramEnd"/>
      <w:r w:rsidRPr="00CC44A1">
        <w:rPr>
          <w:color w:val="000000"/>
        </w:rPr>
        <w:t xml:space="preserve"> проведение обучения по охране труда минимального количества работников в подразделении.</w:t>
      </w:r>
    </w:p>
    <w:p w:rsidR="00E2554A" w:rsidRPr="00CC44A1" w:rsidRDefault="00E2554A" w:rsidP="00E2554A">
      <w:pPr>
        <w:rPr>
          <w:color w:val="000000"/>
        </w:rPr>
      </w:pPr>
      <w:r w:rsidRPr="00CC44A1">
        <w:rPr>
          <w:color w:val="000000"/>
        </w:rPr>
        <w:t xml:space="preserve">Минимальное количество работников, подлежащих обучению требованиям охраны труда в </w:t>
      </w:r>
      <w:proofErr w:type="spellStart"/>
      <w:proofErr w:type="gramStart"/>
      <w:r w:rsidRPr="00CC44A1">
        <w:rPr>
          <w:color w:val="000000"/>
        </w:rPr>
        <w:t>подраз</w:t>
      </w:r>
      <w:proofErr w:type="spellEnd"/>
      <w:r w:rsidR="004B278A">
        <w:rPr>
          <w:color w:val="000000"/>
        </w:rPr>
        <w:t>-</w:t>
      </w:r>
      <w:r w:rsidRPr="00CC44A1">
        <w:rPr>
          <w:color w:val="000000"/>
        </w:rPr>
        <w:t>делении</w:t>
      </w:r>
      <w:proofErr w:type="gramEnd"/>
      <w:r w:rsidRPr="00CC44A1">
        <w:rPr>
          <w:color w:val="000000"/>
        </w:rPr>
        <w:t xml:space="preserve"> работников вопросам охраны труда, с учетом среднесписочной численности и категории риска подразделения определяется согласно приложению № 5 к Положению.</w:t>
      </w:r>
    </w:p>
    <w:p w:rsidR="00E2554A" w:rsidRPr="00CC44A1" w:rsidRDefault="00E2554A" w:rsidP="00E2554A">
      <w:pPr>
        <w:rPr>
          <w:color w:val="000000"/>
        </w:rPr>
      </w:pPr>
      <w:r w:rsidRPr="00CC44A1">
        <w:rPr>
          <w:color w:val="000000"/>
        </w:rPr>
        <w:t>8.5. При регистрации проведения вводного инструктажа по охране труда указывается следующая информация:</w:t>
      </w:r>
    </w:p>
    <w:p w:rsidR="00E2554A" w:rsidRPr="00CC44A1" w:rsidRDefault="00E2554A" w:rsidP="00E2554A">
      <w:pPr>
        <w:rPr>
          <w:color w:val="000000"/>
        </w:rPr>
      </w:pPr>
      <w:r w:rsidRPr="00CC44A1">
        <w:rPr>
          <w:color w:val="000000"/>
        </w:rPr>
        <w:t>а) дата проведения вводного инструктажа по охране труда;</w:t>
      </w:r>
    </w:p>
    <w:p w:rsidR="00E2554A" w:rsidRPr="00CC44A1" w:rsidRDefault="00E2554A" w:rsidP="00E2554A">
      <w:pPr>
        <w:rPr>
          <w:color w:val="000000"/>
        </w:rPr>
      </w:pPr>
      <w:r w:rsidRPr="00CC44A1">
        <w:rPr>
          <w:color w:val="000000"/>
        </w:rPr>
        <w:t>б) фамилия, имя, отчество (при наличии) работника, прошедшего вводный инструктаж по охране труда;</w:t>
      </w:r>
    </w:p>
    <w:p w:rsidR="00E2554A" w:rsidRPr="00CC44A1" w:rsidRDefault="00E2554A" w:rsidP="00E2554A">
      <w:pPr>
        <w:rPr>
          <w:color w:val="000000"/>
        </w:rPr>
      </w:pPr>
      <w:r w:rsidRPr="00CC44A1">
        <w:rPr>
          <w:color w:val="000000"/>
        </w:rPr>
        <w:t>в) профессия (должность) работника, прошедшего вводный инструктаж по охране труда;</w:t>
      </w:r>
    </w:p>
    <w:p w:rsidR="00E2554A" w:rsidRPr="00CC44A1" w:rsidRDefault="00E2554A" w:rsidP="00E2554A">
      <w:pPr>
        <w:rPr>
          <w:color w:val="000000"/>
        </w:rPr>
      </w:pPr>
      <w:r w:rsidRPr="00CC44A1">
        <w:rPr>
          <w:color w:val="000000"/>
        </w:rPr>
        <w:t>г) число, месяц, год рождения работника, прошедшего вводный инструктаж по охране труда;</w:t>
      </w:r>
    </w:p>
    <w:p w:rsidR="00E2554A" w:rsidRPr="00CC44A1" w:rsidRDefault="00E2554A" w:rsidP="00E2554A">
      <w:pPr>
        <w:rPr>
          <w:color w:val="000000"/>
        </w:rPr>
      </w:pPr>
      <w:r w:rsidRPr="00CC44A1">
        <w:rPr>
          <w:color w:val="000000"/>
        </w:rPr>
        <w:t>д) наименование подразделения, в котором будет осуществлять трудовую деятельность работник, прошедший вводный инструктаж по охране труда;</w:t>
      </w:r>
    </w:p>
    <w:p w:rsidR="00E2554A" w:rsidRPr="00CC44A1" w:rsidRDefault="00E2554A" w:rsidP="00E2554A">
      <w:pPr>
        <w:rPr>
          <w:color w:val="000000"/>
        </w:rPr>
      </w:pPr>
      <w:r w:rsidRPr="00CC44A1">
        <w:rPr>
          <w:color w:val="000000"/>
        </w:rPr>
        <w:t>е) фамилия, имя, отчество (при наличии), профессия (должность) работника, проводившего вводный инструктаж по охране труда;</w:t>
      </w:r>
    </w:p>
    <w:p w:rsidR="00E2554A" w:rsidRPr="00CC44A1" w:rsidRDefault="00E2554A" w:rsidP="00E2554A">
      <w:pPr>
        <w:rPr>
          <w:color w:val="000000"/>
        </w:rPr>
      </w:pPr>
      <w:r w:rsidRPr="00CC44A1">
        <w:rPr>
          <w:color w:val="000000"/>
        </w:rPr>
        <w:t>ж) подпись работника, проводившего вводный инструктаж по охране труда;</w:t>
      </w:r>
    </w:p>
    <w:p w:rsidR="00E2554A" w:rsidRPr="00CC44A1" w:rsidRDefault="00E2554A" w:rsidP="00E2554A">
      <w:pPr>
        <w:rPr>
          <w:color w:val="000000"/>
        </w:rPr>
      </w:pPr>
      <w:r w:rsidRPr="00CC44A1">
        <w:rPr>
          <w:color w:val="000000"/>
        </w:rPr>
        <w:t>з) подпись работника, прошедшего вводный инструктаж по охране труда.</w:t>
      </w:r>
    </w:p>
    <w:p w:rsidR="00E2554A" w:rsidRPr="00CC44A1" w:rsidRDefault="00E2554A" w:rsidP="00E2554A">
      <w:pPr>
        <w:rPr>
          <w:color w:val="000000"/>
        </w:rPr>
      </w:pPr>
      <w:r w:rsidRPr="00CC44A1">
        <w:rPr>
          <w:color w:val="000000"/>
        </w:rPr>
        <w:t>8.6.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E2554A" w:rsidRPr="00CC44A1" w:rsidRDefault="00E2554A" w:rsidP="00E2554A">
      <w:pPr>
        <w:rPr>
          <w:color w:val="000000"/>
        </w:rPr>
      </w:pPr>
      <w:r w:rsidRPr="00CC44A1">
        <w:rPr>
          <w:color w:val="000000"/>
        </w:rPr>
        <w:t>а) дата проведения инструктажа по охране труда;</w:t>
      </w:r>
    </w:p>
    <w:p w:rsidR="00E2554A" w:rsidRPr="00CC44A1" w:rsidRDefault="00E2554A" w:rsidP="00E2554A">
      <w:pPr>
        <w:rPr>
          <w:color w:val="000000"/>
        </w:rPr>
      </w:pPr>
      <w:r w:rsidRPr="00CC44A1">
        <w:rPr>
          <w:color w:val="000000"/>
        </w:rPr>
        <w:t>б) фамилия, имя, отчество (при наличии) работника, прошедшего инструктаж по охране труда;</w:t>
      </w:r>
    </w:p>
    <w:p w:rsidR="00E2554A" w:rsidRPr="00CC44A1" w:rsidRDefault="00E2554A" w:rsidP="00E2554A">
      <w:pPr>
        <w:rPr>
          <w:color w:val="000000"/>
        </w:rPr>
      </w:pPr>
      <w:r w:rsidRPr="00CC44A1">
        <w:rPr>
          <w:color w:val="000000"/>
        </w:rPr>
        <w:t>в) профессия (должность) работника, прошедшего инструктаж по охране труда;</w:t>
      </w:r>
    </w:p>
    <w:p w:rsidR="00E2554A" w:rsidRPr="00CC44A1" w:rsidRDefault="00E2554A" w:rsidP="00E2554A">
      <w:pPr>
        <w:rPr>
          <w:color w:val="000000"/>
        </w:rPr>
      </w:pPr>
      <w:r w:rsidRPr="00CC44A1">
        <w:rPr>
          <w:color w:val="000000"/>
        </w:rPr>
        <w:t>г) число, месяц, год рождения работника, прошедшего инструктаж по охране труда;</w:t>
      </w:r>
    </w:p>
    <w:p w:rsidR="00E2554A" w:rsidRPr="00CC44A1" w:rsidRDefault="00E2554A" w:rsidP="00E2554A">
      <w:pPr>
        <w:rPr>
          <w:color w:val="000000"/>
        </w:rPr>
      </w:pPr>
      <w:r w:rsidRPr="00CC44A1">
        <w:rPr>
          <w:color w:val="000000"/>
        </w:rPr>
        <w:t>д) вид инструктажа по охране труда;</w:t>
      </w:r>
    </w:p>
    <w:p w:rsidR="00E2554A" w:rsidRPr="00CC44A1" w:rsidRDefault="00E2554A" w:rsidP="00E2554A">
      <w:pPr>
        <w:rPr>
          <w:color w:val="000000"/>
        </w:rPr>
      </w:pPr>
      <w:r w:rsidRPr="00CC44A1">
        <w:rPr>
          <w:color w:val="000000"/>
        </w:rPr>
        <w:t>е) причина проведения инструктажа по охране труда (для внепланового или целевого инструктажа по охране труда);</w:t>
      </w:r>
    </w:p>
    <w:p w:rsidR="00E2554A" w:rsidRPr="00CC44A1" w:rsidRDefault="00E2554A" w:rsidP="00E2554A">
      <w:pPr>
        <w:rPr>
          <w:color w:val="000000"/>
        </w:rPr>
      </w:pPr>
      <w:r w:rsidRPr="00CC44A1">
        <w:rPr>
          <w:color w:val="000000"/>
        </w:rPr>
        <w:t>ж) фамилия, имя, отчество (при наличии), профессия (должность) работника, проводившего инструктаж по охране труда;</w:t>
      </w:r>
    </w:p>
    <w:p w:rsidR="00E2554A" w:rsidRPr="00CC44A1" w:rsidRDefault="00E2554A" w:rsidP="00E2554A">
      <w:pPr>
        <w:rPr>
          <w:color w:val="000000"/>
        </w:rPr>
      </w:pPr>
      <w:r w:rsidRPr="00CC44A1">
        <w:rPr>
          <w:color w:val="000000"/>
        </w:rPr>
        <w:lastRenderedPageBreak/>
        <w:t>з) наименование локального акта (локальных актов), в объеме требований которого проведен инструктаж по охране труда;</w:t>
      </w:r>
    </w:p>
    <w:p w:rsidR="00E2554A" w:rsidRPr="00CC44A1" w:rsidRDefault="00E2554A" w:rsidP="00E2554A">
      <w:pPr>
        <w:rPr>
          <w:color w:val="000000"/>
        </w:rPr>
      </w:pPr>
      <w:r w:rsidRPr="00CC44A1">
        <w:rPr>
          <w:color w:val="000000"/>
        </w:rPr>
        <w:t>и) подпись работника, проводившего инструктаж по охране труда;</w:t>
      </w:r>
    </w:p>
    <w:p w:rsidR="00E2554A" w:rsidRPr="00CC44A1" w:rsidRDefault="00E2554A" w:rsidP="00E2554A">
      <w:pPr>
        <w:rPr>
          <w:color w:val="000000"/>
        </w:rPr>
      </w:pPr>
      <w:r w:rsidRPr="00CC44A1">
        <w:rPr>
          <w:color w:val="000000"/>
        </w:rPr>
        <w:t>к) подпись работника, прошедшего инструктаж по охране труда.</w:t>
      </w:r>
    </w:p>
    <w:p w:rsidR="00E2554A" w:rsidRPr="00CC44A1" w:rsidRDefault="00E2554A" w:rsidP="00E2554A">
      <w:pPr>
        <w:rPr>
          <w:color w:val="000000"/>
        </w:rPr>
      </w:pPr>
      <w:r w:rsidRPr="00CC44A1">
        <w:rPr>
          <w:color w:val="000000"/>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rsidR="00E2554A" w:rsidRPr="00CC44A1" w:rsidRDefault="00E2554A" w:rsidP="00E2554A">
      <w:pPr>
        <w:rPr>
          <w:color w:val="000000"/>
        </w:rPr>
      </w:pPr>
      <w:r w:rsidRPr="00CC44A1">
        <w:rPr>
          <w:color w:val="000000"/>
        </w:rPr>
        <w:t xml:space="preserve">8.8.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протокола проверки знания </w:t>
      </w:r>
      <w:proofErr w:type="spellStart"/>
      <w:proofErr w:type="gramStart"/>
      <w:r w:rsidRPr="00CC44A1">
        <w:rPr>
          <w:color w:val="000000"/>
        </w:rPr>
        <w:t>тре</w:t>
      </w:r>
      <w:r w:rsidR="0088490D">
        <w:rPr>
          <w:color w:val="000000"/>
        </w:rPr>
        <w:t>-</w:t>
      </w:r>
      <w:r w:rsidRPr="00CC44A1">
        <w:rPr>
          <w:color w:val="000000"/>
        </w:rPr>
        <w:t>бований</w:t>
      </w:r>
      <w:proofErr w:type="spellEnd"/>
      <w:proofErr w:type="gramEnd"/>
      <w:r w:rsidRPr="00CC44A1">
        <w:rPr>
          <w:color w:val="000000"/>
        </w:rPr>
        <w:t xml:space="preserve"> охраны труда работников в случае, если обучение по оказанию первой помощи пострадав</w:t>
      </w:r>
      <w:r w:rsidR="0088490D">
        <w:rPr>
          <w:color w:val="000000"/>
        </w:rPr>
        <w:t>-</w:t>
      </w:r>
      <w:proofErr w:type="spellStart"/>
      <w:r w:rsidRPr="00CC44A1">
        <w:rPr>
          <w:color w:val="000000"/>
        </w:rPr>
        <w:t>шим</w:t>
      </w:r>
      <w:proofErr w:type="spellEnd"/>
      <w:r w:rsidRPr="00CC44A1">
        <w:rPr>
          <w:color w:val="000000"/>
        </w:rPr>
        <w:t xml:space="preserve"> и обучение по использованию (применению) средств индивидуальной защиты проводятся в рамках обучения требованиям охраны труда.</w:t>
      </w:r>
    </w:p>
    <w:p w:rsidR="00E2554A" w:rsidRPr="00CC44A1" w:rsidRDefault="00E2554A" w:rsidP="00E2554A">
      <w:pPr>
        <w:rPr>
          <w:color w:val="000000"/>
        </w:rPr>
      </w:pPr>
      <w:r w:rsidRPr="00CC44A1">
        <w:rPr>
          <w:color w:val="000000"/>
        </w:rPr>
        <w:t>8.9. В протоколе проверки знания требований охраны труда работников указывается следующая информация:</w:t>
      </w:r>
    </w:p>
    <w:p w:rsidR="00E2554A" w:rsidRPr="00CC44A1" w:rsidRDefault="00E2554A" w:rsidP="00E2554A">
      <w:pPr>
        <w:rPr>
          <w:color w:val="000000"/>
        </w:rPr>
      </w:pPr>
      <w:r w:rsidRPr="00CC44A1">
        <w:rPr>
          <w:color w:val="000000"/>
        </w:rPr>
        <w:t>а) полное наименование подразделения, проводившего обучение по охране труда;</w:t>
      </w:r>
    </w:p>
    <w:p w:rsidR="00E2554A" w:rsidRPr="00CC44A1" w:rsidRDefault="00E2554A" w:rsidP="00E2554A">
      <w:pPr>
        <w:rPr>
          <w:color w:val="000000"/>
        </w:rPr>
      </w:pPr>
      <w:r w:rsidRPr="00CC44A1">
        <w:rPr>
          <w:color w:val="000000"/>
        </w:rPr>
        <w:t>б) дата и номер приказа директора о создании комиссии по проверке знания требований охраны труда;</w:t>
      </w:r>
    </w:p>
    <w:p w:rsidR="00E2554A" w:rsidRPr="00CC44A1" w:rsidRDefault="00E2554A" w:rsidP="00E2554A">
      <w:pPr>
        <w:rPr>
          <w:color w:val="000000"/>
        </w:rPr>
      </w:pPr>
      <w:r w:rsidRPr="00CC44A1">
        <w:rPr>
          <w:color w:val="000000"/>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E2554A" w:rsidRPr="00CC44A1" w:rsidRDefault="00E2554A" w:rsidP="00E2554A">
      <w:pPr>
        <w:rPr>
          <w:color w:val="000000"/>
        </w:rPr>
      </w:pPr>
      <w:r w:rsidRPr="00CC44A1">
        <w:rPr>
          <w:color w:val="000000"/>
        </w:rPr>
        <w:t>г) наименование и продолжительность программы обучения по охране труда;</w:t>
      </w:r>
    </w:p>
    <w:p w:rsidR="00E2554A" w:rsidRPr="00CC44A1" w:rsidRDefault="00E2554A" w:rsidP="00E2554A">
      <w:pPr>
        <w:rPr>
          <w:color w:val="000000"/>
        </w:rPr>
      </w:pPr>
      <w:r w:rsidRPr="00CC44A1">
        <w:rPr>
          <w:color w:val="000000"/>
        </w:rPr>
        <w:t>д) фамилия, имя, отчество (при наличии), профессия (должность), место работы работника, прошедшего проверку знания требований охраны труда;</w:t>
      </w:r>
    </w:p>
    <w:p w:rsidR="00E2554A" w:rsidRPr="00CC44A1" w:rsidRDefault="00E2554A" w:rsidP="00E2554A">
      <w:pPr>
        <w:rPr>
          <w:color w:val="000000"/>
        </w:rPr>
      </w:pPr>
      <w:r w:rsidRPr="00CC44A1">
        <w:rPr>
          <w:color w:val="000000"/>
        </w:rPr>
        <w:t>е) результат проверки знания требований охраны труда (оценка результата проверки «удовлетворительно» или «неудовлетворительно»);</w:t>
      </w:r>
    </w:p>
    <w:p w:rsidR="00E2554A" w:rsidRPr="00CC44A1" w:rsidRDefault="00E2554A" w:rsidP="00E2554A">
      <w:pPr>
        <w:rPr>
          <w:color w:val="000000"/>
        </w:rPr>
      </w:pPr>
      <w:r w:rsidRPr="00CC44A1">
        <w:rPr>
          <w:color w:val="000000"/>
        </w:rPr>
        <w:t>ж) дата проверки знания требований охраны труда;</w:t>
      </w:r>
    </w:p>
    <w:p w:rsidR="00E2554A" w:rsidRPr="00CC44A1" w:rsidRDefault="00E2554A" w:rsidP="00E2554A">
      <w:pPr>
        <w:rPr>
          <w:color w:val="000000"/>
        </w:rPr>
      </w:pPr>
      <w:r w:rsidRPr="00CC44A1">
        <w:rPr>
          <w:color w:val="000000"/>
        </w:rP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E2554A" w:rsidRPr="00CC44A1" w:rsidRDefault="00E2554A" w:rsidP="00E2554A">
      <w:pPr>
        <w:rPr>
          <w:color w:val="000000"/>
        </w:rPr>
      </w:pPr>
      <w:r w:rsidRPr="00CC44A1">
        <w:rPr>
          <w:color w:val="000000"/>
        </w:rPr>
        <w:t>и) подпись работника, прошедшего проверку знания требований охраны труда.</w:t>
      </w:r>
    </w:p>
    <w:p w:rsidR="00E2554A" w:rsidRPr="00CC44A1" w:rsidRDefault="00E2554A" w:rsidP="00E2554A">
      <w:pPr>
        <w:rPr>
          <w:color w:val="000000"/>
        </w:rPr>
      </w:pPr>
      <w:r w:rsidRPr="00CC44A1">
        <w:rPr>
          <w:color w:val="000000"/>
        </w:rPr>
        <w:t xml:space="preserve">8.10. Протокол проверки знания требований охраны труда работников подписывается председателем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w:t>
      </w:r>
      <w:proofErr w:type="spellStart"/>
      <w:proofErr w:type="gramStart"/>
      <w:r w:rsidRPr="00CC44A1">
        <w:rPr>
          <w:color w:val="000000"/>
        </w:rPr>
        <w:t>использо</w:t>
      </w:r>
      <w:r w:rsidR="0088490D">
        <w:rPr>
          <w:color w:val="000000"/>
        </w:rPr>
        <w:t>-</w:t>
      </w:r>
      <w:r w:rsidRPr="00CC44A1">
        <w:rPr>
          <w:color w:val="000000"/>
        </w:rPr>
        <w:t>ванием</w:t>
      </w:r>
      <w:proofErr w:type="spellEnd"/>
      <w:proofErr w:type="gramEnd"/>
      <w:r w:rsidRPr="00CC44A1">
        <w:rPr>
          <w:color w:val="000000"/>
        </w:rPr>
        <w:t xml:space="preserve">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E2554A" w:rsidRPr="00CC44A1" w:rsidRDefault="00E2554A" w:rsidP="00E2554A">
      <w:pPr>
        <w:rPr>
          <w:color w:val="000000"/>
        </w:rPr>
      </w:pPr>
      <w:r w:rsidRPr="00CC44A1">
        <w:rPr>
          <w:color w:val="000000"/>
        </w:rPr>
        <w:t>8.11. По запросу работника ему выдается протокол проверки знания требований охраны труда на бумажном носителе.</w:t>
      </w:r>
    </w:p>
    <w:p w:rsidR="00E2554A" w:rsidRPr="00CC44A1" w:rsidRDefault="00E2554A" w:rsidP="00E2554A">
      <w:pPr>
        <w:rPr>
          <w:color w:val="000000"/>
        </w:rPr>
      </w:pPr>
      <w:r w:rsidRPr="00CC44A1">
        <w:rPr>
          <w:color w:val="000000"/>
        </w:rPr>
        <w:t xml:space="preserve">В случае если нормативными правовыми актами не установлена необходимость выдачи </w:t>
      </w:r>
      <w:proofErr w:type="spellStart"/>
      <w:proofErr w:type="gramStart"/>
      <w:r w:rsidRPr="00CC44A1">
        <w:rPr>
          <w:color w:val="000000"/>
        </w:rPr>
        <w:t>удостовере</w:t>
      </w:r>
      <w:r w:rsidR="0088490D">
        <w:rPr>
          <w:color w:val="000000"/>
        </w:rPr>
        <w:t>-</w:t>
      </w:r>
      <w:r w:rsidRPr="00CC44A1">
        <w:rPr>
          <w:color w:val="000000"/>
        </w:rPr>
        <w:t>ний</w:t>
      </w:r>
      <w:proofErr w:type="spellEnd"/>
      <w:proofErr w:type="gramEnd"/>
      <w:r w:rsidRPr="00CC44A1">
        <w:rPr>
          <w:color w:val="000000"/>
        </w:rPr>
        <w:t xml:space="preserve"> о проверке знания работником требований охраны труда, дополнительно к протоколу проверки знания требований охраны труда работников выдается удостоверение о проверке знания требований охраны труда работнику, успешно прошедшему проверку знания требований охраны труда.</w:t>
      </w:r>
    </w:p>
    <w:p w:rsidR="0088490D" w:rsidRDefault="0088490D" w:rsidP="00E2554A">
      <w:pPr>
        <w:jc w:val="center"/>
        <w:rPr>
          <w:b/>
          <w:bCs/>
          <w:color w:val="000000"/>
        </w:rPr>
      </w:pPr>
    </w:p>
    <w:p w:rsidR="00E2554A" w:rsidRPr="00CC44A1" w:rsidRDefault="00E2554A" w:rsidP="00E2554A">
      <w:pPr>
        <w:jc w:val="center"/>
        <w:rPr>
          <w:color w:val="000000"/>
        </w:rPr>
      </w:pPr>
      <w:r w:rsidRPr="00CC44A1">
        <w:rPr>
          <w:b/>
          <w:bCs/>
          <w:color w:val="000000"/>
        </w:rPr>
        <w:t>9. Требования к организации и проведению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w:t>
      </w:r>
    </w:p>
    <w:p w:rsidR="00E2554A" w:rsidRPr="0088490D" w:rsidRDefault="00E2554A" w:rsidP="00E2554A">
      <w:pPr>
        <w:pStyle w:val="20"/>
        <w:numPr>
          <w:ilvl w:val="1"/>
          <w:numId w:val="6"/>
        </w:numPr>
        <w:shd w:val="clear" w:color="auto" w:fill="auto"/>
        <w:tabs>
          <w:tab w:val="left" w:pos="567"/>
        </w:tabs>
        <w:spacing w:line="240" w:lineRule="auto"/>
        <w:contextualSpacing/>
        <w:jc w:val="both"/>
        <w:rPr>
          <w:rFonts w:ascii="Times New Roman" w:hAnsi="Times New Roman" w:cs="Times New Roman"/>
          <w:sz w:val="24"/>
          <w:szCs w:val="24"/>
        </w:rPr>
      </w:pPr>
      <w:r w:rsidRPr="00CC44A1">
        <w:rPr>
          <w:rFonts w:hAnsi="Times New Roman" w:cs="Times New Roman"/>
          <w:color w:val="000000"/>
          <w:sz w:val="24"/>
          <w:szCs w:val="24"/>
        </w:rPr>
        <w:t xml:space="preserve">9.1. </w:t>
      </w:r>
      <w:r w:rsidR="0088490D" w:rsidRPr="00AA1743">
        <w:rPr>
          <w:rFonts w:ascii="Times New Roman" w:hAnsi="Times New Roman" w:cs="Times New Roman"/>
          <w:color w:val="000000"/>
          <w:sz w:val="24"/>
          <w:szCs w:val="24"/>
          <w:lang w:eastAsia="ru-RU" w:bidi="ru-RU"/>
        </w:rPr>
        <w:t>При обучении работников требованиям охраны труда, обучению по оказанию первой помощи пострадавшим, обучению по использованию (применению) средств индивидуальной защи</w:t>
      </w:r>
      <w:r w:rsidR="0088490D">
        <w:rPr>
          <w:rFonts w:ascii="Times New Roman" w:hAnsi="Times New Roman" w:cs="Times New Roman"/>
          <w:color w:val="000000"/>
          <w:sz w:val="24"/>
          <w:szCs w:val="24"/>
          <w:lang w:eastAsia="ru-RU" w:bidi="ru-RU"/>
        </w:rPr>
        <w:t>ты, должен иметь</w:t>
      </w:r>
      <w:r w:rsidR="0088490D" w:rsidRPr="00AA1743">
        <w:rPr>
          <w:rFonts w:ascii="Times New Roman" w:hAnsi="Times New Roman" w:cs="Times New Roman"/>
          <w:color w:val="000000"/>
          <w:sz w:val="24"/>
          <w:szCs w:val="24"/>
          <w:lang w:eastAsia="ru-RU" w:bidi="ru-RU"/>
        </w:rPr>
        <w:t>:</w:t>
      </w:r>
    </w:p>
    <w:p w:rsidR="00E2554A" w:rsidRPr="00CC44A1" w:rsidRDefault="00E2554A" w:rsidP="00E2554A">
      <w:pPr>
        <w:rPr>
          <w:color w:val="000000"/>
        </w:rPr>
      </w:pPr>
      <w:r w:rsidRPr="00CC44A1">
        <w:rPr>
          <w:color w:val="000000"/>
        </w:rP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E2554A" w:rsidRPr="00CC44A1" w:rsidRDefault="00E2554A" w:rsidP="00E2554A">
      <w:pPr>
        <w:rPr>
          <w:color w:val="000000"/>
        </w:rPr>
      </w:pPr>
      <w:r w:rsidRPr="00CC44A1">
        <w:rPr>
          <w:color w:val="000000"/>
        </w:rPr>
        <w:t>б) учебно-методическую базу в виде программ обучения по охране труда и учебных материалов для каждой программы обучения по охране труда;</w:t>
      </w:r>
    </w:p>
    <w:p w:rsidR="00E2554A" w:rsidRPr="00CC44A1" w:rsidRDefault="00E2554A" w:rsidP="00E2554A">
      <w:pPr>
        <w:rPr>
          <w:color w:val="000000"/>
        </w:rPr>
      </w:pPr>
      <w:r w:rsidRPr="00CC44A1">
        <w:rPr>
          <w:color w:val="000000"/>
        </w:rPr>
        <w:lastRenderedPageBreak/>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E2554A" w:rsidRPr="00CC44A1" w:rsidRDefault="00E2554A" w:rsidP="00E2554A">
      <w:pPr>
        <w:rPr>
          <w:color w:val="000000"/>
        </w:rPr>
      </w:pPr>
      <w:r w:rsidRPr="00CC44A1">
        <w:rPr>
          <w:color w:val="000000"/>
        </w:rPr>
        <w:t xml:space="preserve">г) комиссию по проверке знания требований охраны труда, сформированную в соответствии с </w:t>
      </w:r>
      <w:proofErr w:type="spellStart"/>
      <w:proofErr w:type="gramStart"/>
      <w:r w:rsidRPr="00CC44A1">
        <w:rPr>
          <w:color w:val="000000"/>
        </w:rPr>
        <w:t>требо</w:t>
      </w:r>
      <w:r w:rsidR="0088490D">
        <w:rPr>
          <w:color w:val="000000"/>
        </w:rPr>
        <w:t>-</w:t>
      </w:r>
      <w:r w:rsidRPr="00CC44A1">
        <w:rPr>
          <w:color w:val="000000"/>
        </w:rPr>
        <w:t>ваниями</w:t>
      </w:r>
      <w:proofErr w:type="spellEnd"/>
      <w:proofErr w:type="gramEnd"/>
      <w:r w:rsidRPr="00CC44A1">
        <w:rPr>
          <w:color w:val="000000"/>
        </w:rPr>
        <w:t xml:space="preserve"> данного положения.</w:t>
      </w:r>
    </w:p>
    <w:p w:rsidR="00E2554A" w:rsidRPr="00CC44A1" w:rsidRDefault="00E2554A" w:rsidP="00E2554A">
      <w:pPr>
        <w:rPr>
          <w:color w:val="000000"/>
        </w:rPr>
      </w:pPr>
      <w:r w:rsidRPr="00CC44A1">
        <w:rPr>
          <w:color w:val="000000"/>
        </w:rPr>
        <w:t>9.2. Количество мест обучения работников 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обучения по охране труда.</w:t>
      </w:r>
    </w:p>
    <w:p w:rsidR="00E2554A" w:rsidRPr="00CC44A1" w:rsidRDefault="00E2554A" w:rsidP="00E2554A">
      <w:pPr>
        <w:rPr>
          <w:color w:val="000000"/>
        </w:rPr>
      </w:pPr>
      <w:r w:rsidRPr="00CC44A1">
        <w:rPr>
          <w:color w:val="000000"/>
        </w:rPr>
        <w:t>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E2554A" w:rsidRPr="00CC44A1" w:rsidRDefault="00E2554A" w:rsidP="00E2554A">
      <w:pPr>
        <w:rPr>
          <w:color w:val="000000"/>
        </w:rPr>
      </w:pPr>
      <w:r w:rsidRPr="00CC44A1">
        <w:rPr>
          <w:color w:val="000000"/>
        </w:rPr>
        <w:t>9.3.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E2554A" w:rsidRPr="00CC44A1" w:rsidRDefault="00E2554A" w:rsidP="00E2554A">
      <w:pPr>
        <w:jc w:val="center"/>
        <w:rPr>
          <w:color w:val="000000"/>
        </w:rPr>
      </w:pPr>
      <w:r w:rsidRPr="00CC44A1">
        <w:rPr>
          <w:b/>
          <w:bCs/>
          <w:color w:val="000000"/>
        </w:rPr>
        <w:t>10. Заключительные положения</w:t>
      </w:r>
    </w:p>
    <w:p w:rsidR="00E2554A" w:rsidRPr="00CC44A1" w:rsidRDefault="00E2554A" w:rsidP="00E2554A">
      <w:pPr>
        <w:rPr>
          <w:color w:val="000000"/>
        </w:rPr>
      </w:pPr>
      <w:r w:rsidRPr="00CC44A1">
        <w:rPr>
          <w:color w:val="000000"/>
        </w:rPr>
        <w:t>10.1. Ответственность за организацию и своевременность обучения, за качество обучения по охране труда и выполнение утвержденных программ по охране труда несет руководитель организации в порядке, установленном законодательством РФ.</w:t>
      </w:r>
    </w:p>
    <w:p w:rsidR="00E2554A" w:rsidRPr="00CC44A1" w:rsidRDefault="00E2554A" w:rsidP="00E2554A">
      <w:pPr>
        <w:rPr>
          <w:color w:val="000000"/>
        </w:rPr>
      </w:pPr>
      <w:r w:rsidRPr="00CC44A1">
        <w:rPr>
          <w:color w:val="000000"/>
        </w:rPr>
        <w:t>10.2. Контроль за своевременным проведением проверки знаний требований охраны труда работников организации осуществляется отделом охраны труда организации.</w:t>
      </w:r>
    </w:p>
    <w:p w:rsidR="005B0E7E" w:rsidRDefault="005B0E7E" w:rsidP="005B0E7E">
      <w:pPr>
        <w:pStyle w:val="20"/>
        <w:numPr>
          <w:ilvl w:val="1"/>
          <w:numId w:val="15"/>
        </w:numPr>
        <w:shd w:val="clear" w:color="auto" w:fill="auto"/>
        <w:tabs>
          <w:tab w:val="left" w:pos="1350"/>
        </w:tabs>
        <w:ind w:firstLine="760"/>
        <w:jc w:val="both"/>
        <w:sectPr w:rsidR="005B0E7E" w:rsidSect="00E2554A">
          <w:pgSz w:w="12240" w:h="15840"/>
          <w:pgMar w:top="567" w:right="567" w:bottom="567" w:left="1134" w:header="0" w:footer="6" w:gutter="0"/>
          <w:cols w:space="720"/>
          <w:noEndnote/>
          <w:docGrid w:linePitch="360"/>
        </w:sectPr>
      </w:pPr>
    </w:p>
    <w:p w:rsidR="005B0E7E" w:rsidRPr="005B0E7E" w:rsidRDefault="005B0E7E" w:rsidP="005B0E7E">
      <w:pPr>
        <w:jc w:val="right"/>
      </w:pPr>
      <w:r w:rsidRPr="005B0E7E">
        <w:lastRenderedPageBreak/>
        <w:t>ПРИЛОЖЕНИЕ № 1</w:t>
      </w:r>
      <w:r w:rsidRPr="005B0E7E">
        <w:br/>
        <w:t>к Положению о порядке обучения по охране труда</w:t>
      </w:r>
      <w:r w:rsidRPr="005B0E7E">
        <w:br/>
        <w:t>и проверки знания требований охраны труда</w:t>
      </w:r>
    </w:p>
    <w:p w:rsidR="005B0E7E" w:rsidRPr="005B0E7E" w:rsidRDefault="005B0E7E" w:rsidP="005B0E7E">
      <w:pPr>
        <w:spacing w:after="99"/>
        <w:ind w:left="20"/>
        <w:contextualSpacing/>
        <w:jc w:val="center"/>
        <w:rPr>
          <w:rStyle w:val="40pt"/>
          <w:sz w:val="24"/>
          <w:szCs w:val="24"/>
        </w:rPr>
      </w:pPr>
      <w:r w:rsidRPr="005B0E7E">
        <w:rPr>
          <w:rStyle w:val="40pt"/>
          <w:bCs w:val="0"/>
          <w:sz w:val="24"/>
          <w:szCs w:val="24"/>
        </w:rPr>
        <w:t>ПЕРЕЧЕНЬ</w:t>
      </w:r>
    </w:p>
    <w:p w:rsidR="005B0E7E" w:rsidRPr="005B0E7E" w:rsidRDefault="005B0E7E" w:rsidP="005B0E7E">
      <w:pPr>
        <w:spacing w:after="99"/>
        <w:ind w:left="20"/>
        <w:contextualSpacing/>
        <w:jc w:val="center"/>
        <w:rPr>
          <w:rStyle w:val="40pt"/>
          <w:sz w:val="24"/>
          <w:szCs w:val="24"/>
        </w:rPr>
      </w:pPr>
      <w:r w:rsidRPr="005B0E7E">
        <w:rPr>
          <w:rStyle w:val="40pt"/>
          <w:sz w:val="24"/>
          <w:szCs w:val="24"/>
        </w:rPr>
        <w:t>тем для программы вводного инструктажа по охране труда</w:t>
      </w:r>
    </w:p>
    <w:p w:rsidR="005B0E7E" w:rsidRPr="005B0E7E" w:rsidRDefault="005B0E7E" w:rsidP="005B0E7E">
      <w:pPr>
        <w:pStyle w:val="20"/>
        <w:numPr>
          <w:ilvl w:val="0"/>
          <w:numId w:val="16"/>
        </w:numPr>
        <w:shd w:val="clear" w:color="auto" w:fill="auto"/>
        <w:tabs>
          <w:tab w:val="left" w:pos="1035"/>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Сведения об организации. Политика и цели работодателя в области охраны труда.</w:t>
      </w:r>
    </w:p>
    <w:p w:rsidR="005B0E7E" w:rsidRPr="005B0E7E" w:rsidRDefault="005B0E7E" w:rsidP="005B0E7E">
      <w:pPr>
        <w:pStyle w:val="20"/>
        <w:numPr>
          <w:ilvl w:val="0"/>
          <w:numId w:val="16"/>
        </w:numPr>
        <w:shd w:val="clear" w:color="auto" w:fill="auto"/>
        <w:tabs>
          <w:tab w:val="left" w:pos="1045"/>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5B0E7E" w:rsidRPr="005B0E7E" w:rsidRDefault="005B0E7E" w:rsidP="005B0E7E">
      <w:pPr>
        <w:pStyle w:val="20"/>
        <w:numPr>
          <w:ilvl w:val="0"/>
          <w:numId w:val="16"/>
        </w:numPr>
        <w:shd w:val="clear" w:color="auto" w:fill="auto"/>
        <w:tabs>
          <w:tab w:val="left" w:pos="1045"/>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Расположение основных служб, вспомогательных помещений. Средства обеспечения производственной санитарии и личной гигиены.</w:t>
      </w:r>
    </w:p>
    <w:p w:rsidR="005B0E7E" w:rsidRPr="005B0E7E" w:rsidRDefault="005B0E7E" w:rsidP="005B0E7E">
      <w:pPr>
        <w:pStyle w:val="20"/>
        <w:numPr>
          <w:ilvl w:val="0"/>
          <w:numId w:val="16"/>
        </w:numPr>
        <w:shd w:val="clear" w:color="auto" w:fill="auto"/>
        <w:tabs>
          <w:tab w:val="left" w:pos="1040"/>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5B0E7E" w:rsidRPr="005B0E7E" w:rsidRDefault="005B0E7E" w:rsidP="005B0E7E">
      <w:pPr>
        <w:pStyle w:val="20"/>
        <w:numPr>
          <w:ilvl w:val="0"/>
          <w:numId w:val="16"/>
        </w:numPr>
        <w:shd w:val="clear" w:color="auto" w:fill="auto"/>
        <w:tabs>
          <w:tab w:val="left" w:pos="1045"/>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5B0E7E" w:rsidRPr="005B0E7E" w:rsidRDefault="005B0E7E" w:rsidP="005B0E7E">
      <w:pPr>
        <w:pStyle w:val="20"/>
        <w:numPr>
          <w:ilvl w:val="0"/>
          <w:numId w:val="16"/>
        </w:numPr>
        <w:shd w:val="clear" w:color="auto" w:fill="auto"/>
        <w:tabs>
          <w:tab w:val="left" w:pos="1045"/>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Оказание первой помощи пострадавшим.</w:t>
      </w:r>
    </w:p>
    <w:p w:rsidR="005B0E7E" w:rsidRPr="005B0E7E" w:rsidRDefault="005B0E7E" w:rsidP="005B0E7E">
      <w:pPr>
        <w:pStyle w:val="20"/>
        <w:shd w:val="clear" w:color="auto" w:fill="auto"/>
        <w:tabs>
          <w:tab w:val="left" w:pos="1045"/>
        </w:tabs>
        <w:spacing w:line="240" w:lineRule="auto"/>
        <w:ind w:left="740"/>
        <w:contextualSpacing/>
        <w:jc w:val="both"/>
        <w:rPr>
          <w:rFonts w:ascii="Times New Roman" w:hAnsi="Times New Roman" w:cs="Times New Roman"/>
          <w:sz w:val="24"/>
          <w:szCs w:val="24"/>
        </w:rPr>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401FF4" w:rsidRDefault="00401FF4" w:rsidP="005B0E7E">
      <w:pPr>
        <w:jc w:val="right"/>
      </w:pPr>
    </w:p>
    <w:p w:rsidR="005B0E7E" w:rsidRPr="005B0E7E" w:rsidRDefault="005B0E7E" w:rsidP="005B0E7E">
      <w:pPr>
        <w:jc w:val="right"/>
      </w:pPr>
      <w:r w:rsidRPr="005B0E7E">
        <w:lastRenderedPageBreak/>
        <w:t>ПРИЛОЖЕНИЕ № 2</w:t>
      </w:r>
      <w:r w:rsidRPr="005B0E7E">
        <w:br/>
        <w:t>к Положению о порядке обучения по охране труда</w:t>
      </w:r>
      <w:r w:rsidRPr="005B0E7E">
        <w:br/>
        <w:t>и проверки знания требований охраны труда</w:t>
      </w:r>
    </w:p>
    <w:p w:rsidR="005B0E7E" w:rsidRPr="005B0E7E" w:rsidRDefault="005B0E7E" w:rsidP="005B0E7E">
      <w:pPr>
        <w:spacing w:after="109"/>
        <w:ind w:left="20"/>
        <w:contextualSpacing/>
        <w:jc w:val="center"/>
        <w:rPr>
          <w:b/>
        </w:rPr>
      </w:pPr>
      <w:r w:rsidRPr="005B0E7E">
        <w:rPr>
          <w:rStyle w:val="40pt"/>
          <w:bCs w:val="0"/>
          <w:sz w:val="24"/>
          <w:szCs w:val="24"/>
        </w:rPr>
        <w:t>ПЕРЕЧЕНЬ</w:t>
      </w:r>
    </w:p>
    <w:p w:rsidR="005B0E7E" w:rsidRPr="005B0E7E" w:rsidRDefault="005B0E7E" w:rsidP="005B0E7E">
      <w:pPr>
        <w:pStyle w:val="20"/>
        <w:shd w:val="clear" w:color="auto" w:fill="auto"/>
        <w:tabs>
          <w:tab w:val="left" w:pos="1045"/>
        </w:tabs>
        <w:spacing w:line="240" w:lineRule="auto"/>
        <w:ind w:left="740"/>
        <w:contextualSpacing/>
        <w:rPr>
          <w:rFonts w:ascii="Times New Roman" w:hAnsi="Times New Roman" w:cs="Times New Roman"/>
          <w:b/>
          <w:sz w:val="24"/>
          <w:szCs w:val="24"/>
        </w:rPr>
      </w:pPr>
      <w:r w:rsidRPr="005B0E7E">
        <w:rPr>
          <w:rFonts w:ascii="Times New Roman" w:hAnsi="Times New Roman" w:cs="Times New Roman"/>
          <w:b/>
          <w:sz w:val="24"/>
          <w:szCs w:val="24"/>
        </w:rPr>
        <w:t>тем теоретических и практических занятий для формирования программ обучения по оказанию первой помощи пострадавшим</w:t>
      </w:r>
    </w:p>
    <w:p w:rsidR="005B0E7E" w:rsidRPr="005B0E7E" w:rsidRDefault="005B0E7E" w:rsidP="005B0E7E">
      <w:pPr>
        <w:pStyle w:val="20"/>
        <w:shd w:val="clear" w:color="auto" w:fill="auto"/>
        <w:spacing w:after="390" w:line="240" w:lineRule="auto"/>
        <w:ind w:left="20"/>
        <w:contextualSpacing/>
        <w:rPr>
          <w:rFonts w:ascii="Times New Roman" w:hAnsi="Times New Roman" w:cs="Times New Roman"/>
          <w:sz w:val="24"/>
          <w:szCs w:val="24"/>
        </w:rPr>
      </w:pPr>
      <w:r w:rsidRPr="005B0E7E">
        <w:rPr>
          <w:rFonts w:ascii="Times New Roman" w:hAnsi="Times New Roman" w:cs="Times New Roman"/>
          <w:sz w:val="24"/>
          <w:szCs w:val="24"/>
        </w:rPr>
        <w:t>Тема 1. Организационно-правовые аспекты оказания первой помощи</w:t>
      </w:r>
    </w:p>
    <w:p w:rsidR="005B0E7E" w:rsidRPr="005B0E7E" w:rsidRDefault="005B0E7E" w:rsidP="005B0E7E">
      <w:pPr>
        <w:pStyle w:val="20"/>
        <w:shd w:val="clear" w:color="auto" w:fill="auto"/>
        <w:spacing w:after="213" w:line="240" w:lineRule="auto"/>
        <w:contextualSpacing/>
        <w:rPr>
          <w:rFonts w:ascii="Times New Roman" w:hAnsi="Times New Roman" w:cs="Times New Roman"/>
          <w:b/>
          <w:sz w:val="24"/>
          <w:szCs w:val="24"/>
        </w:rPr>
      </w:pPr>
      <w:r w:rsidRPr="005B0E7E">
        <w:rPr>
          <w:rFonts w:ascii="Times New Roman" w:hAnsi="Times New Roman" w:cs="Times New Roman"/>
          <w:b/>
          <w:sz w:val="24"/>
          <w:szCs w:val="24"/>
        </w:rPr>
        <w:t>Теоретическое занятие по теме 1</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Понятие "первая помощь". Перечень состояний, при которых оказывается первая помощь, перечень мероприятий по ее оказанию.</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5B0E7E" w:rsidRPr="005B0E7E" w:rsidRDefault="005B0E7E" w:rsidP="005B0E7E">
      <w:pPr>
        <w:pStyle w:val="20"/>
        <w:shd w:val="clear" w:color="auto" w:fill="auto"/>
        <w:tabs>
          <w:tab w:val="left" w:pos="1045"/>
        </w:tabs>
        <w:spacing w:line="240" w:lineRule="auto"/>
        <w:ind w:firstLine="709"/>
        <w:contextualSpacing/>
        <w:jc w:val="both"/>
        <w:rPr>
          <w:rFonts w:ascii="Times New Roman" w:hAnsi="Times New Roman" w:cs="Times New Roman"/>
          <w:sz w:val="24"/>
          <w:szCs w:val="24"/>
        </w:rPr>
      </w:pPr>
      <w:r w:rsidRPr="005B0E7E">
        <w:rPr>
          <w:rFonts w:ascii="Times New Roman" w:hAnsi="Times New Roman" w:cs="Times New Roman"/>
          <w:sz w:val="24"/>
          <w:szCs w:val="24"/>
        </w:rPr>
        <w:t>Основные правила вызова скорой медицинской помощи и других специальных служб, сотрудники которых обязаны оказывать первую помощь.</w:t>
      </w:r>
    </w:p>
    <w:p w:rsidR="00DE5088" w:rsidRDefault="005B0E7E" w:rsidP="005B0E7E">
      <w:pPr>
        <w:pStyle w:val="20"/>
        <w:shd w:val="clear" w:color="auto" w:fill="auto"/>
        <w:spacing w:after="330" w:line="240" w:lineRule="auto"/>
        <w:contextualSpacing/>
        <w:rPr>
          <w:rFonts w:ascii="Times New Roman" w:hAnsi="Times New Roman" w:cs="Times New Roman"/>
          <w:b/>
          <w:sz w:val="24"/>
          <w:szCs w:val="24"/>
        </w:rPr>
      </w:pPr>
      <w:r w:rsidRPr="005B0E7E">
        <w:rPr>
          <w:rFonts w:ascii="Times New Roman" w:hAnsi="Times New Roman" w:cs="Times New Roman"/>
          <w:b/>
          <w:sz w:val="24"/>
          <w:szCs w:val="24"/>
        </w:rPr>
        <w:t xml:space="preserve">Тема 2. Оказание первой помощи при отсутствии сознания, остановке </w:t>
      </w:r>
    </w:p>
    <w:p w:rsidR="005B0E7E" w:rsidRPr="005B0E7E" w:rsidRDefault="005B0E7E" w:rsidP="005B0E7E">
      <w:pPr>
        <w:pStyle w:val="20"/>
        <w:shd w:val="clear" w:color="auto" w:fill="auto"/>
        <w:spacing w:after="330" w:line="240" w:lineRule="auto"/>
        <w:contextualSpacing/>
        <w:rPr>
          <w:rFonts w:ascii="Times New Roman" w:hAnsi="Times New Roman" w:cs="Times New Roman"/>
          <w:b/>
          <w:sz w:val="24"/>
          <w:szCs w:val="24"/>
        </w:rPr>
      </w:pPr>
      <w:r w:rsidRPr="005B0E7E">
        <w:rPr>
          <w:rFonts w:ascii="Times New Roman" w:hAnsi="Times New Roman" w:cs="Times New Roman"/>
          <w:b/>
          <w:sz w:val="24"/>
          <w:szCs w:val="24"/>
        </w:rPr>
        <w:t>дыхания и кровообращения</w:t>
      </w:r>
    </w:p>
    <w:p w:rsidR="005B0E7E" w:rsidRPr="005B0E7E" w:rsidRDefault="005B0E7E" w:rsidP="005B0E7E">
      <w:pPr>
        <w:pStyle w:val="20"/>
        <w:shd w:val="clear" w:color="auto" w:fill="auto"/>
        <w:spacing w:after="342" w:line="240" w:lineRule="auto"/>
        <w:contextualSpacing/>
        <w:rPr>
          <w:rFonts w:ascii="Times New Roman" w:hAnsi="Times New Roman" w:cs="Times New Roman"/>
          <w:b/>
          <w:sz w:val="24"/>
          <w:szCs w:val="24"/>
        </w:rPr>
      </w:pPr>
      <w:r w:rsidRPr="005B0E7E">
        <w:rPr>
          <w:rFonts w:ascii="Times New Roman" w:hAnsi="Times New Roman" w:cs="Times New Roman"/>
          <w:b/>
          <w:sz w:val="24"/>
          <w:szCs w:val="24"/>
        </w:rPr>
        <w:t>Теоретическое занятие по теме 2</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Особенности реанимации у детей.</w:t>
      </w:r>
    </w:p>
    <w:p w:rsidR="005B0E7E" w:rsidRPr="005B0E7E" w:rsidRDefault="005B0E7E" w:rsidP="005B0E7E">
      <w:pPr>
        <w:pStyle w:val="20"/>
        <w:shd w:val="clear" w:color="auto" w:fill="auto"/>
        <w:spacing w:after="360"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5B0E7E" w:rsidRPr="005B0E7E" w:rsidRDefault="005B0E7E" w:rsidP="005B0E7E">
      <w:pPr>
        <w:pStyle w:val="20"/>
        <w:shd w:val="clear" w:color="auto" w:fill="auto"/>
        <w:spacing w:after="333" w:line="240" w:lineRule="auto"/>
        <w:contextualSpacing/>
        <w:rPr>
          <w:rFonts w:ascii="Times New Roman" w:hAnsi="Times New Roman" w:cs="Times New Roman"/>
          <w:b/>
          <w:sz w:val="24"/>
          <w:szCs w:val="24"/>
        </w:rPr>
      </w:pPr>
      <w:r w:rsidRPr="005B0E7E">
        <w:rPr>
          <w:rFonts w:ascii="Times New Roman" w:hAnsi="Times New Roman" w:cs="Times New Roman"/>
          <w:b/>
          <w:sz w:val="24"/>
          <w:szCs w:val="24"/>
        </w:rPr>
        <w:t>Практическое занятие по теме 2</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Оценка обстановки на месте происшествия.</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навыков определения сознания у пострадавшего.</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восстановления проходимости верхних дыхательных путей. Оценка признаков жизни у пострадавшего.</w:t>
      </w:r>
    </w:p>
    <w:p w:rsidR="005B0E7E" w:rsidRPr="005B0E7E" w:rsidRDefault="005B0E7E" w:rsidP="005B0E7E">
      <w:pPr>
        <w:pStyle w:val="20"/>
        <w:shd w:val="clear" w:color="auto" w:fill="auto"/>
        <w:tabs>
          <w:tab w:val="left" w:pos="2344"/>
          <w:tab w:val="left" w:pos="6669"/>
        </w:tabs>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вызова скорой медицинской помощи, других специальных служб.</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искусственного дыхания "рот ко рту", "рот к носу" с применением устройств для искусственного дыхания.</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давления руками на грудину пострадавшего.</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Выполнение алгоритма реанимации.</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приема перевода пострадавшего в устойчивое боковое положение.</w:t>
      </w:r>
    </w:p>
    <w:p w:rsidR="005B0E7E" w:rsidRPr="005B0E7E" w:rsidRDefault="005B0E7E" w:rsidP="005B0E7E">
      <w:pPr>
        <w:pStyle w:val="20"/>
        <w:shd w:val="clear" w:color="auto" w:fill="auto"/>
        <w:spacing w:line="240" w:lineRule="auto"/>
        <w:ind w:firstLine="76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удаления инородного тела из верхних дыхательных путей пострадавшего.</w:t>
      </w:r>
    </w:p>
    <w:p w:rsidR="005B0E7E" w:rsidRPr="005B0E7E" w:rsidRDefault="005B0E7E" w:rsidP="005B0E7E">
      <w:pPr>
        <w:pStyle w:val="20"/>
        <w:shd w:val="clear" w:color="auto" w:fill="auto"/>
        <w:tabs>
          <w:tab w:val="left" w:pos="1045"/>
        </w:tabs>
        <w:spacing w:line="240" w:lineRule="auto"/>
        <w:ind w:left="740"/>
        <w:contextualSpacing/>
        <w:jc w:val="both"/>
        <w:rPr>
          <w:rFonts w:ascii="Times New Roman" w:hAnsi="Times New Roman" w:cs="Times New Roman"/>
          <w:sz w:val="24"/>
          <w:szCs w:val="24"/>
        </w:rPr>
      </w:pPr>
      <w:r w:rsidRPr="005B0E7E">
        <w:rPr>
          <w:rFonts w:ascii="Times New Roman" w:hAnsi="Times New Roman" w:cs="Times New Roman"/>
          <w:sz w:val="24"/>
          <w:szCs w:val="24"/>
        </w:rPr>
        <w:t>Тема 3. Оказание первой помощи при наружных кровотечениях и травмах.</w:t>
      </w:r>
    </w:p>
    <w:p w:rsidR="005B0E7E" w:rsidRPr="005B0E7E" w:rsidRDefault="005B0E7E" w:rsidP="005B0E7E">
      <w:pPr>
        <w:pStyle w:val="20"/>
        <w:shd w:val="clear" w:color="auto" w:fill="auto"/>
        <w:spacing w:after="213" w:line="240" w:lineRule="auto"/>
        <w:ind w:left="40"/>
        <w:contextualSpacing/>
        <w:rPr>
          <w:rFonts w:ascii="Times New Roman" w:hAnsi="Times New Roman" w:cs="Times New Roman"/>
          <w:b/>
          <w:sz w:val="24"/>
          <w:szCs w:val="24"/>
        </w:rPr>
      </w:pPr>
      <w:r w:rsidRPr="005B0E7E">
        <w:rPr>
          <w:rFonts w:ascii="Times New Roman" w:hAnsi="Times New Roman" w:cs="Times New Roman"/>
          <w:b/>
          <w:sz w:val="24"/>
          <w:szCs w:val="24"/>
        </w:rPr>
        <w:t>Теоретическое занятие по теме 3</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Цель и порядок выполнения обзорного осмотра пострадавшего.</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w:t>
      </w:r>
      <w:r w:rsidRPr="005B0E7E">
        <w:rPr>
          <w:rFonts w:ascii="Times New Roman" w:hAnsi="Times New Roman" w:cs="Times New Roman"/>
          <w:sz w:val="24"/>
          <w:szCs w:val="24"/>
        </w:rPr>
        <w:lastRenderedPageBreak/>
        <w:t>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Оказание первой помощи при носовом кровотечении.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Понятие о травматическом шоке, причины и признаки. Мероприятия, предупреждающие развитие травматического шока.</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5B0E7E">
        <w:rPr>
          <w:rFonts w:ascii="Times New Roman" w:hAnsi="Times New Roman" w:cs="Times New Roman"/>
          <w:sz w:val="24"/>
          <w:szCs w:val="24"/>
        </w:rPr>
        <w:t>окклюзионной</w:t>
      </w:r>
      <w:proofErr w:type="spellEnd"/>
      <w:r w:rsidRPr="005B0E7E">
        <w:rPr>
          <w:rFonts w:ascii="Times New Roman" w:hAnsi="Times New Roman" w:cs="Times New Roman"/>
          <w:sz w:val="24"/>
          <w:szCs w:val="24"/>
        </w:rPr>
        <w:t xml:space="preserve"> (герметизирующей) повязки. Особенности наложения повязки на рану груди с инородным телом.</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Травмы живота и таза, основные проявления. Оказание первой помощи.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Травмы конечностей, оказание первой помощи. Понятие "иммобилизация". Способы иммобилизации при травме конечностей.</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Травмы позвоночника. Оказание первой помощи.</w:t>
      </w:r>
    </w:p>
    <w:p w:rsidR="005B0E7E" w:rsidRPr="005B0E7E" w:rsidRDefault="005B0E7E" w:rsidP="005B0E7E">
      <w:pPr>
        <w:pStyle w:val="20"/>
        <w:shd w:val="clear" w:color="auto" w:fill="auto"/>
        <w:spacing w:after="333" w:line="240" w:lineRule="auto"/>
        <w:ind w:left="20"/>
        <w:contextualSpacing/>
        <w:rPr>
          <w:rFonts w:ascii="Times New Roman" w:hAnsi="Times New Roman" w:cs="Times New Roman"/>
          <w:b/>
          <w:sz w:val="24"/>
          <w:szCs w:val="24"/>
        </w:rPr>
      </w:pPr>
      <w:r w:rsidRPr="005B0E7E">
        <w:rPr>
          <w:rFonts w:ascii="Times New Roman" w:hAnsi="Times New Roman" w:cs="Times New Roman"/>
          <w:b/>
          <w:sz w:val="24"/>
          <w:szCs w:val="24"/>
        </w:rPr>
        <w:t>Практическое занятие по теме 3</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проведения обзорного осмотра пострадавшего.</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Проведение подробного осмотра пострадавшего. 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 xml:space="preserve">Отработка наложения </w:t>
      </w:r>
      <w:proofErr w:type="spellStart"/>
      <w:r w:rsidRPr="005B0E7E">
        <w:rPr>
          <w:rFonts w:ascii="Times New Roman" w:hAnsi="Times New Roman" w:cs="Times New Roman"/>
          <w:sz w:val="24"/>
          <w:szCs w:val="24"/>
        </w:rPr>
        <w:t>окклюзионной</w:t>
      </w:r>
      <w:proofErr w:type="spellEnd"/>
      <w:r w:rsidRPr="005B0E7E">
        <w:rPr>
          <w:rFonts w:ascii="Times New Roman" w:hAnsi="Times New Roman" w:cs="Times New Roman"/>
          <w:sz w:val="24"/>
          <w:szCs w:val="24"/>
        </w:rPr>
        <w:t xml:space="preserve"> (герметизирующей) повязки при ранении грудной клетки.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наложения повязок при наличии инородного предмета в ране живота, груди, конечностей.</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 xml:space="preserve">Отработка приемов первой помощи при переломах. Иммобилизация (подручными средствами, </w:t>
      </w:r>
      <w:proofErr w:type="spellStart"/>
      <w:r w:rsidRPr="005B0E7E">
        <w:rPr>
          <w:rFonts w:ascii="Times New Roman" w:hAnsi="Times New Roman" w:cs="Times New Roman"/>
          <w:sz w:val="24"/>
          <w:szCs w:val="24"/>
        </w:rPr>
        <w:t>аутоиммобилизация</w:t>
      </w:r>
      <w:proofErr w:type="spellEnd"/>
      <w:r w:rsidRPr="005B0E7E">
        <w:rPr>
          <w:rFonts w:ascii="Times New Roman" w:hAnsi="Times New Roman" w:cs="Times New Roman"/>
          <w:sz w:val="24"/>
          <w:szCs w:val="24"/>
        </w:rPr>
        <w:t>, с использованием медицинских изделий).</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фиксации шейного отдела позвоночника.</w:t>
      </w:r>
    </w:p>
    <w:p w:rsidR="005B0E7E" w:rsidRPr="005B0E7E" w:rsidRDefault="005B0E7E" w:rsidP="005B0E7E">
      <w:pPr>
        <w:pStyle w:val="20"/>
        <w:shd w:val="clear" w:color="auto" w:fill="auto"/>
        <w:spacing w:line="240" w:lineRule="auto"/>
        <w:ind w:left="20"/>
        <w:contextualSpacing/>
        <w:rPr>
          <w:rFonts w:ascii="Times New Roman" w:hAnsi="Times New Roman" w:cs="Times New Roman"/>
          <w:b/>
          <w:sz w:val="24"/>
          <w:szCs w:val="24"/>
        </w:rPr>
      </w:pPr>
      <w:r w:rsidRPr="005B0E7E">
        <w:rPr>
          <w:rFonts w:ascii="Times New Roman" w:hAnsi="Times New Roman" w:cs="Times New Roman"/>
          <w:b/>
          <w:sz w:val="24"/>
          <w:szCs w:val="24"/>
        </w:rPr>
        <w:t>Тема 4. Оказание первой помощи при прочих состояниях</w:t>
      </w:r>
      <w:r w:rsidRPr="005B0E7E">
        <w:rPr>
          <w:rFonts w:ascii="Times New Roman" w:hAnsi="Times New Roman" w:cs="Times New Roman"/>
          <w:b/>
          <w:sz w:val="24"/>
          <w:szCs w:val="24"/>
        </w:rPr>
        <w:br/>
        <w:t>Теоретическое занятие по теме 4</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Перегревание, факторы, способствующие его развитию. Основные проявления, оказание первой помощи.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proofErr w:type="spellStart"/>
      <w:r w:rsidRPr="005B0E7E">
        <w:rPr>
          <w:rFonts w:ascii="Times New Roman" w:hAnsi="Times New Roman" w:cs="Times New Roman"/>
          <w:sz w:val="24"/>
          <w:szCs w:val="24"/>
        </w:rPr>
        <w:t>Холодовая</w:t>
      </w:r>
      <w:proofErr w:type="spellEnd"/>
      <w:r w:rsidRPr="005B0E7E">
        <w:rPr>
          <w:rFonts w:ascii="Times New Roman" w:hAnsi="Times New Roman" w:cs="Times New Roman"/>
          <w:sz w:val="24"/>
          <w:szCs w:val="24"/>
        </w:rPr>
        <w:t xml:space="preserve"> травма, ее виды. Основные проявления переохлаждения (гипотермии), отморожения, оказание первой помощи.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Способы контроля состояния пострадавшего, находящегося в сознании, без сознания.</w:t>
      </w:r>
    </w:p>
    <w:p w:rsidR="005B0E7E" w:rsidRPr="005B0E7E" w:rsidRDefault="005B0E7E" w:rsidP="005B0E7E">
      <w:pPr>
        <w:pStyle w:val="20"/>
        <w:shd w:val="clear" w:color="auto" w:fill="auto"/>
        <w:spacing w:after="364"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5B0E7E" w:rsidRPr="005B0E7E" w:rsidRDefault="005B0E7E" w:rsidP="005B0E7E">
      <w:pPr>
        <w:pStyle w:val="20"/>
        <w:shd w:val="clear" w:color="auto" w:fill="auto"/>
        <w:spacing w:after="342" w:line="240" w:lineRule="auto"/>
        <w:ind w:right="20"/>
        <w:contextualSpacing/>
        <w:rPr>
          <w:rFonts w:ascii="Times New Roman" w:hAnsi="Times New Roman" w:cs="Times New Roman"/>
          <w:b/>
          <w:sz w:val="24"/>
          <w:szCs w:val="24"/>
        </w:rPr>
      </w:pPr>
      <w:r w:rsidRPr="005B0E7E">
        <w:rPr>
          <w:rFonts w:ascii="Times New Roman" w:hAnsi="Times New Roman" w:cs="Times New Roman"/>
          <w:b/>
          <w:sz w:val="24"/>
          <w:szCs w:val="24"/>
        </w:rPr>
        <w:lastRenderedPageBreak/>
        <w:t>Практическое занятие по теме 4</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наложения повязок при ожогах различных областей тела. Применение местного охлаждения.</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 xml:space="preserve">Отработка приемов наложения </w:t>
      </w:r>
      <w:proofErr w:type="spellStart"/>
      <w:r w:rsidRPr="005B0E7E">
        <w:rPr>
          <w:rFonts w:ascii="Times New Roman" w:hAnsi="Times New Roman" w:cs="Times New Roman"/>
          <w:sz w:val="24"/>
          <w:szCs w:val="24"/>
        </w:rPr>
        <w:t>термоизолирующей</w:t>
      </w:r>
      <w:proofErr w:type="spellEnd"/>
      <w:r w:rsidRPr="005B0E7E">
        <w:rPr>
          <w:rFonts w:ascii="Times New Roman" w:hAnsi="Times New Roman" w:cs="Times New Roman"/>
          <w:sz w:val="24"/>
          <w:szCs w:val="24"/>
        </w:rPr>
        <w:t xml:space="preserve"> повязки при отморожениях.</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5B0E7E" w:rsidRPr="005B0E7E" w:rsidRDefault="005B0E7E" w:rsidP="005B0E7E">
      <w:pPr>
        <w:pStyle w:val="20"/>
        <w:shd w:val="clear" w:color="auto" w:fill="auto"/>
        <w:tabs>
          <w:tab w:val="left" w:pos="1045"/>
        </w:tabs>
        <w:spacing w:line="240" w:lineRule="auto"/>
        <w:ind w:left="740"/>
        <w:contextualSpacing/>
        <w:jc w:val="both"/>
        <w:rPr>
          <w:rFonts w:ascii="Times New Roman" w:hAnsi="Times New Roman" w:cs="Times New Roman"/>
          <w:sz w:val="24"/>
          <w:szCs w:val="24"/>
        </w:rPr>
      </w:pPr>
      <w:r w:rsidRPr="005B0E7E">
        <w:rPr>
          <w:rFonts w:ascii="Times New Roman" w:hAnsi="Times New Roman" w:cs="Times New Roman"/>
          <w:sz w:val="24"/>
          <w:szCs w:val="24"/>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5B0E7E" w:rsidRDefault="005B0E7E"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401FF4" w:rsidRDefault="00401FF4" w:rsidP="005B0E7E">
      <w:pPr>
        <w:pStyle w:val="a3"/>
        <w:jc w:val="right"/>
        <w:rPr>
          <w:rFonts w:ascii="Times New Roman" w:hAnsi="Times New Roman"/>
          <w:sz w:val="24"/>
          <w:szCs w:val="24"/>
        </w:rPr>
      </w:pPr>
    </w:p>
    <w:p w:rsidR="005B0E7E" w:rsidRPr="005B0E7E" w:rsidRDefault="005B0E7E" w:rsidP="005B0E7E">
      <w:pPr>
        <w:pStyle w:val="a3"/>
        <w:jc w:val="right"/>
        <w:rPr>
          <w:rFonts w:ascii="Times New Roman" w:hAnsi="Times New Roman"/>
          <w:sz w:val="24"/>
          <w:szCs w:val="24"/>
        </w:rPr>
      </w:pPr>
      <w:r w:rsidRPr="005B0E7E">
        <w:rPr>
          <w:rFonts w:ascii="Times New Roman" w:hAnsi="Times New Roman"/>
          <w:sz w:val="24"/>
          <w:szCs w:val="24"/>
        </w:rPr>
        <w:lastRenderedPageBreak/>
        <w:t>ПРИЛОЖЕНИЕ № 3</w:t>
      </w:r>
      <w:r w:rsidRPr="005B0E7E">
        <w:rPr>
          <w:rFonts w:ascii="Times New Roman" w:hAnsi="Times New Roman"/>
          <w:sz w:val="24"/>
          <w:szCs w:val="24"/>
        </w:rPr>
        <w:br/>
        <w:t>к Положению о порядке обучения по охране труда</w:t>
      </w:r>
      <w:r w:rsidRPr="005B0E7E">
        <w:rPr>
          <w:rFonts w:ascii="Times New Roman" w:hAnsi="Times New Roman"/>
          <w:sz w:val="24"/>
          <w:szCs w:val="24"/>
        </w:rPr>
        <w:br/>
        <w:t>и проверки знания требований охраны труда</w:t>
      </w:r>
    </w:p>
    <w:p w:rsidR="005B0E7E" w:rsidRPr="005B0E7E" w:rsidRDefault="005B0E7E" w:rsidP="005B0E7E">
      <w:pPr>
        <w:pStyle w:val="a3"/>
        <w:jc w:val="center"/>
        <w:rPr>
          <w:rFonts w:ascii="Times New Roman" w:hAnsi="Times New Roman"/>
          <w:b/>
          <w:sz w:val="24"/>
          <w:szCs w:val="24"/>
        </w:rPr>
      </w:pPr>
      <w:r>
        <w:rPr>
          <w:rStyle w:val="40pt"/>
          <w:rFonts w:eastAsia="Arial Unicode MS"/>
          <w:sz w:val="24"/>
          <w:szCs w:val="24"/>
        </w:rPr>
        <w:t>ПЕРЕЧЕНЬ</w:t>
      </w:r>
    </w:p>
    <w:p w:rsidR="005B0E7E" w:rsidRPr="005B0E7E" w:rsidRDefault="005B0E7E" w:rsidP="005B0E7E">
      <w:pPr>
        <w:pStyle w:val="a3"/>
        <w:jc w:val="center"/>
        <w:rPr>
          <w:rFonts w:ascii="Times New Roman" w:hAnsi="Times New Roman"/>
          <w:b/>
          <w:sz w:val="24"/>
          <w:szCs w:val="24"/>
        </w:rPr>
      </w:pPr>
      <w:bookmarkStart w:id="1" w:name="bookmark5"/>
      <w:r w:rsidRPr="005B0E7E">
        <w:rPr>
          <w:rFonts w:ascii="Times New Roman" w:hAnsi="Times New Roman"/>
          <w:b/>
          <w:sz w:val="24"/>
          <w:szCs w:val="24"/>
        </w:rPr>
        <w:t>тем для формирования программ обучения требованиям охраны труда</w:t>
      </w:r>
      <w:bookmarkEnd w:id="1"/>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5B0E7E" w:rsidRPr="005B0E7E" w:rsidRDefault="005B0E7E" w:rsidP="005B0E7E">
      <w:pPr>
        <w:pStyle w:val="20"/>
        <w:shd w:val="clear" w:color="auto" w:fill="auto"/>
        <w:tabs>
          <w:tab w:val="left" w:pos="1106"/>
        </w:tabs>
        <w:spacing w:line="240" w:lineRule="auto"/>
        <w:ind w:left="740" w:right="-1"/>
        <w:contextualSpacing/>
        <w:jc w:val="left"/>
        <w:rPr>
          <w:rFonts w:ascii="Times New Roman" w:hAnsi="Times New Roman" w:cs="Times New Roman"/>
          <w:sz w:val="24"/>
          <w:szCs w:val="24"/>
        </w:rPr>
      </w:pPr>
      <w:r w:rsidRPr="005B0E7E">
        <w:rPr>
          <w:rFonts w:ascii="Times New Roman" w:hAnsi="Times New Roman" w:cs="Times New Roman"/>
          <w:sz w:val="24"/>
          <w:szCs w:val="24"/>
        </w:rPr>
        <w:t>а)</w:t>
      </w:r>
      <w:r w:rsidRPr="005B0E7E">
        <w:rPr>
          <w:rFonts w:ascii="Times New Roman" w:hAnsi="Times New Roman" w:cs="Times New Roman"/>
          <w:sz w:val="24"/>
          <w:szCs w:val="24"/>
        </w:rPr>
        <w:tab/>
        <w:t>основы охраны труда в Российской Федерации: основные понятия охраны труда; нормативно-правовые основы охраны труда; обеспечение прав работников на охрану труда;</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государственный контроль и надзор за соблюдением трудового законодательства;</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социальное партнерство в сфере труда;</w:t>
      </w:r>
    </w:p>
    <w:p w:rsidR="005B0E7E" w:rsidRPr="005B0E7E" w:rsidRDefault="005B0E7E" w:rsidP="005B0E7E">
      <w:pPr>
        <w:pStyle w:val="20"/>
        <w:shd w:val="clear" w:color="auto" w:fill="auto"/>
        <w:tabs>
          <w:tab w:val="left" w:pos="1086"/>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б)</w:t>
      </w:r>
      <w:r w:rsidRPr="005B0E7E">
        <w:rPr>
          <w:rFonts w:ascii="Times New Roman" w:hAnsi="Times New Roman" w:cs="Times New Roman"/>
          <w:sz w:val="24"/>
          <w:szCs w:val="24"/>
        </w:rPr>
        <w:tab/>
        <w:t>стратегия безопасности труда и охраны здоровья (раздел рекомендуется для изучения работодателями - руководителями организации):</w:t>
      </w:r>
    </w:p>
    <w:p w:rsidR="005B0E7E" w:rsidRPr="005B0E7E" w:rsidRDefault="005B0E7E" w:rsidP="005B0E7E">
      <w:pPr>
        <w:pStyle w:val="20"/>
        <w:shd w:val="clear" w:color="auto" w:fill="auto"/>
        <w:spacing w:line="240" w:lineRule="auto"/>
        <w:ind w:firstLine="740"/>
        <w:contextualSpacing/>
        <w:jc w:val="left"/>
        <w:rPr>
          <w:rFonts w:ascii="Times New Roman" w:hAnsi="Times New Roman" w:cs="Times New Roman"/>
          <w:sz w:val="24"/>
          <w:szCs w:val="24"/>
        </w:rPr>
      </w:pPr>
      <w:r w:rsidRPr="005B0E7E">
        <w:rPr>
          <w:rFonts w:ascii="Times New Roman" w:hAnsi="Times New Roman" w:cs="Times New Roman"/>
          <w:sz w:val="24"/>
          <w:szCs w:val="24"/>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 лидерство в области охраны труда; мотивация работников на безопасный труд;</w:t>
      </w:r>
    </w:p>
    <w:p w:rsidR="005B0E7E" w:rsidRPr="005B0E7E" w:rsidRDefault="005B0E7E" w:rsidP="005B0E7E">
      <w:pPr>
        <w:pStyle w:val="20"/>
        <w:shd w:val="clear" w:color="auto" w:fill="auto"/>
        <w:tabs>
          <w:tab w:val="left" w:pos="1121"/>
        </w:tabs>
        <w:spacing w:line="240" w:lineRule="auto"/>
        <w:ind w:left="740"/>
        <w:contextualSpacing/>
        <w:jc w:val="left"/>
        <w:rPr>
          <w:rFonts w:ascii="Times New Roman" w:hAnsi="Times New Roman" w:cs="Times New Roman"/>
          <w:sz w:val="24"/>
          <w:szCs w:val="24"/>
        </w:rPr>
      </w:pPr>
      <w:r w:rsidRPr="005B0E7E">
        <w:rPr>
          <w:rFonts w:ascii="Times New Roman" w:hAnsi="Times New Roman" w:cs="Times New Roman"/>
          <w:sz w:val="24"/>
          <w:szCs w:val="24"/>
        </w:rPr>
        <w:t>в)</w:t>
      </w:r>
      <w:r w:rsidRPr="005B0E7E">
        <w:rPr>
          <w:rFonts w:ascii="Times New Roman" w:hAnsi="Times New Roman" w:cs="Times New Roman"/>
          <w:sz w:val="24"/>
          <w:szCs w:val="24"/>
        </w:rPr>
        <w:tab/>
        <w:t>система управления охраной труда в организации; обеспечение функционирования системы управления охраной труда</w:t>
      </w:r>
    </w:p>
    <w:p w:rsidR="005B0E7E" w:rsidRPr="005B0E7E" w:rsidRDefault="005B0E7E" w:rsidP="005B0E7E">
      <w:pPr>
        <w:pStyle w:val="20"/>
        <w:shd w:val="clear" w:color="auto" w:fill="auto"/>
        <w:spacing w:line="240" w:lineRule="auto"/>
        <w:contextualSpacing/>
        <w:jc w:val="both"/>
        <w:rPr>
          <w:rFonts w:ascii="Times New Roman" w:hAnsi="Times New Roman" w:cs="Times New Roman"/>
          <w:sz w:val="24"/>
          <w:szCs w:val="24"/>
        </w:rPr>
      </w:pPr>
      <w:r w:rsidRPr="005B0E7E">
        <w:rPr>
          <w:rFonts w:ascii="Times New Roman" w:hAnsi="Times New Roman" w:cs="Times New Roman"/>
          <w:sz w:val="24"/>
          <w:szCs w:val="24"/>
        </w:rPr>
        <w:t>в организации. Управление документами. Информирование работников об условиях и охране труда;</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специальная оценка условий труда;</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оценка и управление профессиональными рисками;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подготовка работников по охране труда;</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обеспечение работников средствами индивидуальной защиты, смывающими и обезвреживающими средствами;</w:t>
      </w:r>
    </w:p>
    <w:p w:rsidR="005B0E7E" w:rsidRPr="005B0E7E" w:rsidRDefault="005B0E7E" w:rsidP="005B0E7E">
      <w:pPr>
        <w:pStyle w:val="20"/>
        <w:shd w:val="clear" w:color="auto" w:fill="auto"/>
        <w:spacing w:line="240" w:lineRule="auto"/>
        <w:ind w:firstLine="740"/>
        <w:contextualSpacing/>
        <w:jc w:val="left"/>
        <w:rPr>
          <w:rFonts w:ascii="Times New Roman" w:hAnsi="Times New Roman" w:cs="Times New Roman"/>
          <w:sz w:val="24"/>
          <w:szCs w:val="24"/>
        </w:rPr>
      </w:pPr>
      <w:r w:rsidRPr="005B0E7E">
        <w:rPr>
          <w:rFonts w:ascii="Times New Roman" w:hAnsi="Times New Roman" w:cs="Times New Roman"/>
          <w:sz w:val="24"/>
          <w:szCs w:val="24"/>
        </w:rPr>
        <w:t>обеспечение гарантий и компенсаций работникам; обеспечение наблюдения за состоянием здоровья работников; обеспечение санитарно-бытового обслуживания; обеспечение оптимальных режимов труда и отдыха работников; обеспечение безопасного выполнения подрядных работ. Обеспечение снабжения безопасной продукцией;</w:t>
      </w:r>
    </w:p>
    <w:p w:rsidR="005B0E7E" w:rsidRPr="005B0E7E" w:rsidRDefault="005B0E7E" w:rsidP="005B0E7E">
      <w:pPr>
        <w:pStyle w:val="20"/>
        <w:shd w:val="clear" w:color="auto" w:fill="auto"/>
        <w:tabs>
          <w:tab w:val="left" w:pos="1083"/>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г)</w:t>
      </w:r>
      <w:r w:rsidRPr="005B0E7E">
        <w:rPr>
          <w:rFonts w:ascii="Times New Roman" w:hAnsi="Times New Roman" w:cs="Times New Roman"/>
          <w:sz w:val="24"/>
          <w:szCs w:val="24"/>
        </w:rPr>
        <w:tab/>
        <w:t>расследование и предупреждение несчастных случаев и профессиональных заболеваний:</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порядок расследования несчастных случаев;</w:t>
      </w:r>
    </w:p>
    <w:p w:rsidR="005B0E7E" w:rsidRPr="005B0E7E" w:rsidRDefault="005B0E7E" w:rsidP="005B0E7E">
      <w:pPr>
        <w:pStyle w:val="20"/>
        <w:shd w:val="clear" w:color="auto" w:fill="auto"/>
        <w:tabs>
          <w:tab w:val="left" w:pos="3150"/>
          <w:tab w:val="left" w:pos="5362"/>
          <w:tab w:val="left" w:pos="7681"/>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обязательное социальное страхование работников от несчастных случаев на производстве и профессиональных заболеваний; организация и проведение внутреннего аудита безопасности труда;</w:t>
      </w:r>
    </w:p>
    <w:p w:rsidR="005B0E7E" w:rsidRPr="005B0E7E" w:rsidRDefault="005B0E7E" w:rsidP="005B0E7E">
      <w:pPr>
        <w:pStyle w:val="20"/>
        <w:shd w:val="clear" w:color="auto" w:fill="auto"/>
        <w:tabs>
          <w:tab w:val="left" w:pos="1146"/>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д)</w:t>
      </w:r>
      <w:r w:rsidRPr="005B0E7E">
        <w:rPr>
          <w:rFonts w:ascii="Times New Roman" w:hAnsi="Times New Roman" w:cs="Times New Roman"/>
          <w:sz w:val="24"/>
          <w:szCs w:val="24"/>
        </w:rPr>
        <w:tab/>
        <w:t>организация оказания первой помощи (при необходимости).</w:t>
      </w:r>
    </w:p>
    <w:p w:rsidR="005B0E7E" w:rsidRPr="005B0E7E" w:rsidRDefault="005B0E7E" w:rsidP="005B0E7E">
      <w:pPr>
        <w:pStyle w:val="20"/>
        <w:shd w:val="clear" w:color="auto" w:fill="auto"/>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5B0E7E" w:rsidRPr="005B0E7E" w:rsidRDefault="005B0E7E" w:rsidP="005B0E7E">
      <w:pPr>
        <w:pStyle w:val="20"/>
        <w:shd w:val="clear" w:color="auto" w:fill="auto"/>
        <w:tabs>
          <w:tab w:val="left" w:pos="1083"/>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а)</w:t>
      </w:r>
      <w:r w:rsidRPr="005B0E7E">
        <w:rPr>
          <w:rFonts w:ascii="Times New Roman" w:hAnsi="Times New Roman" w:cs="Times New Roman"/>
          <w:sz w:val="24"/>
          <w:szCs w:val="24"/>
        </w:rPr>
        <w:tab/>
        <w:t>классификация опасностей. Идентификация вредных и (или) опасных производственных факторов на рабочем месте;</w:t>
      </w:r>
    </w:p>
    <w:p w:rsidR="005B0E7E" w:rsidRPr="005B0E7E" w:rsidRDefault="005B0E7E" w:rsidP="005B0E7E">
      <w:pPr>
        <w:pStyle w:val="20"/>
        <w:shd w:val="clear" w:color="auto" w:fill="auto"/>
        <w:tabs>
          <w:tab w:val="left" w:pos="1107"/>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б)</w:t>
      </w:r>
      <w:r w:rsidRPr="005B0E7E">
        <w:rPr>
          <w:rFonts w:ascii="Times New Roman" w:hAnsi="Times New Roman" w:cs="Times New Roman"/>
          <w:sz w:val="24"/>
          <w:szCs w:val="24"/>
        </w:rPr>
        <w:tab/>
        <w:t>оценка уровня профессионального риска выявленных (идентифицированных) опасностей;</w:t>
      </w:r>
    </w:p>
    <w:p w:rsidR="005B0E7E" w:rsidRPr="005B0E7E" w:rsidRDefault="005B0E7E" w:rsidP="005B0E7E">
      <w:pPr>
        <w:pStyle w:val="20"/>
        <w:shd w:val="clear" w:color="auto" w:fill="auto"/>
        <w:tabs>
          <w:tab w:val="left" w:pos="1137"/>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в)</w:t>
      </w:r>
      <w:r w:rsidRPr="005B0E7E">
        <w:rPr>
          <w:rFonts w:ascii="Times New Roman" w:hAnsi="Times New Roman" w:cs="Times New Roman"/>
          <w:sz w:val="24"/>
          <w:szCs w:val="24"/>
        </w:rPr>
        <w:tab/>
        <w:t>безопасные методы и приемы выполнения работ;</w:t>
      </w:r>
    </w:p>
    <w:p w:rsidR="005B0E7E" w:rsidRPr="005B0E7E" w:rsidRDefault="005B0E7E" w:rsidP="005B0E7E">
      <w:pPr>
        <w:pStyle w:val="20"/>
        <w:shd w:val="clear" w:color="auto" w:fill="auto"/>
        <w:tabs>
          <w:tab w:val="left" w:pos="1107"/>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г)</w:t>
      </w:r>
      <w:r w:rsidRPr="005B0E7E">
        <w:rPr>
          <w:rFonts w:ascii="Times New Roman" w:hAnsi="Times New Roman" w:cs="Times New Roman"/>
          <w:sz w:val="24"/>
          <w:szCs w:val="24"/>
        </w:rPr>
        <w:tab/>
        <w:t>меры защиты от воздействия вредных и (или) опасных производственных факторов;</w:t>
      </w:r>
    </w:p>
    <w:p w:rsidR="005B0E7E" w:rsidRPr="005B0E7E" w:rsidRDefault="005B0E7E" w:rsidP="005B0E7E">
      <w:pPr>
        <w:pStyle w:val="20"/>
        <w:shd w:val="clear" w:color="auto" w:fill="auto"/>
        <w:tabs>
          <w:tab w:val="left" w:pos="1107"/>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д)</w:t>
      </w:r>
      <w:r w:rsidRPr="005B0E7E">
        <w:rPr>
          <w:rFonts w:ascii="Times New Roman" w:hAnsi="Times New Roman" w:cs="Times New Roman"/>
          <w:sz w:val="24"/>
          <w:szCs w:val="24"/>
        </w:rPr>
        <w:tab/>
        <w:t>средства индивидуальной защиты от воздействия вредных и (или) опасных производственных факторов;</w:t>
      </w:r>
    </w:p>
    <w:p w:rsidR="005B0E7E" w:rsidRPr="005B0E7E" w:rsidRDefault="005B0E7E" w:rsidP="005B0E7E">
      <w:pPr>
        <w:pStyle w:val="20"/>
        <w:shd w:val="clear" w:color="auto" w:fill="auto"/>
        <w:tabs>
          <w:tab w:val="left" w:pos="1117"/>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е)</w:t>
      </w:r>
      <w:r w:rsidRPr="005B0E7E">
        <w:rPr>
          <w:rFonts w:ascii="Times New Roman" w:hAnsi="Times New Roman" w:cs="Times New Roman"/>
          <w:sz w:val="24"/>
          <w:szCs w:val="24"/>
        </w:rPr>
        <w:tab/>
        <w:t>разработка мероприятий по снижению уровней профессиональных рисков;</w:t>
      </w:r>
    </w:p>
    <w:p w:rsidR="005B0E7E" w:rsidRPr="005B0E7E" w:rsidRDefault="005B0E7E" w:rsidP="005B0E7E">
      <w:pPr>
        <w:pStyle w:val="20"/>
        <w:shd w:val="clear" w:color="auto" w:fill="auto"/>
        <w:tabs>
          <w:tab w:val="left" w:pos="1117"/>
        </w:tabs>
        <w:spacing w:line="240" w:lineRule="auto"/>
        <w:ind w:firstLine="740"/>
        <w:contextualSpacing/>
        <w:jc w:val="both"/>
        <w:rPr>
          <w:rFonts w:ascii="Times New Roman" w:hAnsi="Times New Roman" w:cs="Times New Roman"/>
          <w:sz w:val="24"/>
          <w:szCs w:val="24"/>
        </w:rPr>
      </w:pPr>
      <w:r w:rsidRPr="005B0E7E">
        <w:rPr>
          <w:rFonts w:ascii="Times New Roman" w:hAnsi="Times New Roman" w:cs="Times New Roman"/>
          <w:sz w:val="24"/>
          <w:szCs w:val="24"/>
        </w:rPr>
        <w:t>ж)</w:t>
      </w:r>
      <w:r w:rsidRPr="005B0E7E">
        <w:rPr>
          <w:rFonts w:ascii="Times New Roman" w:hAnsi="Times New Roman" w:cs="Times New Roman"/>
          <w:sz w:val="24"/>
          <w:szCs w:val="24"/>
        </w:rPr>
        <w:tab/>
        <w:t>организация оказания первой помощи (при необходимости).</w:t>
      </w:r>
    </w:p>
    <w:p w:rsidR="005B0E7E" w:rsidRPr="005B0E7E" w:rsidRDefault="005B0E7E" w:rsidP="005B0E7E">
      <w:pPr>
        <w:pStyle w:val="20"/>
        <w:shd w:val="clear" w:color="auto" w:fill="auto"/>
        <w:tabs>
          <w:tab w:val="left" w:pos="1117"/>
        </w:tabs>
        <w:spacing w:line="240" w:lineRule="auto"/>
        <w:ind w:firstLine="740"/>
        <w:contextualSpacing/>
        <w:jc w:val="both"/>
        <w:rPr>
          <w:rFonts w:ascii="Times New Roman" w:hAnsi="Times New Roman" w:cs="Times New Roman"/>
          <w:sz w:val="24"/>
          <w:szCs w:val="24"/>
        </w:rPr>
      </w:pPr>
    </w:p>
    <w:p w:rsidR="005B0E7E" w:rsidRPr="005B0E7E" w:rsidRDefault="005B0E7E" w:rsidP="005B0E7E">
      <w:pPr>
        <w:pStyle w:val="20"/>
        <w:shd w:val="clear" w:color="auto" w:fill="auto"/>
        <w:tabs>
          <w:tab w:val="left" w:pos="1117"/>
        </w:tabs>
        <w:spacing w:line="240" w:lineRule="auto"/>
        <w:ind w:firstLine="740"/>
        <w:contextualSpacing/>
        <w:jc w:val="both"/>
        <w:rPr>
          <w:rFonts w:ascii="Times New Roman" w:hAnsi="Times New Roman" w:cs="Times New Roman"/>
          <w:sz w:val="24"/>
          <w:szCs w:val="24"/>
        </w:rPr>
      </w:pPr>
    </w:p>
    <w:p w:rsidR="005B0E7E" w:rsidRPr="005B0E7E" w:rsidRDefault="005B0E7E" w:rsidP="005B0E7E">
      <w:pPr>
        <w:pStyle w:val="20"/>
        <w:shd w:val="clear" w:color="auto" w:fill="auto"/>
        <w:tabs>
          <w:tab w:val="left" w:pos="1117"/>
        </w:tabs>
        <w:spacing w:line="240" w:lineRule="auto"/>
        <w:ind w:firstLine="740"/>
        <w:contextualSpacing/>
        <w:jc w:val="both"/>
        <w:rPr>
          <w:rFonts w:ascii="Times New Roman" w:hAnsi="Times New Roman" w:cs="Times New Roman"/>
          <w:sz w:val="24"/>
          <w:szCs w:val="24"/>
        </w:rPr>
      </w:pPr>
    </w:p>
    <w:p w:rsidR="005B0E7E" w:rsidRPr="005B0E7E" w:rsidRDefault="005B0E7E" w:rsidP="005B0E7E">
      <w:pPr>
        <w:pStyle w:val="20"/>
        <w:shd w:val="clear" w:color="auto" w:fill="auto"/>
        <w:tabs>
          <w:tab w:val="left" w:pos="1117"/>
        </w:tabs>
        <w:spacing w:line="240" w:lineRule="auto"/>
        <w:ind w:firstLine="740"/>
        <w:contextualSpacing/>
        <w:jc w:val="both"/>
        <w:rPr>
          <w:rFonts w:ascii="Times New Roman" w:hAnsi="Times New Roman" w:cs="Times New Roman"/>
          <w:sz w:val="24"/>
          <w:szCs w:val="24"/>
        </w:rPr>
      </w:pPr>
    </w:p>
    <w:p w:rsidR="005B0E7E" w:rsidRPr="005B0E7E" w:rsidRDefault="005B0E7E" w:rsidP="005B0E7E">
      <w:pPr>
        <w:pStyle w:val="20"/>
        <w:shd w:val="clear" w:color="auto" w:fill="auto"/>
        <w:tabs>
          <w:tab w:val="left" w:pos="1117"/>
        </w:tabs>
        <w:spacing w:line="240" w:lineRule="auto"/>
        <w:ind w:firstLine="740"/>
        <w:contextualSpacing/>
        <w:jc w:val="both"/>
        <w:rPr>
          <w:rFonts w:ascii="Times New Roman" w:hAnsi="Times New Roman" w:cs="Times New Roman"/>
          <w:sz w:val="24"/>
          <w:szCs w:val="24"/>
        </w:rPr>
      </w:pPr>
    </w:p>
    <w:p w:rsidR="004C490A" w:rsidRPr="005F1A0D" w:rsidRDefault="004C490A" w:rsidP="004C490A">
      <w:pPr>
        <w:jc w:val="right"/>
      </w:pPr>
      <w:r w:rsidRPr="005F1A0D">
        <w:lastRenderedPageBreak/>
        <w:t>Приложение 4</w:t>
      </w:r>
    </w:p>
    <w:p w:rsidR="004C490A" w:rsidRPr="005F1A0D" w:rsidRDefault="004C490A" w:rsidP="004C490A">
      <w:pPr>
        <w:jc w:val="right"/>
      </w:pPr>
      <w:r w:rsidRPr="005F1A0D">
        <w:t>к Положению о порядке обучения по охране труда</w:t>
      </w:r>
    </w:p>
    <w:p w:rsidR="005F1A0D" w:rsidRDefault="005F1A0D" w:rsidP="005F1A0D">
      <w:pPr>
        <w:jc w:val="center"/>
        <w:rPr>
          <w:b/>
          <w:bCs/>
        </w:rPr>
      </w:pPr>
    </w:p>
    <w:p w:rsidR="004C490A" w:rsidRDefault="004C490A" w:rsidP="005F1A0D">
      <w:pPr>
        <w:jc w:val="center"/>
        <w:rPr>
          <w:b/>
          <w:bCs/>
        </w:rPr>
      </w:pPr>
      <w:r w:rsidRPr="005F1A0D">
        <w:rPr>
          <w:b/>
          <w:bCs/>
        </w:rPr>
        <w:t xml:space="preserve">Перечень профессий и должностей работников Организации, </w:t>
      </w:r>
      <w:r w:rsidRPr="005F1A0D">
        <w:br/>
      </w:r>
      <w:r w:rsidRPr="005F1A0D">
        <w:rPr>
          <w:b/>
          <w:bCs/>
        </w:rPr>
        <w:t>освобожденных от прохождения первичного инструктажа на рабочем месте</w:t>
      </w:r>
    </w:p>
    <w:p w:rsidR="0081527F" w:rsidRPr="005F1A0D" w:rsidRDefault="0081527F" w:rsidP="005F1A0D">
      <w:pPr>
        <w:jc w:val="center"/>
      </w:pPr>
    </w:p>
    <w:tbl>
      <w:tblPr>
        <w:tblW w:w="0" w:type="auto"/>
        <w:tblCellMar>
          <w:top w:w="15" w:type="dxa"/>
          <w:left w:w="15" w:type="dxa"/>
          <w:bottom w:w="15" w:type="dxa"/>
          <w:right w:w="15" w:type="dxa"/>
        </w:tblCellMar>
        <w:tblLook w:val="0600" w:firstRow="0" w:lastRow="0" w:firstColumn="0" w:lastColumn="0" w:noHBand="1" w:noVBand="1"/>
      </w:tblPr>
      <w:tblGrid>
        <w:gridCol w:w="1068"/>
        <w:gridCol w:w="6378"/>
      </w:tblGrid>
      <w:tr w:rsidR="005F1A0D"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5F1A0D" w:rsidP="005F1A0D">
            <w:pPr>
              <w:jc w:val="center"/>
            </w:pPr>
            <w:r w:rsidRPr="005F1A0D">
              <w:rPr>
                <w:b/>
                <w:bCs/>
              </w:rPr>
              <w:t>№</w:t>
            </w:r>
          </w:p>
          <w:p w:rsidR="005F1A0D" w:rsidRPr="005F1A0D" w:rsidRDefault="005F1A0D" w:rsidP="005F1A0D">
            <w:pPr>
              <w:jc w:val="center"/>
            </w:pPr>
            <w:r w:rsidRPr="005F1A0D">
              <w:rPr>
                <w:b/>
                <w:bCs/>
              </w:rPr>
              <w:t>п/п</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5F1A0D" w:rsidP="005F1A0D">
            <w:pPr>
              <w:jc w:val="center"/>
            </w:pPr>
            <w:r w:rsidRPr="005F1A0D">
              <w:rPr>
                <w:b/>
                <w:bCs/>
              </w:rPr>
              <w:t>Наименования должностей работников</w:t>
            </w:r>
          </w:p>
        </w:tc>
      </w:tr>
      <w:tr w:rsidR="005F1A0D"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5F1A0D" w:rsidP="005F1A0D">
            <w:pPr>
              <w:jc w:val="center"/>
            </w:pPr>
            <w:r w:rsidRPr="005F1A0D">
              <w:t>1</w:t>
            </w:r>
            <w:r w:rsidR="00F6190E">
              <w:t>.</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5F1A0D" w:rsidP="005F1A0D">
            <w:pPr>
              <w:jc w:val="center"/>
            </w:pPr>
            <w:r>
              <w:t>Заведующий</w:t>
            </w:r>
          </w:p>
        </w:tc>
      </w:tr>
      <w:tr w:rsidR="005F1A0D"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5F1A0D" w:rsidP="005F1A0D">
            <w:pPr>
              <w:jc w:val="center"/>
            </w:pPr>
            <w:r w:rsidRPr="005F1A0D">
              <w:t>2</w:t>
            </w:r>
            <w:r w:rsidR="00F6190E">
              <w:t>.</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5F1A0D" w:rsidP="005F1A0D">
            <w:pPr>
              <w:jc w:val="center"/>
            </w:pPr>
            <w:r>
              <w:t>Старший воспитатель</w:t>
            </w:r>
          </w:p>
        </w:tc>
      </w:tr>
      <w:tr w:rsidR="005F1A0D"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5F1A0D" w:rsidP="005F1A0D">
            <w:pPr>
              <w:jc w:val="center"/>
            </w:pPr>
            <w:r w:rsidRPr="005F1A0D">
              <w:t>3</w:t>
            </w:r>
            <w:r w:rsidR="00F6190E">
              <w:t>.</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5F1A0D" w:rsidP="005F1A0D">
            <w:pPr>
              <w:jc w:val="center"/>
            </w:pPr>
            <w:r>
              <w:t>Заведующий хозяйством</w:t>
            </w:r>
          </w:p>
        </w:tc>
      </w:tr>
      <w:tr w:rsidR="005F1A0D"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5F1A0D" w:rsidP="005F1A0D">
            <w:pPr>
              <w:jc w:val="center"/>
            </w:pPr>
            <w:r w:rsidRPr="005F1A0D">
              <w:t>4</w:t>
            </w:r>
            <w:r w:rsidR="00F6190E">
              <w:t>.</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81527F" w:rsidP="005F1A0D">
            <w:pPr>
              <w:jc w:val="center"/>
            </w:pPr>
            <w:r>
              <w:t>Делопроизводитель</w:t>
            </w:r>
          </w:p>
        </w:tc>
      </w:tr>
      <w:tr w:rsidR="005F1A0D"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5F1A0D" w:rsidP="005F1A0D">
            <w:pPr>
              <w:jc w:val="center"/>
            </w:pPr>
            <w:r w:rsidRPr="005F1A0D">
              <w:t>5</w:t>
            </w:r>
            <w:r w:rsidR="00F6190E">
              <w:t>.</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F1A0D" w:rsidRPr="005F1A0D" w:rsidRDefault="0081527F" w:rsidP="005F1A0D">
            <w:pPr>
              <w:jc w:val="center"/>
            </w:pPr>
            <w:r>
              <w:t>Воспитатель</w:t>
            </w:r>
          </w:p>
        </w:tc>
      </w:tr>
      <w:tr w:rsidR="0081527F"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1527F" w:rsidRPr="005F1A0D" w:rsidRDefault="00F6190E" w:rsidP="005F1A0D">
            <w:pPr>
              <w:jc w:val="center"/>
            </w:pPr>
            <w:r>
              <w:t>6.</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1527F" w:rsidRDefault="00F6190E" w:rsidP="005F1A0D">
            <w:pPr>
              <w:jc w:val="center"/>
            </w:pPr>
            <w:r>
              <w:t>Музыкальный руководитель</w:t>
            </w:r>
          </w:p>
        </w:tc>
      </w:tr>
      <w:tr w:rsidR="00F6190E"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Default="00F6190E" w:rsidP="005F1A0D">
            <w:pPr>
              <w:jc w:val="center"/>
            </w:pPr>
            <w:r>
              <w:t>7.</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Default="00F6190E" w:rsidP="005F1A0D">
            <w:pPr>
              <w:jc w:val="center"/>
            </w:pPr>
            <w:r>
              <w:t>Инструктор по физической культуре</w:t>
            </w:r>
          </w:p>
        </w:tc>
      </w:tr>
      <w:tr w:rsidR="00F6190E"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Default="00F6190E" w:rsidP="005F1A0D">
            <w:pPr>
              <w:jc w:val="center"/>
            </w:pPr>
            <w:r>
              <w:t>8.</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Default="00F6190E" w:rsidP="005F1A0D">
            <w:pPr>
              <w:jc w:val="center"/>
            </w:pPr>
            <w:proofErr w:type="spellStart"/>
            <w:r>
              <w:t>Тьютор</w:t>
            </w:r>
            <w:proofErr w:type="spellEnd"/>
          </w:p>
        </w:tc>
      </w:tr>
      <w:tr w:rsidR="00F6190E"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Default="00F6190E" w:rsidP="005F1A0D">
            <w:pPr>
              <w:jc w:val="center"/>
            </w:pPr>
            <w:r>
              <w:t>9.</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Default="00F6190E" w:rsidP="005F1A0D">
            <w:pPr>
              <w:jc w:val="center"/>
            </w:pPr>
            <w:r>
              <w:t>Педагог-психолог</w:t>
            </w:r>
          </w:p>
        </w:tc>
      </w:tr>
      <w:tr w:rsidR="00F6190E"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Default="00F6190E" w:rsidP="005F1A0D">
            <w:pPr>
              <w:jc w:val="center"/>
            </w:pPr>
            <w:r>
              <w:t>10.</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Default="00F6190E" w:rsidP="005F1A0D">
            <w:pPr>
              <w:jc w:val="center"/>
            </w:pPr>
            <w:r>
              <w:t>Учитель-логопед</w:t>
            </w:r>
          </w:p>
        </w:tc>
      </w:tr>
      <w:tr w:rsidR="00F6190E" w:rsidRPr="005F1A0D" w:rsidTr="005F1A0D">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Default="00F6190E" w:rsidP="005F1A0D">
            <w:pPr>
              <w:jc w:val="center"/>
            </w:pPr>
            <w:r>
              <w:t>11.</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Default="00F6190E" w:rsidP="005F1A0D">
            <w:pPr>
              <w:jc w:val="center"/>
            </w:pPr>
            <w:r>
              <w:t>Учитель-дефектолог</w:t>
            </w:r>
          </w:p>
        </w:tc>
      </w:tr>
    </w:tbl>
    <w:p w:rsidR="0081527F" w:rsidRDefault="0081527F" w:rsidP="005F1A0D">
      <w:pPr>
        <w:jc w:val="center"/>
        <w:rPr>
          <w:b/>
          <w:bCs/>
        </w:rPr>
      </w:pPr>
    </w:p>
    <w:p w:rsidR="00F6190E" w:rsidRDefault="00F6190E" w:rsidP="005F1A0D">
      <w:pPr>
        <w:jc w:val="center"/>
        <w:rPr>
          <w:b/>
          <w:bCs/>
        </w:rPr>
      </w:pPr>
    </w:p>
    <w:p w:rsidR="0081527F" w:rsidRDefault="004C490A" w:rsidP="005F1A0D">
      <w:pPr>
        <w:jc w:val="center"/>
        <w:rPr>
          <w:b/>
          <w:bCs/>
        </w:rPr>
      </w:pPr>
      <w:r w:rsidRPr="005F1A0D">
        <w:rPr>
          <w:b/>
          <w:bCs/>
        </w:rPr>
        <w:t xml:space="preserve">Перечень профессий и должностей работников Организации, </w:t>
      </w:r>
    </w:p>
    <w:p w:rsidR="004C490A" w:rsidRDefault="004C490A" w:rsidP="005F1A0D">
      <w:pPr>
        <w:jc w:val="center"/>
        <w:rPr>
          <w:b/>
          <w:bCs/>
        </w:rPr>
      </w:pPr>
      <w:r w:rsidRPr="005F1A0D">
        <w:rPr>
          <w:b/>
          <w:bCs/>
        </w:rPr>
        <w:t>которым необходимо пройти стажировку на рабочем месте</w:t>
      </w:r>
    </w:p>
    <w:p w:rsidR="00F6190E" w:rsidRPr="005F1A0D" w:rsidRDefault="00F6190E" w:rsidP="005F1A0D">
      <w:pPr>
        <w:jc w:val="center"/>
      </w:pPr>
    </w:p>
    <w:tbl>
      <w:tblPr>
        <w:tblW w:w="0" w:type="auto"/>
        <w:tblCellMar>
          <w:top w:w="15" w:type="dxa"/>
          <w:left w:w="15" w:type="dxa"/>
          <w:bottom w:w="15" w:type="dxa"/>
          <w:right w:w="15" w:type="dxa"/>
        </w:tblCellMar>
        <w:tblLook w:val="0600" w:firstRow="0" w:lastRow="0" w:firstColumn="0" w:lastColumn="0" w:noHBand="1" w:noVBand="1"/>
      </w:tblPr>
      <w:tblGrid>
        <w:gridCol w:w="1068"/>
        <w:gridCol w:w="6378"/>
      </w:tblGrid>
      <w:tr w:rsidR="00F6190E" w:rsidRPr="005F1A0D" w:rsidTr="00F6190E">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Pr="005F1A0D" w:rsidRDefault="00F6190E" w:rsidP="005F1A0D">
            <w:pPr>
              <w:jc w:val="center"/>
            </w:pPr>
            <w:r w:rsidRPr="005F1A0D">
              <w:rPr>
                <w:b/>
                <w:bCs/>
              </w:rPr>
              <w:t>№</w:t>
            </w:r>
          </w:p>
          <w:p w:rsidR="00F6190E" w:rsidRPr="005F1A0D" w:rsidRDefault="00F6190E" w:rsidP="005F1A0D">
            <w:pPr>
              <w:jc w:val="center"/>
            </w:pPr>
            <w:r w:rsidRPr="005F1A0D">
              <w:rPr>
                <w:b/>
                <w:bCs/>
              </w:rPr>
              <w:t>п/п</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Pr="005F1A0D" w:rsidRDefault="00F6190E" w:rsidP="005F1A0D">
            <w:pPr>
              <w:jc w:val="center"/>
            </w:pPr>
            <w:r w:rsidRPr="005F1A0D">
              <w:rPr>
                <w:b/>
                <w:bCs/>
              </w:rPr>
              <w:t>Наименование должности</w:t>
            </w:r>
          </w:p>
        </w:tc>
      </w:tr>
      <w:tr w:rsidR="00F6190E" w:rsidRPr="005F1A0D" w:rsidTr="00F6190E">
        <w:tc>
          <w:tcPr>
            <w:tcW w:w="1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Pr="005F1A0D" w:rsidRDefault="00F6190E" w:rsidP="005F1A0D">
            <w:pPr>
              <w:jc w:val="center"/>
            </w:pPr>
            <w:r w:rsidRPr="005F1A0D">
              <w:t>1</w:t>
            </w:r>
            <w:r>
              <w:t>.</w:t>
            </w:r>
          </w:p>
        </w:tc>
        <w:tc>
          <w:tcPr>
            <w:tcW w:w="63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190E" w:rsidRPr="005F1A0D" w:rsidRDefault="00F6190E" w:rsidP="005F1A0D">
            <w:pPr>
              <w:jc w:val="center"/>
            </w:pPr>
            <w:r>
              <w:t>Рабочий по ремонту и обслуживанию зданий</w:t>
            </w:r>
          </w:p>
        </w:tc>
      </w:tr>
    </w:tbl>
    <w:p w:rsidR="005B0E7E" w:rsidRPr="005F1A0D" w:rsidRDefault="005B0E7E" w:rsidP="005F1A0D">
      <w:pPr>
        <w:pStyle w:val="20"/>
        <w:shd w:val="clear" w:color="auto" w:fill="auto"/>
        <w:tabs>
          <w:tab w:val="left" w:pos="1117"/>
        </w:tabs>
        <w:spacing w:line="240" w:lineRule="auto"/>
        <w:ind w:firstLine="740"/>
        <w:contextualSpacing/>
        <w:rPr>
          <w:rFonts w:ascii="Times New Roman" w:hAnsi="Times New Roman" w:cs="Times New Roman"/>
          <w:sz w:val="24"/>
          <w:szCs w:val="24"/>
        </w:rPr>
      </w:pPr>
    </w:p>
    <w:p w:rsidR="005B0E7E" w:rsidRPr="005F1A0D" w:rsidRDefault="005B0E7E" w:rsidP="005F1A0D">
      <w:pPr>
        <w:pStyle w:val="20"/>
        <w:shd w:val="clear" w:color="auto" w:fill="auto"/>
        <w:tabs>
          <w:tab w:val="left" w:pos="1117"/>
        </w:tabs>
        <w:spacing w:line="240" w:lineRule="auto"/>
        <w:ind w:firstLine="740"/>
        <w:contextualSpacing/>
        <w:rPr>
          <w:rFonts w:ascii="Times New Roman" w:hAnsi="Times New Roman" w:cs="Times New Roman"/>
          <w:sz w:val="24"/>
          <w:szCs w:val="24"/>
        </w:rPr>
      </w:pPr>
    </w:p>
    <w:p w:rsidR="005B0E7E" w:rsidRPr="005F1A0D" w:rsidRDefault="005B0E7E" w:rsidP="005F1A0D">
      <w:pPr>
        <w:pStyle w:val="20"/>
        <w:shd w:val="clear" w:color="auto" w:fill="auto"/>
        <w:tabs>
          <w:tab w:val="left" w:pos="1117"/>
        </w:tabs>
        <w:spacing w:line="240" w:lineRule="auto"/>
        <w:ind w:firstLine="740"/>
        <w:contextualSpacing/>
        <w:rPr>
          <w:rFonts w:ascii="Times New Roman" w:hAnsi="Times New Roman" w:cs="Times New Roman"/>
          <w:sz w:val="24"/>
          <w:szCs w:val="24"/>
        </w:rPr>
      </w:pPr>
    </w:p>
    <w:p w:rsidR="00AA1743" w:rsidRPr="005F1A0D" w:rsidRDefault="00AA1743" w:rsidP="005F1A0D">
      <w:pPr>
        <w:pStyle w:val="20"/>
        <w:shd w:val="clear" w:color="auto" w:fill="auto"/>
        <w:tabs>
          <w:tab w:val="left" w:pos="426"/>
          <w:tab w:val="left" w:pos="567"/>
        </w:tabs>
        <w:spacing w:after="302" w:line="240" w:lineRule="auto"/>
        <w:contextualSpacing/>
        <w:rPr>
          <w:rFonts w:ascii="Times New Roman" w:hAnsi="Times New Roman" w:cs="Times New Roman"/>
          <w:sz w:val="24"/>
          <w:szCs w:val="24"/>
        </w:rPr>
      </w:pPr>
    </w:p>
    <w:p w:rsidR="009E7BEE" w:rsidRPr="005F1A0D" w:rsidRDefault="009E7BEE" w:rsidP="005F1A0D">
      <w:pPr>
        <w:pStyle w:val="a3"/>
        <w:tabs>
          <w:tab w:val="left" w:pos="426"/>
          <w:tab w:val="left" w:pos="567"/>
        </w:tabs>
        <w:contextualSpacing/>
        <w:jc w:val="center"/>
        <w:rPr>
          <w:rFonts w:ascii="Times New Roman" w:hAnsi="Times New Roman"/>
          <w:sz w:val="24"/>
          <w:szCs w:val="24"/>
        </w:rPr>
      </w:pPr>
    </w:p>
    <w:p w:rsidR="00E01981" w:rsidRPr="005F1A0D" w:rsidRDefault="00E01981" w:rsidP="005F1A0D">
      <w:pPr>
        <w:pStyle w:val="a3"/>
        <w:tabs>
          <w:tab w:val="left" w:pos="426"/>
          <w:tab w:val="left" w:pos="567"/>
        </w:tabs>
        <w:contextualSpacing/>
        <w:jc w:val="center"/>
        <w:rPr>
          <w:rFonts w:ascii="Times New Roman" w:hAnsi="Times New Roman"/>
          <w:sz w:val="24"/>
          <w:szCs w:val="24"/>
        </w:rPr>
      </w:pPr>
    </w:p>
    <w:p w:rsidR="00E01981" w:rsidRPr="005F1A0D" w:rsidRDefault="00E01981" w:rsidP="005F1A0D">
      <w:pPr>
        <w:pStyle w:val="a3"/>
        <w:tabs>
          <w:tab w:val="left" w:pos="426"/>
          <w:tab w:val="left" w:pos="567"/>
        </w:tabs>
        <w:contextualSpacing/>
        <w:jc w:val="center"/>
        <w:rPr>
          <w:rFonts w:ascii="Times New Roman" w:hAnsi="Times New Roman"/>
          <w:sz w:val="24"/>
          <w:szCs w:val="24"/>
        </w:rPr>
      </w:pPr>
    </w:p>
    <w:sectPr w:rsidR="00E01981" w:rsidRPr="005F1A0D" w:rsidSect="00606F7E">
      <w:footerReference w:type="default" r:id="rId8"/>
      <w:pgSz w:w="11906" w:h="16838"/>
      <w:pgMar w:top="567" w:right="567"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11F" w:rsidRDefault="00D3211F">
      <w:r>
        <w:separator/>
      </w:r>
    </w:p>
  </w:endnote>
  <w:endnote w:type="continuationSeparator" w:id="0">
    <w:p w:rsidR="00D3211F" w:rsidRDefault="00D3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B14" w:rsidRDefault="008B2B14">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11F" w:rsidRDefault="00D3211F">
      <w:r>
        <w:separator/>
      </w:r>
    </w:p>
  </w:footnote>
  <w:footnote w:type="continuationSeparator" w:id="0">
    <w:p w:rsidR="00D3211F" w:rsidRDefault="00D321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1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C2543"/>
    <w:multiLevelType w:val="multilevel"/>
    <w:tmpl w:val="4ED015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44F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7280B"/>
    <w:multiLevelType w:val="multilevel"/>
    <w:tmpl w:val="AAFAD8AC"/>
    <w:lvl w:ilvl="0">
      <w:start w:val="2"/>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A812A83"/>
    <w:multiLevelType w:val="multilevel"/>
    <w:tmpl w:val="7228D55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97B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956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B73F1"/>
    <w:multiLevelType w:val="hybridMultilevel"/>
    <w:tmpl w:val="C1E29F6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25204C"/>
    <w:multiLevelType w:val="multilevel"/>
    <w:tmpl w:val="7F48663E"/>
    <w:lvl w:ilvl="0">
      <w:start w:val="2"/>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57574DA"/>
    <w:multiLevelType w:val="multilevel"/>
    <w:tmpl w:val="3056BE9A"/>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396217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41D86"/>
    <w:multiLevelType w:val="multilevel"/>
    <w:tmpl w:val="6DEA200E"/>
    <w:lvl w:ilvl="0">
      <w:start w:val="5"/>
      <w:numFmt w:val="decimal"/>
      <w:lvlText w:val="%1."/>
      <w:lvlJc w:val="left"/>
      <w:rPr>
        <w:rFonts w:ascii="Times New Roman" w:eastAsia="Palatino Linotype"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5560A4"/>
    <w:multiLevelType w:val="multilevel"/>
    <w:tmpl w:val="59E8882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3B48F7"/>
    <w:multiLevelType w:val="multilevel"/>
    <w:tmpl w:val="C2FCB07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AD0D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4C00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603FC"/>
    <w:multiLevelType w:val="multilevel"/>
    <w:tmpl w:val="6DEA200E"/>
    <w:lvl w:ilvl="0">
      <w:start w:val="5"/>
      <w:numFmt w:val="decimal"/>
      <w:lvlText w:val="%1."/>
      <w:lvlJc w:val="left"/>
      <w:rPr>
        <w:rFonts w:ascii="Times New Roman" w:eastAsia="Palatino Linotype"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EC2265"/>
    <w:multiLevelType w:val="multilevel"/>
    <w:tmpl w:val="6DEA200E"/>
    <w:lvl w:ilvl="0">
      <w:start w:val="5"/>
      <w:numFmt w:val="decimal"/>
      <w:lvlText w:val="%1."/>
      <w:lvlJc w:val="left"/>
      <w:rPr>
        <w:rFonts w:ascii="Times New Roman" w:eastAsia="Palatino Linotype"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D83F9A"/>
    <w:multiLevelType w:val="multilevel"/>
    <w:tmpl w:val="6DEA200E"/>
    <w:lvl w:ilvl="0">
      <w:start w:val="5"/>
      <w:numFmt w:val="decimal"/>
      <w:lvlText w:val="%1."/>
      <w:lvlJc w:val="left"/>
      <w:rPr>
        <w:rFonts w:ascii="Times New Roman" w:eastAsia="Palatino Linotype"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DA3B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E10C53"/>
    <w:multiLevelType w:val="hybridMultilevel"/>
    <w:tmpl w:val="6CAC8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197CB3"/>
    <w:multiLevelType w:val="multilevel"/>
    <w:tmpl w:val="F4585442"/>
    <w:lvl w:ilvl="0">
      <w:start w:val="1"/>
      <w:numFmt w:val="decimal"/>
      <w:lvlText w:val="4.%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5626DA"/>
    <w:multiLevelType w:val="multilevel"/>
    <w:tmpl w:val="69C4064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C125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E0410"/>
    <w:multiLevelType w:val="multilevel"/>
    <w:tmpl w:val="F4585442"/>
    <w:lvl w:ilvl="0">
      <w:start w:val="1"/>
      <w:numFmt w:val="decimal"/>
      <w:lvlText w:val="4.%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322ACE"/>
    <w:multiLevelType w:val="multilevel"/>
    <w:tmpl w:val="0C406F6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D918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7"/>
  </w:num>
  <w:num w:numId="3">
    <w:abstractNumId w:val="1"/>
  </w:num>
  <w:num w:numId="4">
    <w:abstractNumId w:val="12"/>
  </w:num>
  <w:num w:numId="5">
    <w:abstractNumId w:val="21"/>
  </w:num>
  <w:num w:numId="6">
    <w:abstractNumId w:val="11"/>
  </w:num>
  <w:num w:numId="7">
    <w:abstractNumId w:val="3"/>
  </w:num>
  <w:num w:numId="8">
    <w:abstractNumId w:val="13"/>
  </w:num>
  <w:num w:numId="9">
    <w:abstractNumId w:val="9"/>
  </w:num>
  <w:num w:numId="10">
    <w:abstractNumId w:val="22"/>
  </w:num>
  <w:num w:numId="11">
    <w:abstractNumId w:val="8"/>
  </w:num>
  <w:num w:numId="12">
    <w:abstractNumId w:val="24"/>
  </w:num>
  <w:num w:numId="13">
    <w:abstractNumId w:val="17"/>
  </w:num>
  <w:num w:numId="14">
    <w:abstractNumId w:val="16"/>
  </w:num>
  <w:num w:numId="15">
    <w:abstractNumId w:val="18"/>
  </w:num>
  <w:num w:numId="16">
    <w:abstractNumId w:val="4"/>
  </w:num>
  <w:num w:numId="17">
    <w:abstractNumId w:val="0"/>
  </w:num>
  <w:num w:numId="18">
    <w:abstractNumId w:val="6"/>
  </w:num>
  <w:num w:numId="19">
    <w:abstractNumId w:val="14"/>
  </w:num>
  <w:num w:numId="20">
    <w:abstractNumId w:val="15"/>
  </w:num>
  <w:num w:numId="21">
    <w:abstractNumId w:val="23"/>
  </w:num>
  <w:num w:numId="22">
    <w:abstractNumId w:val="19"/>
  </w:num>
  <w:num w:numId="23">
    <w:abstractNumId w:val="2"/>
  </w:num>
  <w:num w:numId="24">
    <w:abstractNumId w:val="5"/>
  </w:num>
  <w:num w:numId="25">
    <w:abstractNumId w:val="10"/>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7C1"/>
    <w:rsid w:val="000706A6"/>
    <w:rsid w:val="000C7E19"/>
    <w:rsid w:val="00187715"/>
    <w:rsid w:val="001A6FA1"/>
    <w:rsid w:val="00241058"/>
    <w:rsid w:val="002B6F29"/>
    <w:rsid w:val="00401FF4"/>
    <w:rsid w:val="00426537"/>
    <w:rsid w:val="00497441"/>
    <w:rsid w:val="004B278A"/>
    <w:rsid w:val="004C490A"/>
    <w:rsid w:val="004C5770"/>
    <w:rsid w:val="00581237"/>
    <w:rsid w:val="005B0E7E"/>
    <w:rsid w:val="005F18E7"/>
    <w:rsid w:val="005F1A0D"/>
    <w:rsid w:val="00606F7E"/>
    <w:rsid w:val="0069392C"/>
    <w:rsid w:val="006F2533"/>
    <w:rsid w:val="008144F0"/>
    <w:rsid w:val="0081527F"/>
    <w:rsid w:val="008536F9"/>
    <w:rsid w:val="0088490D"/>
    <w:rsid w:val="00887B78"/>
    <w:rsid w:val="008B2B14"/>
    <w:rsid w:val="008D5F70"/>
    <w:rsid w:val="009E1032"/>
    <w:rsid w:val="009E7BEE"/>
    <w:rsid w:val="00A723BF"/>
    <w:rsid w:val="00AA1743"/>
    <w:rsid w:val="00AC2BF6"/>
    <w:rsid w:val="00B317C1"/>
    <w:rsid w:val="00B75CF5"/>
    <w:rsid w:val="00C07C2F"/>
    <w:rsid w:val="00C3002B"/>
    <w:rsid w:val="00C94130"/>
    <w:rsid w:val="00CD0183"/>
    <w:rsid w:val="00D3211F"/>
    <w:rsid w:val="00D427CA"/>
    <w:rsid w:val="00D57A9E"/>
    <w:rsid w:val="00DE5088"/>
    <w:rsid w:val="00E01981"/>
    <w:rsid w:val="00E2554A"/>
    <w:rsid w:val="00F6190E"/>
    <w:rsid w:val="00FC3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30D43B1-6502-4739-A8C2-21BFBDBF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F7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06F7E"/>
    <w:pPr>
      <w:spacing w:after="0" w:line="240" w:lineRule="auto"/>
    </w:pPr>
    <w:rPr>
      <w:rFonts w:ascii="Calibri" w:eastAsia="Calibri" w:hAnsi="Calibri" w:cs="Times New Roman"/>
    </w:rPr>
  </w:style>
  <w:style w:type="character" w:customStyle="1" w:styleId="a4">
    <w:name w:val="Без интервала Знак"/>
    <w:link w:val="a3"/>
    <w:uiPriority w:val="1"/>
    <w:rsid w:val="00606F7E"/>
    <w:rPr>
      <w:rFonts w:ascii="Calibri" w:eastAsia="Calibri" w:hAnsi="Calibri" w:cs="Times New Roman"/>
    </w:rPr>
  </w:style>
  <w:style w:type="character" w:customStyle="1" w:styleId="4">
    <w:name w:val="Основной текст (4)"/>
    <w:basedOn w:val="a0"/>
    <w:rsid w:val="00606F7E"/>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5">
    <w:name w:val="Body Text"/>
    <w:basedOn w:val="a"/>
    <w:link w:val="a6"/>
    <w:rsid w:val="00606F7E"/>
    <w:pPr>
      <w:suppressAutoHyphens w:val="0"/>
      <w:jc w:val="both"/>
    </w:pPr>
    <w:rPr>
      <w:sz w:val="28"/>
      <w:szCs w:val="20"/>
      <w:lang w:eastAsia="ru-RU"/>
    </w:rPr>
  </w:style>
  <w:style w:type="character" w:customStyle="1" w:styleId="a6">
    <w:name w:val="Основной текст Знак"/>
    <w:basedOn w:val="a0"/>
    <w:link w:val="a5"/>
    <w:rsid w:val="00606F7E"/>
    <w:rPr>
      <w:rFonts w:ascii="Times New Roman" w:eastAsia="Times New Roman" w:hAnsi="Times New Roman" w:cs="Times New Roman"/>
      <w:sz w:val="28"/>
      <w:szCs w:val="20"/>
      <w:lang w:eastAsia="ru-RU"/>
    </w:rPr>
  </w:style>
  <w:style w:type="character" w:customStyle="1" w:styleId="2">
    <w:name w:val="Основной текст (2)_"/>
    <w:basedOn w:val="a0"/>
    <w:link w:val="20"/>
    <w:rsid w:val="00606F7E"/>
    <w:rPr>
      <w:rFonts w:ascii="Palatino Linotype" w:eastAsia="Palatino Linotype" w:hAnsi="Palatino Linotype" w:cs="Palatino Linotype"/>
      <w:shd w:val="clear" w:color="auto" w:fill="FFFFFF"/>
    </w:rPr>
  </w:style>
  <w:style w:type="paragraph" w:customStyle="1" w:styleId="20">
    <w:name w:val="Основной текст (2)"/>
    <w:basedOn w:val="a"/>
    <w:link w:val="2"/>
    <w:rsid w:val="00606F7E"/>
    <w:pPr>
      <w:widowControl w:val="0"/>
      <w:shd w:val="clear" w:color="auto" w:fill="FFFFFF"/>
      <w:suppressAutoHyphens w:val="0"/>
      <w:spacing w:line="298" w:lineRule="exact"/>
      <w:jc w:val="center"/>
    </w:pPr>
    <w:rPr>
      <w:rFonts w:ascii="Palatino Linotype" w:eastAsia="Palatino Linotype" w:hAnsi="Palatino Linotype" w:cs="Palatino Linotype"/>
      <w:sz w:val="22"/>
      <w:szCs w:val="22"/>
      <w:lang w:eastAsia="en-US"/>
    </w:rPr>
  </w:style>
  <w:style w:type="paragraph" w:styleId="a7">
    <w:name w:val="List Paragraph"/>
    <w:basedOn w:val="a"/>
    <w:uiPriority w:val="34"/>
    <w:qFormat/>
    <w:rsid w:val="00606F7E"/>
    <w:pPr>
      <w:ind w:left="720"/>
      <w:contextualSpacing/>
    </w:pPr>
  </w:style>
  <w:style w:type="character" w:customStyle="1" w:styleId="5">
    <w:name w:val="Основной текст (5)"/>
    <w:basedOn w:val="a0"/>
    <w:rsid w:val="00606F7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styleId="a8">
    <w:name w:val="Hyperlink"/>
    <w:basedOn w:val="a0"/>
    <w:rsid w:val="00606F7E"/>
    <w:rPr>
      <w:color w:val="0066CC"/>
      <w:u w:val="single"/>
    </w:rPr>
  </w:style>
  <w:style w:type="character" w:customStyle="1" w:styleId="a9">
    <w:name w:val="Колонтитул_"/>
    <w:basedOn w:val="a0"/>
    <w:rsid w:val="00606F7E"/>
    <w:rPr>
      <w:rFonts w:ascii="Palatino Linotype" w:eastAsia="Palatino Linotype" w:hAnsi="Palatino Linotype" w:cs="Palatino Linotype"/>
      <w:b/>
      <w:bCs/>
      <w:i w:val="0"/>
      <w:iCs w:val="0"/>
      <w:smallCaps w:val="0"/>
      <w:strike w:val="0"/>
      <w:sz w:val="20"/>
      <w:szCs w:val="20"/>
      <w:u w:val="none"/>
    </w:rPr>
  </w:style>
  <w:style w:type="character" w:customStyle="1" w:styleId="aa">
    <w:name w:val="Колонтитул"/>
    <w:basedOn w:val="a9"/>
    <w:rsid w:val="00606F7E"/>
    <w:rPr>
      <w:rFonts w:ascii="Palatino Linotype" w:eastAsia="Palatino Linotype" w:hAnsi="Palatino Linotype" w:cs="Palatino Linotype"/>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link w:val="70"/>
    <w:rsid w:val="00606F7E"/>
    <w:rPr>
      <w:rFonts w:ascii="Palatino Linotype" w:eastAsia="Palatino Linotype" w:hAnsi="Palatino Linotype" w:cs="Palatino Linotype"/>
      <w:b/>
      <w:bCs/>
      <w:sz w:val="20"/>
      <w:szCs w:val="20"/>
      <w:shd w:val="clear" w:color="auto" w:fill="FFFFFF"/>
    </w:rPr>
  </w:style>
  <w:style w:type="paragraph" w:customStyle="1" w:styleId="70">
    <w:name w:val="Основной текст (7)"/>
    <w:basedOn w:val="a"/>
    <w:link w:val="7"/>
    <w:rsid w:val="00606F7E"/>
    <w:pPr>
      <w:widowControl w:val="0"/>
      <w:shd w:val="clear" w:color="auto" w:fill="FFFFFF"/>
      <w:suppressAutoHyphens w:val="0"/>
      <w:spacing w:line="298" w:lineRule="exact"/>
      <w:jc w:val="right"/>
    </w:pPr>
    <w:rPr>
      <w:rFonts w:ascii="Palatino Linotype" w:eastAsia="Palatino Linotype" w:hAnsi="Palatino Linotype" w:cs="Palatino Linotype"/>
      <w:b/>
      <w:bCs/>
      <w:sz w:val="20"/>
      <w:szCs w:val="20"/>
      <w:lang w:eastAsia="en-US"/>
    </w:rPr>
  </w:style>
  <w:style w:type="character" w:customStyle="1" w:styleId="6Exact">
    <w:name w:val="Основной текст (6) Exact"/>
    <w:basedOn w:val="a0"/>
    <w:link w:val="6"/>
    <w:rsid w:val="00C94130"/>
    <w:rPr>
      <w:rFonts w:ascii="MS Reference Sans Serif" w:eastAsia="MS Reference Sans Serif" w:hAnsi="MS Reference Sans Serif" w:cs="MS Reference Sans Serif"/>
      <w:sz w:val="18"/>
      <w:szCs w:val="18"/>
      <w:shd w:val="clear" w:color="auto" w:fill="FFFFFF"/>
    </w:rPr>
  </w:style>
  <w:style w:type="paragraph" w:customStyle="1" w:styleId="6">
    <w:name w:val="Основной текст (6)"/>
    <w:basedOn w:val="a"/>
    <w:link w:val="6Exact"/>
    <w:rsid w:val="00C94130"/>
    <w:pPr>
      <w:widowControl w:val="0"/>
      <w:shd w:val="clear" w:color="auto" w:fill="FFFFFF"/>
      <w:suppressAutoHyphens w:val="0"/>
      <w:spacing w:before="180" w:line="0" w:lineRule="atLeast"/>
      <w:jc w:val="both"/>
    </w:pPr>
    <w:rPr>
      <w:rFonts w:ascii="MS Reference Sans Serif" w:eastAsia="MS Reference Sans Serif" w:hAnsi="MS Reference Sans Serif" w:cs="MS Reference Sans Serif"/>
      <w:sz w:val="18"/>
      <w:szCs w:val="18"/>
      <w:lang w:eastAsia="en-US"/>
    </w:rPr>
  </w:style>
  <w:style w:type="character" w:customStyle="1" w:styleId="40">
    <w:name w:val="Основной текст (4)_"/>
    <w:basedOn w:val="a0"/>
    <w:rsid w:val="005B0E7E"/>
    <w:rPr>
      <w:rFonts w:ascii="Times New Roman" w:eastAsia="Times New Roman" w:hAnsi="Times New Roman" w:cs="Times New Roman"/>
      <w:b/>
      <w:bCs/>
      <w:spacing w:val="70"/>
      <w:sz w:val="28"/>
      <w:szCs w:val="28"/>
      <w:shd w:val="clear" w:color="auto" w:fill="FFFFFF"/>
    </w:rPr>
  </w:style>
  <w:style w:type="character" w:customStyle="1" w:styleId="40pt">
    <w:name w:val="Основной текст (4) + Интервал 0 pt"/>
    <w:basedOn w:val="40"/>
    <w:rsid w:val="005B0E7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b">
    <w:name w:val="Balloon Text"/>
    <w:basedOn w:val="a"/>
    <w:link w:val="ac"/>
    <w:uiPriority w:val="99"/>
    <w:semiHidden/>
    <w:unhideWhenUsed/>
    <w:rsid w:val="00AC2BF6"/>
    <w:rPr>
      <w:rFonts w:ascii="Segoe UI" w:hAnsi="Segoe UI" w:cs="Segoe UI"/>
      <w:sz w:val="18"/>
      <w:szCs w:val="18"/>
    </w:rPr>
  </w:style>
  <w:style w:type="character" w:customStyle="1" w:styleId="ac">
    <w:name w:val="Текст выноски Знак"/>
    <w:basedOn w:val="a0"/>
    <w:link w:val="ab"/>
    <w:uiPriority w:val="99"/>
    <w:semiHidden/>
    <w:rsid w:val="00AC2BF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96585-946A-4E18-AB0C-50F3E151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22</Pages>
  <Words>10252</Words>
  <Characters>58438</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2023-01-23T14:13:00Z</cp:lastPrinted>
  <dcterms:created xsi:type="dcterms:W3CDTF">2022-10-30T18:38:00Z</dcterms:created>
  <dcterms:modified xsi:type="dcterms:W3CDTF">2023-01-23T14:17:00Z</dcterms:modified>
</cp:coreProperties>
</file>