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Консультация для родителей «Наблюдение  за насекомыми»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i/>
          <w:iCs/>
          <w:color w:val="333333"/>
          <w:sz w:val="29"/>
          <w:szCs w:val="29"/>
        </w:rPr>
        <w:t>Задачи:</w:t>
      </w:r>
      <w:r>
        <w:rPr>
          <w:rFonts w:ascii="Helvetica" w:hAnsi="Helvetica" w:cs="Helvetica"/>
          <w:color w:val="333333"/>
          <w:sz w:val="29"/>
          <w:szCs w:val="29"/>
        </w:rPr>
        <w:t> вызывать у детей интерес к окружающему миру; расширять знания и представления о насекомых; воспитывать бережное отношение к природе.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малых лет мы знакомим детей с окружающей нас природой, которая дарит нам красоту и восхищает нас в любое время года. Во время прогулок и отдыхать на природе мы не перестаём восхищаться увиденным и передаём свои чувства и мысли своим детям. Знакомим со всеми явлениями природы, её составляющими частями.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Одной из ярких частиц целого нашей природы являются насекомые. Трудно представить себе летнюю прогулку без красивых, имеющих яркую расцветку бабочек, стрёкота кузнечиков в траве, снующих повсюду муравьёв. Насекомые привлекают своим внешним видом взгляды окружающих и вызывают неподдельный интерес у детей.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Проявления познавательного интереса у детей с самого раннего возраста и поддержание этого интереса взрослыми могут иметь далеко идущие и очень важные последствия. У детей будет развиваться память, речь, формироваться эмоциональность и чувственность, воспитывается доброта, отзывчивость и желание бережно относиться к окружающей природе. От нас, взрослых, зависит многое. Сможем ли мы научить наших детей </w:t>
      </w:r>
      <w:proofErr w:type="gramStart"/>
      <w:r>
        <w:rPr>
          <w:rFonts w:ascii="Helvetica" w:hAnsi="Helvetica" w:cs="Helvetica"/>
          <w:color w:val="333333"/>
          <w:sz w:val="29"/>
          <w:szCs w:val="29"/>
        </w:rPr>
        <w:t>любить</w:t>
      </w:r>
      <w:proofErr w:type="gramEnd"/>
      <w:r>
        <w:rPr>
          <w:rFonts w:ascii="Helvetica" w:hAnsi="Helvetica" w:cs="Helvetica"/>
          <w:color w:val="333333"/>
          <w:sz w:val="29"/>
          <w:szCs w:val="29"/>
        </w:rPr>
        <w:t xml:space="preserve"> и заботится о природе. Ответим ли мы на тысячи вопросов наших почемучек. Что же можно рассказать детям о насекомых.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Можно рассказать детям о том, как передвигаются насекомые. Они умеют ползать, ходить, летать, плавать, прыгать и бегать, некоторые даже могут ползать вниз головой. Питание насекомых составляют зелёные листья, стебли и молодые побеги растений. Некоторые насекомые питаются созревшими плодами, опавшими листьями и хвоей. Жуки-точильщики едят древесину и кору деревьев. Есть в природе насекомые-хищники, которые охотятся на других насекомых.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Такие насекомые как пчёлы, шмели, бабочки и мухи любят полакомиться медовым нектаром и вкусной цветочной пыльцой. </w:t>
      </w:r>
      <w:proofErr w:type="gramStart"/>
      <w:r>
        <w:rPr>
          <w:rFonts w:ascii="Helvetica" w:hAnsi="Helvetica" w:cs="Helvetica"/>
          <w:color w:val="333333"/>
          <w:sz w:val="29"/>
          <w:szCs w:val="29"/>
        </w:rPr>
        <w:t>Перелетая с цветка на цветок эти насекомые переносят</w:t>
      </w:r>
      <w:proofErr w:type="gramEnd"/>
      <w:r>
        <w:rPr>
          <w:rFonts w:ascii="Helvetica" w:hAnsi="Helvetica" w:cs="Helvetica"/>
          <w:color w:val="333333"/>
          <w:sz w:val="29"/>
          <w:szCs w:val="29"/>
        </w:rPr>
        <w:t xml:space="preserve"> пыльцу, прилипшую к брюшку, спинке и лапкам и таким образом опыляют растения, которым необходима такая помощь.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В природе всё взаимосвязано. Насекомые помогают опылять растения. Без насекомых не смогли бы существовать </w:t>
      </w:r>
      <w:r>
        <w:rPr>
          <w:rFonts w:ascii="Helvetica" w:hAnsi="Helvetica" w:cs="Helvetica"/>
          <w:color w:val="333333"/>
          <w:sz w:val="29"/>
          <w:szCs w:val="29"/>
        </w:rPr>
        <w:lastRenderedPageBreak/>
        <w:t>насекомоядные птицы. У таких птиц тонкий клюв, которым они не могут расколоть твёрдый орешек или вылущить зёрнышко. Насекомые являются пищей для ящериц и летучих мышей.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Спасаются от врагов насекомые защитной окраской. Например, кузнечики и гусеницы, сидя неподвижно в траве или на листочке остаются незаметными. Некоторые гусеницы напоминают свёрнутые в трубочки сухие листья или обломки веточек или сучков.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На крыльях бабочек имеются яркие пятна, которые </w:t>
      </w:r>
      <w:proofErr w:type="gramStart"/>
      <w:r>
        <w:rPr>
          <w:rFonts w:ascii="Helvetica" w:hAnsi="Helvetica" w:cs="Helvetica"/>
          <w:color w:val="333333"/>
          <w:sz w:val="29"/>
          <w:szCs w:val="29"/>
        </w:rPr>
        <w:t>при</w:t>
      </w:r>
      <w:proofErr w:type="gramEnd"/>
      <w:r>
        <w:rPr>
          <w:rFonts w:ascii="Helvetica" w:hAnsi="Helvetica" w:cs="Helvetica"/>
          <w:color w:val="333333"/>
          <w:sz w:val="29"/>
          <w:szCs w:val="29"/>
        </w:rPr>
        <w:t xml:space="preserve"> резких и неожиданных </w:t>
      </w:r>
      <w:proofErr w:type="spellStart"/>
      <w:r>
        <w:rPr>
          <w:rFonts w:ascii="Helvetica" w:hAnsi="Helvetica" w:cs="Helvetica"/>
          <w:color w:val="333333"/>
          <w:sz w:val="29"/>
          <w:szCs w:val="29"/>
        </w:rPr>
        <w:t>взмахиваниях</w:t>
      </w:r>
      <w:proofErr w:type="spellEnd"/>
      <w:r>
        <w:rPr>
          <w:rFonts w:ascii="Helvetica" w:hAnsi="Helvetica" w:cs="Helvetica"/>
          <w:color w:val="333333"/>
          <w:sz w:val="29"/>
          <w:szCs w:val="29"/>
        </w:rPr>
        <w:t xml:space="preserve"> отпугивают врагов.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Многие насекомые имеют острое жало, которым они прокалывают кожу преследователей и впрыскивают в ранку яд. Такие насекомые окрашены в жёлтые и чёрные цвета, например, пчела, оса или шмель. Птицы и звери знают это и предпочитают их не трогать. Но есть безобидные осовидные мухи, которые взяли окраску кусачих ос и таким образом научились защищаться.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Божьи коровки в случае опасности выпускаю едкую пахучую жидкость. Тем самым отпугивая птиц.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Гусеницы бабочек-шелкопрядов покрыты густыми жёсткими </w:t>
      </w:r>
      <w:proofErr w:type="gramStart"/>
      <w:r>
        <w:rPr>
          <w:rFonts w:ascii="Helvetica" w:hAnsi="Helvetica" w:cs="Helvetica"/>
          <w:color w:val="333333"/>
          <w:sz w:val="29"/>
          <w:szCs w:val="29"/>
        </w:rPr>
        <w:t>волосками</w:t>
      </w:r>
      <w:proofErr w:type="gramEnd"/>
      <w:r>
        <w:rPr>
          <w:rFonts w:ascii="Helvetica" w:hAnsi="Helvetica" w:cs="Helvetica"/>
          <w:color w:val="333333"/>
          <w:sz w:val="29"/>
          <w:szCs w:val="29"/>
        </w:rPr>
        <w:t xml:space="preserve"> и птицы не любят их есть. Только кукушки поедают этих вредителей в большом количестве.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Многие насекомые приносят пользу людям. Благодаря пчёлам у людей есть вкусный, душистый и полезный мёд. Бабочки тутового шелкопряда дают людям тончайшие нити, из которых получают натуральные шелка. Муравьи уничтожают тлей и других вредных насекомых, разносят по лесу семена многих лесных растений.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b/>
          <w:bCs/>
          <w:color w:val="333333"/>
          <w:sz w:val="29"/>
          <w:szCs w:val="29"/>
        </w:rPr>
        <w:t>Интересные факты о насекомых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i/>
          <w:iCs/>
          <w:color w:val="333333"/>
          <w:sz w:val="29"/>
          <w:szCs w:val="29"/>
        </w:rPr>
        <w:t>Муравей</w:t>
      </w:r>
      <w:r>
        <w:rPr>
          <w:rFonts w:ascii="Helvetica" w:hAnsi="Helvetica" w:cs="Helvetica"/>
          <w:color w:val="333333"/>
          <w:sz w:val="29"/>
          <w:szCs w:val="29"/>
        </w:rPr>
        <w:t> – самое сильное живое существо на Земле. Он может поднять вес в десять раз превышающий свой. А ещё, муравьи – замечательные строители. Проходя по лесам и лугам, видишь муравейники, которых очень много. В муравьиных теремах есть кухни, детские, мусоросборники и даже туалетные комнаты. Муравьи содержат свой дом в чистоте. В муравейниках даже предусмотрена система вентиляции. В случае непогоды все входы и выходы заделываются так прочно, что ни снег, ни дождь им не страшен.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Живёт в муравейнике несколько сот тысяч муравьёв. Правит ими муравьиная принцесса. Она в большом количестве откладывает яйца, их которых позже появляются личинки. Заботятся о </w:t>
      </w:r>
      <w:r>
        <w:rPr>
          <w:rFonts w:ascii="Helvetica" w:hAnsi="Helvetica" w:cs="Helvetica"/>
          <w:color w:val="333333"/>
          <w:sz w:val="29"/>
          <w:szCs w:val="29"/>
        </w:rPr>
        <w:lastRenderedPageBreak/>
        <w:t>подрастающем поколении рабочие муравьи. Охрану муравейника несут на себе муравьи-солдаты.</w:t>
      </w:r>
      <w:r>
        <w:rPr>
          <w:rFonts w:ascii="Helvetica" w:hAnsi="Helvetica" w:cs="Helvetica"/>
          <w:noProof/>
          <w:color w:val="333333"/>
          <w:sz w:val="29"/>
          <w:szCs w:val="29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809750"/>
            <wp:effectExtent l="19050" t="0" r="9525" b="0"/>
            <wp:wrapSquare wrapText="bothSides"/>
            <wp:docPr id="2" name="Рисунок 2" descr="https://arhivurokov.ru/kopilka/up/html/2017/08/20/k_5999aa06b9422/42575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8/20/k_5999aa06b9422/42575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Муравьи – хищники. Они истребляют очень много различных насекомых. Но и у муравьёв есть враги. Их истребляют птицы, например, дятел, ворона. Не могут защитить себя муравьи от медведей. Медведь запускает в муравейник свой длинный язык и ждёт, когда его облепят муравьи в большом количестве, а затем разом их проглатывает.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proofErr w:type="spellStart"/>
      <w:r>
        <w:rPr>
          <w:rFonts w:ascii="Helvetica" w:hAnsi="Helvetica" w:cs="Helvetica"/>
          <w:color w:val="333333"/>
          <w:sz w:val="29"/>
          <w:szCs w:val="29"/>
        </w:rPr>
        <w:t>Муравьишка</w:t>
      </w:r>
      <w:proofErr w:type="spellEnd"/>
      <w:r>
        <w:rPr>
          <w:rFonts w:ascii="Helvetica" w:hAnsi="Helvetica" w:cs="Helvetica"/>
          <w:color w:val="333333"/>
          <w:sz w:val="29"/>
          <w:szCs w:val="29"/>
        </w:rPr>
        <w:t xml:space="preserve"> – муравей,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Строит терем без гвоздей.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Строит ловко и умело,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Защищает дом свой смело!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 xml:space="preserve">Издавна полюбился людям мёд, который собирает </w:t>
      </w:r>
      <w:proofErr w:type="spellStart"/>
      <w:r>
        <w:rPr>
          <w:rFonts w:ascii="Helvetica" w:hAnsi="Helvetica" w:cs="Helvetica"/>
          <w:color w:val="333333"/>
          <w:sz w:val="29"/>
          <w:szCs w:val="29"/>
        </w:rPr>
        <w:t>труженница-</w:t>
      </w:r>
      <w:r>
        <w:rPr>
          <w:rFonts w:ascii="Helvetica" w:hAnsi="Helvetica" w:cs="Helvetica"/>
          <w:i/>
          <w:iCs/>
          <w:color w:val="333333"/>
          <w:sz w:val="29"/>
          <w:szCs w:val="29"/>
        </w:rPr>
        <w:t>пчёлка</w:t>
      </w:r>
      <w:proofErr w:type="spellEnd"/>
      <w:r>
        <w:rPr>
          <w:rFonts w:ascii="Helvetica" w:hAnsi="Helvetica" w:cs="Helvetica"/>
          <w:i/>
          <w:iCs/>
          <w:color w:val="333333"/>
          <w:sz w:val="29"/>
          <w:szCs w:val="29"/>
        </w:rPr>
        <w:t>.</w:t>
      </w:r>
      <w:r>
        <w:rPr>
          <w:rFonts w:ascii="Helvetica" w:hAnsi="Helvetica" w:cs="Helvetica"/>
          <w:color w:val="333333"/>
          <w:sz w:val="29"/>
          <w:szCs w:val="29"/>
        </w:rPr>
        <w:t> Но не только мёдом полезна пчела для людей. Из воска, который используется пчёлами для строительства сот, люди делают свечи.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Раньше пчёлы строили свои улья в дуплах деревьев, но когда человек понял пользу этих насекомых, для пчёл стали делать специальные домики-ульи, и человек, таким образом «приручил» пчёл. Интересно, что у пчёл большие глаза, которыми они хорошо различают синий, фиолетовый, белый и жёлтый цвет. Язычок у пчелы имеет форму желобка и покрыт волосками. Язычком пчела всасывает сладкий цветочный нектар и воду.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раннего утра рабочие пчёлы вылетают на сбор нектара и цветочной пыльцы. Главной в пчелиной семье является матка. Её задачей является откладывание яиц в подготовленные рабочими пчёлками восковые ячейки.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Если рождается новая матка, то прежняя покидает улей с частью пчёл. Говорят, что улей роится, и пчеловод старается пересадить рой в новый улей, иначе пчелиная семья может улететь в лес и поселиться в дупле дерева.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По поведению пчёл можно предсказывать погоду. Если пчёлы прячутся в улье, жди ненастья. Если пчёлы сидят неподвижно на стенках улья, то лето будет жарким и засушливым.</w:t>
      </w:r>
      <w:r>
        <w:rPr>
          <w:rFonts w:ascii="Helvetica" w:hAnsi="Helvetica" w:cs="Helvetica"/>
          <w:noProof/>
          <w:color w:val="333333"/>
          <w:sz w:val="29"/>
          <w:szCs w:val="29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609725"/>
            <wp:effectExtent l="19050" t="0" r="9525" b="0"/>
            <wp:wrapSquare wrapText="bothSides"/>
            <wp:docPr id="3" name="Рисунок 3" descr="https://arhivurokov.ru/kopilka/up/html/2017/08/20/k_5999aa06b9422/42575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7/08/20/k_5999aa06b9422/425754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proofErr w:type="spellStart"/>
      <w:r>
        <w:rPr>
          <w:rFonts w:ascii="Helvetica" w:hAnsi="Helvetica" w:cs="Helvetica"/>
          <w:color w:val="333333"/>
          <w:sz w:val="29"/>
          <w:szCs w:val="29"/>
        </w:rPr>
        <w:t>Труженница-пчёлка</w:t>
      </w:r>
      <w:proofErr w:type="spellEnd"/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За нектаром летает,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Мёд и воск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людям дарит!</w:t>
      </w:r>
    </w:p>
    <w:p w:rsidR="00805391" w:rsidRDefault="00805391" w:rsidP="00805391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Природа дарит нам красоту, оценить и постичь которую мы помогаем нашим детям. Рассказывая и показывая интересные факты из жизни насекомых, мы помогаем ребятишкам узнавать много нового и интересного. Воспитываем любовь к природе и бережное к ней отношение!</w:t>
      </w:r>
    </w:p>
    <w:p w:rsidR="00DC6CBE" w:rsidRDefault="00DC6CBE"/>
    <w:sectPr w:rsidR="00DC6CBE" w:rsidSect="00DC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05391"/>
    <w:rsid w:val="00805391"/>
    <w:rsid w:val="00DC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2018-06-16T07:55:00Z</dcterms:created>
  <dcterms:modified xsi:type="dcterms:W3CDTF">2018-06-16T07:56:00Z</dcterms:modified>
</cp:coreProperties>
</file>