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88" w:rsidRPr="00907DD4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907DD4">
        <w:rPr>
          <w:sz w:val="24"/>
          <w:szCs w:val="24"/>
        </w:rPr>
        <w:t>муниципальное бюджетное дошкольное образовательное учреждение</w:t>
      </w:r>
    </w:p>
    <w:p w:rsidR="00F30388" w:rsidRPr="00907DD4" w:rsidRDefault="00F30388" w:rsidP="00F30388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907DD4">
        <w:rPr>
          <w:sz w:val="24"/>
          <w:szCs w:val="24"/>
        </w:rPr>
        <w:t xml:space="preserve"> детский сад комбинированного вида</w:t>
      </w:r>
    </w:p>
    <w:p w:rsidR="00F30388" w:rsidRPr="00907DD4" w:rsidRDefault="00F30388" w:rsidP="00F30388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907DD4">
        <w:rPr>
          <w:sz w:val="24"/>
          <w:szCs w:val="24"/>
        </w:rPr>
        <w:t xml:space="preserve">второй категории № 6 «Колосок» п. Гигант </w:t>
      </w:r>
      <w:proofErr w:type="spellStart"/>
      <w:r w:rsidRPr="00907DD4">
        <w:rPr>
          <w:sz w:val="24"/>
          <w:szCs w:val="24"/>
        </w:rPr>
        <w:t>Сальского</w:t>
      </w:r>
      <w:proofErr w:type="spellEnd"/>
      <w:r w:rsidRPr="00907DD4">
        <w:rPr>
          <w:sz w:val="24"/>
          <w:szCs w:val="24"/>
        </w:rPr>
        <w:t xml:space="preserve"> района</w:t>
      </w:r>
    </w:p>
    <w:p w:rsidR="00F30388" w:rsidRPr="00907DD4" w:rsidRDefault="00F30388" w:rsidP="00F30388">
      <w:pPr>
        <w:rPr>
          <w:rFonts w:ascii="Times New Roman" w:hAnsi="Times New Roman" w:cs="Times New Roman"/>
          <w:b/>
          <w:sz w:val="12"/>
          <w:szCs w:val="12"/>
        </w:rPr>
      </w:pPr>
    </w:p>
    <w:p w:rsidR="00F30388" w:rsidRPr="00907DD4" w:rsidRDefault="00F30388" w:rsidP="00F303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30388" w:rsidRPr="00907DD4" w:rsidRDefault="00F30388" w:rsidP="00F303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  <w:t xml:space="preserve">№   </w:t>
      </w:r>
      <w:r w:rsidRPr="00907DD4">
        <w:rPr>
          <w:rFonts w:ascii="Times New Roman" w:hAnsi="Times New Roman" w:cs="Times New Roman"/>
          <w:sz w:val="24"/>
          <w:szCs w:val="24"/>
          <w:u w:val="single"/>
        </w:rPr>
        <w:tab/>
        <w:t>344</w:t>
      </w:r>
      <w:r w:rsidRPr="00907DD4">
        <w:rPr>
          <w:rFonts w:ascii="Times New Roman" w:hAnsi="Times New Roman" w:cs="Times New Roman"/>
          <w:sz w:val="24"/>
          <w:szCs w:val="24"/>
          <w:u w:val="single"/>
        </w:rPr>
        <w:tab/>
        <w:t>_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20.12.2018 г.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Об утверждении плана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в МБДОУ № 6 «Колосок» на 2019 год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F30388" w:rsidRPr="00907DD4" w:rsidRDefault="00F30388" w:rsidP="00F303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В</w:t>
      </w:r>
      <w:r w:rsidRPr="00907DD4">
        <w:rPr>
          <w:rFonts w:ascii="Times New Roman" w:eastAsia="Calibri" w:hAnsi="Times New Roman" w:cs="Times New Roman"/>
          <w:sz w:val="24"/>
          <w:szCs w:val="24"/>
        </w:rPr>
        <w:t>о исполнение Федерального Закона Российской Федерации от 25.12.2008 г. № 273-ФЗ «О противодействии коррупции»,   закона  Ростовской области от 12 мая 2009 года № 218-ЗС «О пр</w:t>
      </w:r>
      <w:r w:rsidRPr="00907DD4">
        <w:rPr>
          <w:rFonts w:ascii="Times New Roman" w:eastAsia="Calibri" w:hAnsi="Times New Roman" w:cs="Times New Roman"/>
          <w:sz w:val="24"/>
          <w:szCs w:val="24"/>
        </w:rPr>
        <w:t>о</w:t>
      </w:r>
      <w:r w:rsidRPr="00907DD4">
        <w:rPr>
          <w:rFonts w:ascii="Times New Roman" w:eastAsia="Calibri" w:hAnsi="Times New Roman" w:cs="Times New Roman"/>
          <w:sz w:val="24"/>
          <w:szCs w:val="24"/>
        </w:rPr>
        <w:t>тиводействии коррупции в Ростовской области»,</w:t>
      </w:r>
      <w:r w:rsidRPr="00907DD4">
        <w:rPr>
          <w:rFonts w:ascii="Times New Roman" w:hAnsi="Times New Roman" w:cs="Times New Roman"/>
          <w:sz w:val="24"/>
          <w:szCs w:val="24"/>
        </w:rPr>
        <w:t xml:space="preserve"> в целях недопущения коррупционных правон</w:t>
      </w:r>
      <w:r w:rsidRPr="00907DD4">
        <w:rPr>
          <w:rFonts w:ascii="Times New Roman" w:hAnsi="Times New Roman" w:cs="Times New Roman"/>
          <w:sz w:val="24"/>
          <w:szCs w:val="24"/>
        </w:rPr>
        <w:t>а</w:t>
      </w:r>
      <w:r w:rsidRPr="00907DD4">
        <w:rPr>
          <w:rFonts w:ascii="Times New Roman" w:hAnsi="Times New Roman" w:cs="Times New Roman"/>
          <w:sz w:val="24"/>
          <w:szCs w:val="24"/>
        </w:rPr>
        <w:t xml:space="preserve">рушений в МБДОУ № 6 «Колосок», </w:t>
      </w:r>
    </w:p>
    <w:p w:rsidR="00F30388" w:rsidRPr="00907DD4" w:rsidRDefault="00F30388" w:rsidP="00F30388">
      <w:pPr>
        <w:pStyle w:val="a3"/>
        <w:ind w:firstLine="708"/>
        <w:rPr>
          <w:rFonts w:ascii="Times New Roman" w:hAnsi="Times New Roman" w:cs="Times New Roman"/>
          <w:sz w:val="14"/>
          <w:szCs w:val="14"/>
        </w:rPr>
      </w:pPr>
    </w:p>
    <w:p w:rsidR="00F30388" w:rsidRPr="00907DD4" w:rsidRDefault="00F30388" w:rsidP="00F3038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ПРИКАЗЫВАЮ: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1. Утвердить План противодействия коррупции в МБДОУ № 6 «Колосок» на 2019 г., согласно  Приложению.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2. Разместить на стенде в МБДОУ № 6 «Колосок» информацию о «телефоне доверия» управления образования (тел. 7-22-21), адрес, дни и время приема граждан начальником Управления образ</w:t>
      </w:r>
      <w:r w:rsidRPr="00907DD4">
        <w:rPr>
          <w:rFonts w:ascii="Times New Roman" w:hAnsi="Times New Roman" w:cs="Times New Roman"/>
          <w:sz w:val="24"/>
          <w:szCs w:val="24"/>
        </w:rPr>
        <w:t>о</w:t>
      </w:r>
      <w:r w:rsidRPr="00907DD4">
        <w:rPr>
          <w:rFonts w:ascii="Times New Roman" w:hAnsi="Times New Roman" w:cs="Times New Roman"/>
          <w:sz w:val="24"/>
          <w:szCs w:val="24"/>
        </w:rPr>
        <w:t>вания Сенченко М.Е.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Срок – 28.12.2018 г.   Ответственный – завхоз Быкадорова Т.В.</w:t>
      </w:r>
    </w:p>
    <w:p w:rsidR="00F30388" w:rsidRPr="00907DD4" w:rsidRDefault="00F30388" w:rsidP="00F3038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3. Разместить на сайте МБДОУ № 6 «Колосок» план</w:t>
      </w:r>
      <w:r w:rsidRPr="00907DD4">
        <w:rPr>
          <w:rFonts w:ascii="Times New Roman" w:eastAsia="Calibri" w:hAnsi="Times New Roman" w:cs="Times New Roman"/>
          <w:sz w:val="24"/>
          <w:szCs w:val="24"/>
        </w:rPr>
        <w:t xml:space="preserve">   мероприятий противодействия коррупции.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 xml:space="preserve">Срок – до 28.12.2018 г. Ответственный – делопроизводитель </w:t>
      </w:r>
      <w:proofErr w:type="spellStart"/>
      <w:r w:rsidRPr="00907DD4">
        <w:rPr>
          <w:rFonts w:ascii="Times New Roman" w:hAnsi="Times New Roman" w:cs="Times New Roman"/>
          <w:sz w:val="24"/>
          <w:szCs w:val="24"/>
        </w:rPr>
        <w:t>Голозубова</w:t>
      </w:r>
      <w:proofErr w:type="spellEnd"/>
      <w:r w:rsidRPr="00907DD4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4. Провести отчетное родительское собрание об использовании внебюджетных средств, получе</w:t>
      </w:r>
      <w:r w:rsidRPr="00907DD4">
        <w:rPr>
          <w:rFonts w:ascii="Times New Roman" w:hAnsi="Times New Roman" w:cs="Times New Roman"/>
          <w:sz w:val="24"/>
          <w:szCs w:val="24"/>
        </w:rPr>
        <w:t>н</w:t>
      </w:r>
      <w:r w:rsidRPr="00907DD4">
        <w:rPr>
          <w:rFonts w:ascii="Times New Roman" w:hAnsi="Times New Roman" w:cs="Times New Roman"/>
          <w:sz w:val="24"/>
          <w:szCs w:val="24"/>
        </w:rPr>
        <w:t>ных в 2018 году МБДОУ № 6 «Колосок». Срок – до 01.02.2019 г. Ответственный – старший восп</w:t>
      </w:r>
      <w:r w:rsidRPr="00907DD4">
        <w:rPr>
          <w:rFonts w:ascii="Times New Roman" w:hAnsi="Times New Roman" w:cs="Times New Roman"/>
          <w:sz w:val="24"/>
          <w:szCs w:val="24"/>
        </w:rPr>
        <w:t>и</w:t>
      </w:r>
      <w:r w:rsidRPr="00907DD4">
        <w:rPr>
          <w:rFonts w:ascii="Times New Roman" w:hAnsi="Times New Roman" w:cs="Times New Roman"/>
          <w:sz w:val="24"/>
          <w:szCs w:val="24"/>
        </w:rPr>
        <w:t xml:space="preserve">татель </w:t>
      </w:r>
      <w:proofErr w:type="spellStart"/>
      <w:r w:rsidRPr="00907DD4">
        <w:rPr>
          <w:rFonts w:ascii="Times New Roman" w:hAnsi="Times New Roman" w:cs="Times New Roman"/>
          <w:sz w:val="24"/>
          <w:szCs w:val="24"/>
        </w:rPr>
        <w:t>Копенкина</w:t>
      </w:r>
      <w:proofErr w:type="spellEnd"/>
      <w:r w:rsidRPr="00907DD4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7DD4"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собой.</w:t>
      </w:r>
    </w:p>
    <w:p w:rsidR="00F30388" w:rsidRPr="00907DD4" w:rsidRDefault="00F30388" w:rsidP="00F30388">
      <w:pPr>
        <w:pStyle w:val="a5"/>
        <w:rPr>
          <w:sz w:val="14"/>
          <w:szCs w:val="14"/>
        </w:rPr>
      </w:pPr>
    </w:p>
    <w:p w:rsidR="00F30388" w:rsidRPr="00907DD4" w:rsidRDefault="00F30388" w:rsidP="00F30388">
      <w:pPr>
        <w:pStyle w:val="a5"/>
        <w:rPr>
          <w:sz w:val="24"/>
          <w:szCs w:val="24"/>
        </w:rPr>
      </w:pPr>
      <w:r w:rsidRPr="00907DD4">
        <w:rPr>
          <w:sz w:val="24"/>
          <w:szCs w:val="24"/>
        </w:rPr>
        <w:t>Заведующий</w:t>
      </w:r>
      <w:r w:rsidRPr="00907DD4">
        <w:rPr>
          <w:sz w:val="24"/>
          <w:szCs w:val="24"/>
        </w:rPr>
        <w:tab/>
        <w:t>МБДОУ № 6 «Колосок»</w:t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  <w:t>Фоменко А.А.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388" w:rsidRDefault="00F30388" w:rsidP="00F303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F30388" w:rsidRPr="00907DD4" w:rsidRDefault="00F30388" w:rsidP="00F3038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7DD4">
        <w:rPr>
          <w:rFonts w:ascii="Times New Roman" w:hAnsi="Times New Roman" w:cs="Times New Roman"/>
          <w:sz w:val="24"/>
          <w:szCs w:val="24"/>
        </w:rPr>
        <w:t>Принято на общем собрании</w:t>
      </w: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</w:r>
      <w:r w:rsidRPr="00907DD4">
        <w:rPr>
          <w:rFonts w:ascii="Times New Roman" w:hAnsi="Times New Roman" w:cs="Times New Roman"/>
          <w:sz w:val="24"/>
          <w:szCs w:val="24"/>
        </w:rPr>
        <w:tab/>
        <w:t>Утверждено</w:t>
      </w:r>
      <w:proofErr w:type="gramEnd"/>
      <w:r w:rsidRPr="00907DD4">
        <w:rPr>
          <w:rFonts w:ascii="Times New Roman" w:hAnsi="Times New Roman" w:cs="Times New Roman"/>
          <w:sz w:val="24"/>
          <w:szCs w:val="24"/>
        </w:rPr>
        <w:t>:</w:t>
      </w:r>
    </w:p>
    <w:p w:rsidR="00F30388" w:rsidRPr="00907DD4" w:rsidRDefault="00F30388" w:rsidP="00F30388">
      <w:pPr>
        <w:pStyle w:val="a5"/>
        <w:tabs>
          <w:tab w:val="left" w:pos="2127"/>
        </w:tabs>
        <w:rPr>
          <w:sz w:val="26"/>
          <w:szCs w:val="26"/>
        </w:rPr>
      </w:pPr>
      <w:r w:rsidRPr="00907DD4">
        <w:rPr>
          <w:sz w:val="24"/>
          <w:szCs w:val="24"/>
        </w:rPr>
        <w:t xml:space="preserve">работников Учреждения </w:t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  <w:t xml:space="preserve">приказом </w:t>
      </w:r>
      <w:r w:rsidRPr="00907DD4">
        <w:rPr>
          <w:sz w:val="26"/>
          <w:szCs w:val="26"/>
        </w:rPr>
        <w:t xml:space="preserve">от 20.12.2018 г. № 344 </w:t>
      </w:r>
    </w:p>
    <w:p w:rsidR="00F30388" w:rsidRPr="00F30388" w:rsidRDefault="00F30388" w:rsidP="00F30388">
      <w:pPr>
        <w:pStyle w:val="a5"/>
        <w:tabs>
          <w:tab w:val="left" w:pos="2127"/>
        </w:tabs>
        <w:rPr>
          <w:sz w:val="26"/>
          <w:szCs w:val="26"/>
        </w:rPr>
      </w:pPr>
      <w:r w:rsidRPr="00907DD4">
        <w:rPr>
          <w:sz w:val="24"/>
          <w:szCs w:val="24"/>
        </w:rPr>
        <w:t xml:space="preserve">протокол №  3 от 14.12.2018 г. </w:t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</w:r>
      <w:r w:rsidRPr="00907DD4">
        <w:rPr>
          <w:sz w:val="24"/>
          <w:szCs w:val="24"/>
        </w:rPr>
        <w:tab/>
        <w:t xml:space="preserve">      </w:t>
      </w:r>
      <w:r w:rsidRPr="0016551D">
        <w:rPr>
          <w:sz w:val="24"/>
          <w:szCs w:val="24"/>
        </w:rPr>
        <w:tab/>
      </w:r>
      <w:r w:rsidRPr="0016551D">
        <w:rPr>
          <w:sz w:val="24"/>
          <w:szCs w:val="24"/>
        </w:rPr>
        <w:tab/>
      </w:r>
      <w:r w:rsidRPr="0016551D">
        <w:rPr>
          <w:sz w:val="24"/>
          <w:szCs w:val="24"/>
        </w:rPr>
        <w:tab/>
      </w:r>
      <w:r w:rsidRPr="0016551D">
        <w:rPr>
          <w:sz w:val="24"/>
          <w:szCs w:val="24"/>
        </w:rPr>
        <w:tab/>
      </w:r>
      <w:r w:rsidRPr="0016551D">
        <w:rPr>
          <w:sz w:val="24"/>
          <w:szCs w:val="24"/>
        </w:rPr>
        <w:tab/>
      </w:r>
      <w:r w:rsidRPr="0016551D">
        <w:rPr>
          <w:sz w:val="24"/>
          <w:szCs w:val="24"/>
        </w:rPr>
        <w:tab/>
      </w:r>
      <w:r w:rsidRPr="0016551D">
        <w:rPr>
          <w:sz w:val="24"/>
          <w:szCs w:val="24"/>
        </w:rPr>
        <w:tab/>
      </w:r>
    </w:p>
    <w:p w:rsidR="00F30388" w:rsidRPr="00F951A6" w:rsidRDefault="00F30388" w:rsidP="00F30388">
      <w:pPr>
        <w:pStyle w:val="a5"/>
        <w:tabs>
          <w:tab w:val="left" w:pos="2127"/>
        </w:tabs>
        <w:ind w:left="720"/>
        <w:jc w:val="center"/>
        <w:rPr>
          <w:b/>
          <w:szCs w:val="28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b/>
          <w:szCs w:val="28"/>
        </w:rPr>
      </w:pPr>
      <w:r w:rsidRPr="00F951A6">
        <w:rPr>
          <w:b/>
          <w:szCs w:val="28"/>
        </w:rPr>
        <w:t>ПЛАН</w:t>
      </w:r>
    </w:p>
    <w:p w:rsidR="00F30388" w:rsidRPr="00F951A6" w:rsidRDefault="00F30388" w:rsidP="00F30388">
      <w:pPr>
        <w:pStyle w:val="a5"/>
        <w:tabs>
          <w:tab w:val="left" w:pos="2127"/>
        </w:tabs>
        <w:ind w:left="720"/>
        <w:jc w:val="center"/>
        <w:rPr>
          <w:szCs w:val="28"/>
        </w:rPr>
      </w:pPr>
      <w:r>
        <w:rPr>
          <w:szCs w:val="28"/>
        </w:rPr>
        <w:t>м</w:t>
      </w:r>
      <w:r w:rsidRPr="00036A1D">
        <w:rPr>
          <w:szCs w:val="28"/>
        </w:rPr>
        <w:t>ероприятий</w:t>
      </w:r>
      <w:r>
        <w:rPr>
          <w:szCs w:val="28"/>
        </w:rPr>
        <w:t xml:space="preserve"> </w:t>
      </w:r>
      <w:r w:rsidRPr="00F951A6">
        <w:rPr>
          <w:szCs w:val="28"/>
        </w:rPr>
        <w:t xml:space="preserve">противодействия коррупции </w:t>
      </w:r>
    </w:p>
    <w:p w:rsidR="00F30388" w:rsidRPr="00F951A6" w:rsidRDefault="00F30388" w:rsidP="00F30388">
      <w:pPr>
        <w:pStyle w:val="a5"/>
        <w:tabs>
          <w:tab w:val="left" w:pos="2127"/>
        </w:tabs>
        <w:ind w:left="720"/>
        <w:jc w:val="center"/>
        <w:rPr>
          <w:szCs w:val="28"/>
        </w:rPr>
      </w:pPr>
      <w:r>
        <w:rPr>
          <w:szCs w:val="28"/>
        </w:rPr>
        <w:t>в МБДОУ № 6 «Колосок» на 2019</w:t>
      </w:r>
      <w:r w:rsidRPr="00F951A6">
        <w:rPr>
          <w:szCs w:val="28"/>
        </w:rPr>
        <w:t xml:space="preserve"> год</w:t>
      </w:r>
    </w:p>
    <w:p w:rsidR="00F30388" w:rsidRPr="00F951A6" w:rsidRDefault="00F30388" w:rsidP="00F30388">
      <w:pPr>
        <w:pStyle w:val="a5"/>
        <w:tabs>
          <w:tab w:val="left" w:pos="2127"/>
        </w:tabs>
        <w:ind w:left="72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0"/>
        <w:gridCol w:w="2125"/>
        <w:gridCol w:w="2264"/>
      </w:tblGrid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 xml:space="preserve">Наименование </w:t>
            </w:r>
          </w:p>
          <w:p w:rsidR="00F30388" w:rsidRPr="00F41E35" w:rsidRDefault="00F30388" w:rsidP="005D0647">
            <w:pPr>
              <w:pStyle w:val="a5"/>
              <w:tabs>
                <w:tab w:val="left" w:pos="21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>ответственный за</w:t>
            </w:r>
          </w:p>
          <w:p w:rsidR="00F30388" w:rsidRPr="00F41E35" w:rsidRDefault="00F30388" w:rsidP="005D0647">
            <w:pPr>
              <w:pStyle w:val="a5"/>
              <w:tabs>
                <w:tab w:val="left" w:pos="212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 xml:space="preserve"> исполнение</w:t>
            </w:r>
          </w:p>
        </w:tc>
      </w:tr>
      <w:tr w:rsidR="00F30388" w:rsidRPr="00F951A6" w:rsidTr="005D0647">
        <w:tc>
          <w:tcPr>
            <w:tcW w:w="10064" w:type="dxa"/>
            <w:gridSpan w:val="3"/>
          </w:tcPr>
          <w:p w:rsidR="00F30388" w:rsidRPr="00BF6044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Меры по развитию правовой основы в области противодействия коррупции, соверше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ствование кадровой работы по профилактике коррупционных правонарушений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Разработка образовательной организацией</w:t>
            </w:r>
            <w:r w:rsidRPr="00716A1D">
              <w:rPr>
                <w:sz w:val="24"/>
                <w:szCs w:val="24"/>
              </w:rPr>
              <w:t xml:space="preserve">  пл</w:t>
            </w:r>
            <w:r w:rsidRPr="00716A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</w:t>
            </w:r>
            <w:r w:rsidRPr="00716A1D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Рассмотрение вопросов исполнения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 в области противодействия коррупции на О</w:t>
            </w:r>
            <w:r w:rsidRPr="00F41E3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щих</w:t>
            </w:r>
            <w:r w:rsidRPr="00F41E35">
              <w:rPr>
                <w:sz w:val="24"/>
                <w:szCs w:val="24"/>
              </w:rPr>
              <w:t xml:space="preserve"> собра</w:t>
            </w:r>
            <w:r>
              <w:rPr>
                <w:sz w:val="24"/>
                <w:szCs w:val="24"/>
              </w:rPr>
              <w:t>ниях</w:t>
            </w:r>
            <w:r w:rsidRPr="00F41E35">
              <w:rPr>
                <w:sz w:val="24"/>
                <w:szCs w:val="24"/>
              </w:rPr>
              <w:t xml:space="preserve"> трудового коллектива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  <w:r w:rsidRPr="00F41E35">
              <w:rPr>
                <w:sz w:val="24"/>
                <w:szCs w:val="24"/>
              </w:rPr>
              <w:t xml:space="preserve"> (или по мере необх</w:t>
            </w:r>
            <w:r w:rsidRPr="00F41E35">
              <w:rPr>
                <w:sz w:val="24"/>
                <w:szCs w:val="24"/>
              </w:rPr>
              <w:t>о</w:t>
            </w:r>
            <w:r w:rsidRPr="00F41E35">
              <w:rPr>
                <w:sz w:val="24"/>
                <w:szCs w:val="24"/>
              </w:rPr>
              <w:t>димости)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Ознакомление работников  МБДОУ с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ными документами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2127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F41E35">
              <w:rPr>
                <w:sz w:val="24"/>
                <w:szCs w:val="24"/>
              </w:rPr>
              <w:t>Административные совещания при заведующем</w:t>
            </w:r>
            <w:r w:rsidRPr="00F636C3">
              <w:rPr>
                <w:sz w:val="24"/>
                <w:szCs w:val="24"/>
              </w:rPr>
              <w:t xml:space="preserve"> по вопросам реализации </w:t>
            </w:r>
            <w:proofErr w:type="spellStart"/>
            <w:r w:rsidRPr="00F636C3">
              <w:rPr>
                <w:sz w:val="24"/>
                <w:szCs w:val="24"/>
              </w:rPr>
              <w:t>антикоррупционной</w:t>
            </w:r>
            <w:proofErr w:type="spellEnd"/>
            <w:r w:rsidRPr="00F636C3">
              <w:rPr>
                <w:sz w:val="24"/>
                <w:szCs w:val="24"/>
              </w:rPr>
              <w:t xml:space="preserve"> пол</w:t>
            </w:r>
            <w:r w:rsidRPr="00F636C3">
              <w:rPr>
                <w:sz w:val="24"/>
                <w:szCs w:val="24"/>
              </w:rPr>
              <w:t>и</w:t>
            </w:r>
            <w:r w:rsidRPr="00F636C3">
              <w:rPr>
                <w:sz w:val="24"/>
                <w:szCs w:val="24"/>
              </w:rPr>
              <w:t xml:space="preserve">тики </w:t>
            </w: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полугодие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 xml:space="preserve">заведующий 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РФ в сфере противодействия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ции.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Обеспечение системы прозрачности при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тии решений по кадровым вопросам.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</w:p>
        </w:tc>
      </w:tr>
      <w:tr w:rsidR="00F30388" w:rsidRPr="00F951A6" w:rsidTr="005D0647">
        <w:tc>
          <w:tcPr>
            <w:tcW w:w="10064" w:type="dxa"/>
            <w:gridSpan w:val="3"/>
          </w:tcPr>
          <w:p w:rsidR="00F30388" w:rsidRPr="006C53A5" w:rsidRDefault="00F30388" w:rsidP="005D06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r w:rsidRPr="0023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функционированию МБДОУ в целях предупреждения коррупции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Организация и проведение инвентаризации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имущества по анализу эффективности использования</w:t>
            </w:r>
          </w:p>
        </w:tc>
        <w:tc>
          <w:tcPr>
            <w:tcW w:w="2127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вентаризации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Проведение внутреннего контроля:</w:t>
            </w:r>
          </w:p>
          <w:p w:rsidR="00F30388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и проведение занятий;</w:t>
            </w:r>
          </w:p>
          <w:p w:rsidR="00F30388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питания воспитанников;</w:t>
            </w:r>
          </w:p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соблюдение прав всех участников образовательн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процесса</w:t>
            </w:r>
          </w:p>
        </w:tc>
        <w:tc>
          <w:tcPr>
            <w:tcW w:w="2127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Учреждения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Информирование родителей </w:t>
            </w:r>
            <w:r w:rsidRPr="00F41E35">
              <w:rPr>
                <w:sz w:val="24"/>
                <w:szCs w:val="24"/>
              </w:rPr>
              <w:t>о «телефоне дов</w:t>
            </w:r>
            <w:r w:rsidRPr="00F41E35">
              <w:rPr>
                <w:sz w:val="24"/>
                <w:szCs w:val="24"/>
              </w:rPr>
              <w:t>е</w:t>
            </w:r>
            <w:r w:rsidRPr="00F41E35">
              <w:rPr>
                <w:sz w:val="24"/>
                <w:szCs w:val="24"/>
              </w:rPr>
              <w:t>рия» 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Сальского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</w:t>
            </w:r>
          </w:p>
          <w:p w:rsidR="00F30388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яйством</w:t>
            </w:r>
            <w:r w:rsidRPr="00F41E35">
              <w:rPr>
                <w:sz w:val="24"/>
                <w:szCs w:val="24"/>
              </w:rPr>
              <w:t xml:space="preserve"> </w:t>
            </w:r>
          </w:p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Усиление контроля за недопущением фактов неправомерного взимания денежных сре</w:t>
            </w:r>
            <w:proofErr w:type="gramStart"/>
            <w:r>
              <w:rPr>
                <w:sz w:val="24"/>
                <w:szCs w:val="24"/>
              </w:rPr>
              <w:t>дств с р</w:t>
            </w:r>
            <w:proofErr w:type="gramEnd"/>
            <w:r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 (законных представителей)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Организация систематического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полнением законодательства о противодействии коррупции в МБДОУ при организации работы по вопросам охраны труда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41E35">
              <w:rPr>
                <w:sz w:val="24"/>
                <w:szCs w:val="24"/>
              </w:rPr>
              <w:t>аведующий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2.6. Проведение родительских собраний с целью разъяснения политики МБДОУ </w:t>
            </w:r>
            <w:r w:rsidRPr="00C70DDB">
              <w:rPr>
                <w:sz w:val="24"/>
                <w:szCs w:val="24"/>
              </w:rPr>
              <w:t>в отношении ко</w:t>
            </w:r>
            <w:r w:rsidRPr="00C70DDB">
              <w:rPr>
                <w:sz w:val="24"/>
                <w:szCs w:val="24"/>
              </w:rPr>
              <w:t>р</w:t>
            </w:r>
            <w:r w:rsidRPr="00C70DDB">
              <w:rPr>
                <w:sz w:val="24"/>
                <w:szCs w:val="24"/>
              </w:rPr>
              <w:t>рупции.</w:t>
            </w:r>
          </w:p>
        </w:tc>
        <w:tc>
          <w:tcPr>
            <w:tcW w:w="212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7" w:type="dxa"/>
            <w:vAlign w:val="center"/>
          </w:tcPr>
          <w:p w:rsidR="00F30388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отчётов заведующего МБ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 родителями воспитанников </w:t>
            </w:r>
          </w:p>
        </w:tc>
        <w:tc>
          <w:tcPr>
            <w:tcW w:w="212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67" w:type="dxa"/>
            <w:vAlign w:val="center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руктивные совещания работников МБ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«Коррупция и ответственность за коррупционные деяния»  </w:t>
            </w:r>
          </w:p>
        </w:tc>
        <w:tc>
          <w:tcPr>
            <w:tcW w:w="212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2.9. </w:t>
            </w:r>
            <w:r w:rsidRPr="00F636C3">
              <w:rPr>
                <w:sz w:val="24"/>
                <w:szCs w:val="24"/>
              </w:rPr>
              <w:t xml:space="preserve">Организация работы по соблюдению </w:t>
            </w:r>
            <w:r>
              <w:rPr>
                <w:sz w:val="24"/>
                <w:szCs w:val="24"/>
              </w:rPr>
              <w:t>работн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ками </w:t>
            </w:r>
            <w:r w:rsidRPr="00F636C3">
              <w:rPr>
                <w:sz w:val="24"/>
                <w:szCs w:val="24"/>
              </w:rPr>
              <w:t>Кодекса этики и служебного поведения</w:t>
            </w:r>
          </w:p>
        </w:tc>
        <w:tc>
          <w:tcPr>
            <w:tcW w:w="212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F41E35">
              <w:rPr>
                <w:sz w:val="24"/>
                <w:szCs w:val="24"/>
              </w:rPr>
              <w:t xml:space="preserve">заведующий </w:t>
            </w:r>
          </w:p>
        </w:tc>
      </w:tr>
      <w:tr w:rsidR="00F30388" w:rsidRPr="00F951A6" w:rsidTr="005D0647">
        <w:tc>
          <w:tcPr>
            <w:tcW w:w="10064" w:type="dxa"/>
            <w:gridSpan w:val="3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C70DDB">
              <w:rPr>
                <w:b/>
                <w:bCs/>
                <w:sz w:val="24"/>
                <w:szCs w:val="24"/>
              </w:rPr>
              <w:t>. Обеспечение  доступа родителям (законным представителям</w:t>
            </w:r>
            <w:r>
              <w:rPr>
                <w:b/>
                <w:bCs/>
                <w:sz w:val="24"/>
                <w:szCs w:val="24"/>
              </w:rPr>
              <w:t>)  к информации о де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тельности </w:t>
            </w:r>
            <w:r w:rsidRPr="00C70DDB">
              <w:rPr>
                <w:b/>
                <w:bCs/>
                <w:sz w:val="24"/>
                <w:szCs w:val="24"/>
              </w:rPr>
              <w:t>ДОУ, установление обратной связи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.1. Информирование родителей (законных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вителей) о правилах приема в 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212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F30388" w:rsidRDefault="00F30388" w:rsidP="00F30388">
            <w:pPr>
              <w:pStyle w:val="a5"/>
              <w:numPr>
                <w:ilvl w:val="1"/>
                <w:numId w:val="2"/>
              </w:numPr>
              <w:tabs>
                <w:tab w:val="left" w:pos="176"/>
                <w:tab w:val="left" w:pos="318"/>
              </w:tabs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риалов, способствующих предотвра</w:t>
            </w:r>
            <w:r w:rsidRPr="00F30388">
              <w:rPr>
                <w:sz w:val="24"/>
                <w:szCs w:val="24"/>
              </w:rPr>
              <w:t>щению коррупции в МБДОУ № 6 «Кол</w:t>
            </w:r>
            <w:r w:rsidRPr="00F30388">
              <w:rPr>
                <w:sz w:val="24"/>
                <w:szCs w:val="24"/>
              </w:rPr>
              <w:t>о</w:t>
            </w:r>
            <w:r w:rsidRPr="00F30388">
              <w:rPr>
                <w:sz w:val="24"/>
                <w:szCs w:val="24"/>
              </w:rPr>
              <w:t>сок»</w:t>
            </w:r>
          </w:p>
        </w:tc>
        <w:tc>
          <w:tcPr>
            <w:tcW w:w="2127" w:type="dxa"/>
          </w:tcPr>
          <w:p w:rsidR="00F30388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F30388" w:rsidRPr="00F41E35" w:rsidRDefault="00F30388" w:rsidP="005D0647">
            <w:pPr>
              <w:pStyle w:val="a5"/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ведение сайта</w:t>
            </w:r>
          </w:p>
        </w:tc>
      </w:tr>
      <w:tr w:rsidR="00F30388" w:rsidRPr="00F951A6" w:rsidTr="005D0647">
        <w:tc>
          <w:tcPr>
            <w:tcW w:w="5670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Размещение на сайте 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ДОУ ежегодного публи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отчета заведующего  об образовательной, ф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нансово-хозяйственной деятельности</w:t>
            </w:r>
          </w:p>
        </w:tc>
        <w:tc>
          <w:tcPr>
            <w:tcW w:w="212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7" w:type="dxa"/>
          </w:tcPr>
          <w:p w:rsidR="00F30388" w:rsidRPr="00C70DDB" w:rsidRDefault="00F30388" w:rsidP="005D0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ответственный за в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70DD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сайта</w:t>
            </w:r>
          </w:p>
        </w:tc>
      </w:tr>
    </w:tbl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F30388" w:rsidRPr="00601C50" w:rsidRDefault="00F30388" w:rsidP="00F30388">
      <w:pPr>
        <w:pStyle w:val="a5"/>
        <w:tabs>
          <w:tab w:val="left" w:pos="2127"/>
        </w:tabs>
        <w:ind w:left="720"/>
        <w:rPr>
          <w:sz w:val="24"/>
          <w:szCs w:val="24"/>
        </w:rPr>
      </w:pPr>
    </w:p>
    <w:p w:rsidR="00F30388" w:rsidRDefault="00F30388" w:rsidP="00F30388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</w:p>
    <w:p w:rsidR="00B10B3C" w:rsidRDefault="00F30388"/>
    <w:sectPr w:rsidR="00B10B3C" w:rsidSect="00F30388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C21"/>
    <w:multiLevelType w:val="multilevel"/>
    <w:tmpl w:val="809A0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DB7630B"/>
    <w:multiLevelType w:val="multilevel"/>
    <w:tmpl w:val="E87C6F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88"/>
    <w:rsid w:val="002E72C0"/>
    <w:rsid w:val="006708E6"/>
    <w:rsid w:val="00AC423D"/>
    <w:rsid w:val="00F3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0388"/>
    <w:pPr>
      <w:spacing w:after="0" w:line="240" w:lineRule="auto"/>
    </w:pPr>
  </w:style>
  <w:style w:type="paragraph" w:styleId="a5">
    <w:name w:val="Body Text"/>
    <w:basedOn w:val="a"/>
    <w:link w:val="a6"/>
    <w:rsid w:val="00F303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30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3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2019-10-23T03:59:00Z</dcterms:created>
  <dcterms:modified xsi:type="dcterms:W3CDTF">2019-10-23T04:02:00Z</dcterms:modified>
</cp:coreProperties>
</file>